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E2" w:rsidRDefault="002278E3" w:rsidP="00331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E3">
        <w:rPr>
          <w:rFonts w:ascii="Times New Roman" w:hAnsi="Times New Roman" w:cs="Times New Roman"/>
          <w:b/>
          <w:sz w:val="28"/>
          <w:szCs w:val="28"/>
        </w:rPr>
        <w:t>О</w:t>
      </w:r>
      <w:r w:rsidR="005901D8">
        <w:rPr>
          <w:rFonts w:ascii="Times New Roman" w:hAnsi="Times New Roman" w:cs="Times New Roman"/>
          <w:b/>
          <w:sz w:val="28"/>
          <w:szCs w:val="28"/>
        </w:rPr>
        <w:t>б</w:t>
      </w:r>
      <w:r w:rsidRPr="002278E3">
        <w:rPr>
          <w:rFonts w:ascii="Times New Roman" w:hAnsi="Times New Roman" w:cs="Times New Roman"/>
          <w:b/>
          <w:sz w:val="28"/>
          <w:szCs w:val="28"/>
        </w:rPr>
        <w:t xml:space="preserve"> отчетности некоммерческих организаций</w:t>
      </w:r>
    </w:p>
    <w:p w:rsidR="002278E3" w:rsidRDefault="002278E3" w:rsidP="00331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2B9" w:rsidRDefault="005832B9" w:rsidP="002278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B9" w:rsidRDefault="005832B9" w:rsidP="0031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2E">
        <w:rPr>
          <w:rFonts w:ascii="Times New Roman" w:hAnsi="Times New Roman" w:cs="Times New Roman"/>
          <w:sz w:val="28"/>
          <w:szCs w:val="28"/>
        </w:rPr>
        <w:t xml:space="preserve">Управление Министерства юстиции Российской Федерации по </w:t>
      </w:r>
      <w:r w:rsidR="0057542E" w:rsidRPr="0057542E">
        <w:rPr>
          <w:rFonts w:ascii="Times New Roman" w:hAnsi="Times New Roman" w:cs="Times New Roman"/>
          <w:sz w:val="28"/>
          <w:szCs w:val="28"/>
        </w:rPr>
        <w:t>Ленинградской</w:t>
      </w:r>
      <w:r w:rsidR="0057542E">
        <w:rPr>
          <w:rFonts w:ascii="Times New Roman" w:hAnsi="Times New Roman" w:cs="Times New Roman"/>
          <w:sz w:val="28"/>
          <w:szCs w:val="28"/>
        </w:rPr>
        <w:t xml:space="preserve"> области (далее – Управление) информирует </w:t>
      </w:r>
      <w:r w:rsidRPr="0057542E">
        <w:rPr>
          <w:rFonts w:ascii="Times New Roman" w:hAnsi="Times New Roman" w:cs="Times New Roman"/>
          <w:sz w:val="28"/>
          <w:szCs w:val="28"/>
        </w:rPr>
        <w:t>руководителей общественных объединений, религиозных</w:t>
      </w:r>
      <w:r w:rsidR="0057542E">
        <w:rPr>
          <w:rFonts w:ascii="Times New Roman" w:hAnsi="Times New Roman" w:cs="Times New Roman"/>
          <w:sz w:val="28"/>
          <w:szCs w:val="28"/>
        </w:rPr>
        <w:t xml:space="preserve"> организаций (</w:t>
      </w:r>
      <w:r w:rsidR="0057542E" w:rsidRPr="0057542E">
        <w:rPr>
          <w:rFonts w:ascii="Times New Roman" w:hAnsi="Times New Roman" w:cs="Times New Roman"/>
          <w:sz w:val="28"/>
          <w:szCs w:val="28"/>
        </w:rPr>
        <w:t xml:space="preserve">получивших денежные средства и иное имущество от международных и иностранных организаций, иностранных граждан, лиц без гражданства), </w:t>
      </w:r>
      <w:r w:rsidRPr="0057542E">
        <w:rPr>
          <w:rFonts w:ascii="Times New Roman" w:hAnsi="Times New Roman" w:cs="Times New Roman"/>
          <w:sz w:val="28"/>
          <w:szCs w:val="28"/>
        </w:rPr>
        <w:t>иных некоммерческих организац</w:t>
      </w:r>
      <w:r w:rsidR="0057542E">
        <w:rPr>
          <w:rFonts w:ascii="Times New Roman" w:hAnsi="Times New Roman" w:cs="Times New Roman"/>
          <w:sz w:val="28"/>
          <w:szCs w:val="28"/>
        </w:rPr>
        <w:t xml:space="preserve">ий об обязанности </w:t>
      </w:r>
      <w:r w:rsidR="0057542E" w:rsidRPr="00A87C57">
        <w:rPr>
          <w:rFonts w:ascii="Times New Roman" w:hAnsi="Times New Roman" w:cs="Times New Roman"/>
          <w:b/>
          <w:sz w:val="28"/>
          <w:szCs w:val="28"/>
        </w:rPr>
        <w:t xml:space="preserve">представить в </w:t>
      </w:r>
      <w:r w:rsidRPr="00A87C57">
        <w:rPr>
          <w:rFonts w:ascii="Times New Roman" w:hAnsi="Times New Roman" w:cs="Times New Roman"/>
          <w:b/>
          <w:sz w:val="28"/>
          <w:szCs w:val="28"/>
        </w:rPr>
        <w:t>Управление не позднее 15 апреля 2018 года отчеты о своей деятельности</w:t>
      </w:r>
      <w:r w:rsidRPr="0057542E">
        <w:rPr>
          <w:rFonts w:ascii="Times New Roman" w:hAnsi="Times New Roman" w:cs="Times New Roman"/>
          <w:sz w:val="28"/>
          <w:szCs w:val="28"/>
        </w:rPr>
        <w:t>.</w:t>
      </w:r>
    </w:p>
    <w:p w:rsidR="00491216" w:rsidRDefault="0057542E" w:rsidP="0031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отчетности некоммерческих организаций утверждены приказом Минюста России от 29.03.2010 № 72.</w:t>
      </w:r>
      <w:r w:rsidR="00056C93">
        <w:rPr>
          <w:rFonts w:ascii="Times New Roman" w:hAnsi="Times New Roman" w:cs="Times New Roman"/>
          <w:sz w:val="28"/>
          <w:szCs w:val="28"/>
        </w:rPr>
        <w:t xml:space="preserve"> </w:t>
      </w:r>
      <w:r w:rsidRPr="0057542E">
        <w:rPr>
          <w:rFonts w:ascii="Times New Roman" w:hAnsi="Times New Roman" w:cs="Times New Roman"/>
          <w:sz w:val="28"/>
          <w:szCs w:val="28"/>
        </w:rPr>
        <w:t>Кроме того, указанные формы необходимо размещать</w:t>
      </w:r>
      <w:r w:rsidR="000F229D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  <w:r w:rsidR="00491216">
        <w:rPr>
          <w:rFonts w:ascii="Times New Roman" w:hAnsi="Times New Roman" w:cs="Times New Roman"/>
          <w:sz w:val="28"/>
          <w:szCs w:val="28"/>
        </w:rPr>
        <w:t>Отчеты и сообщения размещаются</w:t>
      </w:r>
      <w:r w:rsidR="00056C93">
        <w:rPr>
          <w:rFonts w:ascii="Times New Roman" w:hAnsi="Times New Roman" w:cs="Times New Roman"/>
          <w:sz w:val="28"/>
          <w:szCs w:val="28"/>
        </w:rPr>
        <w:t xml:space="preserve"> </w:t>
      </w:r>
      <w:r w:rsidR="00491216">
        <w:rPr>
          <w:rFonts w:ascii="Times New Roman" w:hAnsi="Times New Roman" w:cs="Times New Roman"/>
          <w:sz w:val="28"/>
          <w:szCs w:val="28"/>
        </w:rPr>
        <w:t xml:space="preserve">на информационных ресурсах Минюста России в сети Интернет, предназначенных для размещения отчетов и сообщений: </w:t>
      </w:r>
      <w:r w:rsidR="00491216" w:rsidRPr="004A1ECA">
        <w:rPr>
          <w:rFonts w:ascii="Times New Roman" w:hAnsi="Times New Roman" w:cs="Times New Roman"/>
          <w:b/>
          <w:sz w:val="28"/>
          <w:szCs w:val="28"/>
        </w:rPr>
        <w:t xml:space="preserve">Информационный портал Министерства юстиции Российской Федерации </w:t>
      </w:r>
      <w:r w:rsidR="00695E00">
        <w:rPr>
          <w:rFonts w:ascii="Times New Roman" w:hAnsi="Times New Roman" w:cs="Times New Roman"/>
          <w:b/>
          <w:sz w:val="28"/>
          <w:szCs w:val="28"/>
        </w:rPr>
        <w:t xml:space="preserve">о деятельности некоммерческих организаций </w:t>
      </w:r>
      <w:r w:rsidR="00491216" w:rsidRPr="004A1ECA">
        <w:rPr>
          <w:rFonts w:ascii="Times New Roman" w:hAnsi="Times New Roman" w:cs="Times New Roman"/>
          <w:b/>
          <w:sz w:val="28"/>
          <w:szCs w:val="28"/>
        </w:rPr>
        <w:t>(</w:t>
      </w:r>
      <w:hyperlink r:id="rId4" w:history="1">
        <w:r w:rsidR="00491216" w:rsidRPr="004A1ECA">
          <w:rPr>
            <w:rFonts w:ascii="Times New Roman" w:hAnsi="Times New Roman" w:cs="Times New Roman"/>
            <w:b/>
            <w:sz w:val="28"/>
            <w:szCs w:val="28"/>
          </w:rPr>
          <w:t>http://unro.minjust.ru</w:t>
        </w:r>
      </w:hyperlink>
      <w:r w:rsidR="00491216" w:rsidRPr="004A1ECA">
        <w:rPr>
          <w:rFonts w:ascii="Times New Roman" w:hAnsi="Times New Roman" w:cs="Times New Roman"/>
          <w:b/>
          <w:sz w:val="28"/>
          <w:szCs w:val="28"/>
        </w:rPr>
        <w:t>)</w:t>
      </w:r>
      <w:r w:rsidR="00491216">
        <w:rPr>
          <w:rFonts w:ascii="Times New Roman" w:hAnsi="Times New Roman" w:cs="Times New Roman"/>
          <w:sz w:val="28"/>
          <w:szCs w:val="28"/>
        </w:rPr>
        <w:t>.</w:t>
      </w:r>
    </w:p>
    <w:p w:rsidR="00675ADF" w:rsidRDefault="00056C93" w:rsidP="003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2E">
        <w:rPr>
          <w:rFonts w:ascii="Times New Roman" w:hAnsi="Times New Roman" w:cs="Times New Roman"/>
          <w:sz w:val="28"/>
          <w:szCs w:val="28"/>
        </w:rPr>
        <w:t>Порядок разме</w:t>
      </w:r>
      <w:r>
        <w:rPr>
          <w:rFonts w:ascii="Times New Roman" w:hAnsi="Times New Roman" w:cs="Times New Roman"/>
          <w:sz w:val="28"/>
          <w:szCs w:val="28"/>
        </w:rPr>
        <w:t>щения в сети Интернет отчетов о</w:t>
      </w:r>
      <w:r w:rsidRPr="00491216">
        <w:rPr>
          <w:rFonts w:ascii="Times New Roman" w:hAnsi="Times New Roman" w:cs="Times New Roman"/>
          <w:sz w:val="28"/>
          <w:szCs w:val="28"/>
        </w:rPr>
        <w:t> </w:t>
      </w:r>
      <w:r w:rsidRPr="0057542E">
        <w:rPr>
          <w:rFonts w:ascii="Times New Roman" w:hAnsi="Times New Roman" w:cs="Times New Roman"/>
          <w:sz w:val="28"/>
          <w:szCs w:val="28"/>
        </w:rPr>
        <w:t>деятельности и сообщений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57542E">
        <w:rPr>
          <w:rFonts w:ascii="Times New Roman" w:hAnsi="Times New Roman" w:cs="Times New Roman"/>
          <w:sz w:val="28"/>
          <w:szCs w:val="28"/>
        </w:rPr>
        <w:t>о продолжении деятельности некоммерческих организаций утвержден приказом Минюста России от 07.10.2010 № 252.</w:t>
      </w:r>
    </w:p>
    <w:p w:rsidR="00675ADF" w:rsidRDefault="00675ADF" w:rsidP="003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оказания практической помощи некоммерческим организациям при заполнении и представлении в Минюст России и его территориальные органы форм документов, содержащих отчеты о деятельности некоммерческих организаций, приказом Минюста России от 17.03.2011 № 81 утверждены Методические рекомендаци</w:t>
      </w:r>
      <w:r w:rsidR="004A1E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заполнению и представлению в Министерство юстиции Российской Федерации и его территориальные органы форм документов, содержащих отчеты о деятельности некоммерческих организаций. </w:t>
      </w:r>
    </w:p>
    <w:p w:rsidR="00675ADF" w:rsidRPr="0057542E" w:rsidRDefault="00675ADF" w:rsidP="0031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8E3" w:rsidRPr="002278E3" w:rsidRDefault="002278E3" w:rsidP="0031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нормативных правовых актов, регулирующих</w:t>
      </w:r>
      <w:r w:rsidRPr="002278E3">
        <w:rPr>
          <w:rFonts w:ascii="Times New Roman" w:hAnsi="Times New Roman" w:cs="Times New Roman"/>
          <w:sz w:val="28"/>
          <w:szCs w:val="28"/>
        </w:rPr>
        <w:t xml:space="preserve"> порядок представления некоммерческими организациями отчетности в территориальные органы Минюста России:</w:t>
      </w:r>
    </w:p>
    <w:p w:rsidR="002278E3" w:rsidRDefault="002278E3" w:rsidP="0031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29 Федерального закона от 19.05.1995 № 82-ФЗ "Об общественных объединениях";</w:t>
      </w:r>
    </w:p>
    <w:p w:rsidR="003317DD" w:rsidRDefault="003317DD" w:rsidP="0031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 Федерального закона от 11.08.1995 № 135-ФЗ "О благотворительной деятельности и благотворительных организациях";</w:t>
      </w:r>
    </w:p>
    <w:p w:rsidR="003317DD" w:rsidRDefault="003317DD" w:rsidP="003125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2278E3">
        <w:rPr>
          <w:rFonts w:ascii="Times New Roman" w:hAnsi="Times New Roman" w:cs="Times New Roman"/>
          <w:sz w:val="28"/>
          <w:szCs w:val="28"/>
        </w:rPr>
        <w:t xml:space="preserve"> 32 </w:t>
      </w:r>
      <w:r w:rsidRPr="002278E3">
        <w:rPr>
          <w:rFonts w:ascii="Times New Roman" w:hAnsi="Times New Roman" w:cs="Times New Roman"/>
          <w:bCs/>
          <w:sz w:val="28"/>
          <w:szCs w:val="28"/>
        </w:rPr>
        <w:t>Федерального закона от 12.01.1996 № 7-ФЗ "О некоммерческих организациях";</w:t>
      </w:r>
    </w:p>
    <w:p w:rsidR="00295F53" w:rsidRPr="00295F53" w:rsidRDefault="00295F53" w:rsidP="0031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25.1 Федерального закона от 26.09.1997 № 125-ФЗ "О свободе совести и о религиозных объединениях";</w:t>
      </w:r>
    </w:p>
    <w:p w:rsidR="003317DD" w:rsidRDefault="003317DD" w:rsidP="0031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27 Федерального закона от 11.07.2001 № 95-ФЗ "О политических партиях"</w:t>
      </w:r>
      <w:r w:rsidR="003406C6">
        <w:rPr>
          <w:rFonts w:ascii="Times New Roman" w:hAnsi="Times New Roman" w:cs="Times New Roman"/>
          <w:sz w:val="28"/>
          <w:szCs w:val="28"/>
        </w:rPr>
        <w:t>;</w:t>
      </w:r>
    </w:p>
    <w:p w:rsidR="00216DF9" w:rsidRDefault="003406C6" w:rsidP="0021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 Федерального закона от 05.12.2005 № 154-ФЗ "О государственной службе российского казачества".</w:t>
      </w:r>
    </w:p>
    <w:p w:rsidR="00646A80" w:rsidRDefault="00646A80" w:rsidP="0031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66" w:rsidRDefault="00742F66" w:rsidP="0031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напоминает, что в соответствии с положениями статьи 25.1 Федерального закона от 26.09.1997 № 125-ФЗ "О свободе совести 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религиозных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E1119E" w:rsidRPr="00BA1820">
        <w:rPr>
          <w:rFonts w:ascii="Times New Roman" w:hAnsi="Times New Roman" w:cs="Times New Roman"/>
          <w:b/>
          <w:sz w:val="28"/>
          <w:szCs w:val="28"/>
        </w:rPr>
        <w:t xml:space="preserve">отчетность представляют и опубликовывают религиозные организации, </w:t>
      </w:r>
      <w:r w:rsidRPr="00BA1820">
        <w:rPr>
          <w:rFonts w:ascii="Times New Roman" w:hAnsi="Times New Roman" w:cs="Times New Roman"/>
          <w:b/>
          <w:sz w:val="28"/>
          <w:szCs w:val="28"/>
        </w:rPr>
        <w:t>получившие в течение одного года денежные средства и иное имущество от международных и иностранных организаций, иностранны</w:t>
      </w:r>
      <w:r w:rsidR="00E1119E" w:rsidRPr="00BA1820">
        <w:rPr>
          <w:rFonts w:ascii="Times New Roman" w:hAnsi="Times New Roman" w:cs="Times New Roman"/>
          <w:b/>
          <w:sz w:val="28"/>
          <w:szCs w:val="28"/>
        </w:rPr>
        <w:t>х граждан, лиц без гражданства</w:t>
      </w:r>
      <w:r w:rsidR="00E111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F66" w:rsidRDefault="00742F66" w:rsidP="0031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</w:p>
    <w:p w:rsidR="00E1119E" w:rsidRDefault="00E1119E" w:rsidP="0031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27 Федерального закона от 11.07.2001 № 95-ФЗ "О политических партиях" </w:t>
      </w:r>
      <w:r w:rsidRPr="00E1119E">
        <w:rPr>
          <w:rFonts w:ascii="Times New Roman" w:hAnsi="Times New Roman" w:cs="Times New Roman"/>
          <w:b/>
          <w:sz w:val="28"/>
          <w:szCs w:val="28"/>
        </w:rPr>
        <w:t>региональное отделение политической партии один раз в три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в территориальный орган Минюста России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органа, а также информацию о структурных подразделениях политической партии в соответствующем субъекте Российской Федерации, не наделенных правами юридического лица, но обладающих в соответствии с уставом политической партии правом принимать участие в выборах и (или) референдумах. Иное структурное подразделение политической партии с правами юридического лица один раз в три года представляет</w:t>
      </w:r>
      <w:r>
        <w:rPr>
          <w:rFonts w:ascii="Times New Roman" w:hAnsi="Times New Roman" w:cs="Times New Roman"/>
          <w:sz w:val="28"/>
          <w:szCs w:val="28"/>
        </w:rPr>
        <w:br/>
        <w:t>в территориальный орган информацию о продолжении своей деятельности</w:t>
      </w:r>
      <w:r>
        <w:rPr>
          <w:rFonts w:ascii="Times New Roman" w:hAnsi="Times New Roman" w:cs="Times New Roman"/>
          <w:sz w:val="28"/>
          <w:szCs w:val="28"/>
        </w:rPr>
        <w:br/>
        <w:t>с указанием места нахождения своего постоянно действующего руководящего органа.</w:t>
      </w:r>
    </w:p>
    <w:p w:rsidR="003317DD" w:rsidRDefault="00E1119E" w:rsidP="00201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E1119E">
        <w:rPr>
          <w:rFonts w:ascii="Times New Roman" w:hAnsi="Times New Roman" w:cs="Times New Roman"/>
          <w:b/>
          <w:sz w:val="28"/>
          <w:szCs w:val="28"/>
        </w:rPr>
        <w:t>политическая партия и ее реги</w:t>
      </w:r>
      <w:r>
        <w:rPr>
          <w:rFonts w:ascii="Times New Roman" w:hAnsi="Times New Roman" w:cs="Times New Roman"/>
          <w:b/>
          <w:sz w:val="28"/>
          <w:szCs w:val="28"/>
        </w:rPr>
        <w:t>ональные отделения один раз в </w:t>
      </w:r>
      <w:r w:rsidRPr="00E1119E">
        <w:rPr>
          <w:rFonts w:ascii="Times New Roman" w:hAnsi="Times New Roman" w:cs="Times New Roman"/>
          <w:b/>
          <w:sz w:val="28"/>
          <w:szCs w:val="28"/>
        </w:rPr>
        <w:t xml:space="preserve">три года </w:t>
      </w:r>
      <w:r>
        <w:rPr>
          <w:rFonts w:ascii="Times New Roman" w:hAnsi="Times New Roman" w:cs="Times New Roman"/>
          <w:sz w:val="28"/>
          <w:szCs w:val="28"/>
        </w:rPr>
        <w:t>представляют в федеральный уполномоченный орган или его территориальный орган сведения о количестве выдвинутых политической партией, ее региональными отделениями и иными структурными подразделениями зарегистрированных кандидатов в депутаты и на иные выборные должности в органах государственной власти и органах местного самоуправления, а также сведения о зарегистрированных избирательными комиссиями списках кандидатов в депутаты. Указанные сведения представляются в виде копии протокола о результатах выборов, заверенной избирательной комиссией соответствующего уровня.</w:t>
      </w:r>
    </w:p>
    <w:p w:rsidR="00201125" w:rsidRDefault="00201125" w:rsidP="00201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25" w:rsidRDefault="00201125" w:rsidP="0034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19 Федерального закона от 11.08.1995 № 135-ФЗ </w:t>
      </w:r>
      <w:r w:rsidR="00446D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"О благотворительной деятельности и благотворительных организациях" </w:t>
      </w:r>
      <w:r w:rsidRPr="0046067A">
        <w:rPr>
          <w:rFonts w:ascii="Times New Roman" w:hAnsi="Times New Roman" w:cs="Times New Roman"/>
          <w:b/>
          <w:sz w:val="28"/>
          <w:szCs w:val="28"/>
        </w:rPr>
        <w:t>ежегодный отчет благотворительной организации</w:t>
      </w:r>
      <w:r>
        <w:rPr>
          <w:rFonts w:ascii="Times New Roman" w:hAnsi="Times New Roman" w:cs="Times New Roman"/>
          <w:sz w:val="28"/>
          <w:szCs w:val="28"/>
        </w:rPr>
        <w:t>, содержащий предусмотренные пунктом 2 рассматриваемой статьи сведения, представляется благотворительной организацией в орган, принявший решение о ее государственной регистрации, в тот же срок, что</w:t>
      </w:r>
      <w:r w:rsidR="0046067A" w:rsidRPr="00460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годовой отчет о финансово-хозяйственной деятельности, представляемый в налоговые органы </w:t>
      </w:r>
      <w:r w:rsidRPr="00201125">
        <w:rPr>
          <w:rFonts w:ascii="Times New Roman" w:hAnsi="Times New Roman" w:cs="Times New Roman"/>
          <w:sz w:val="28"/>
          <w:szCs w:val="28"/>
        </w:rPr>
        <w:t>(не позднее 31.03.2018).</w:t>
      </w:r>
    </w:p>
    <w:p w:rsidR="003406C6" w:rsidRDefault="003406C6" w:rsidP="0034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56" w:rsidRDefault="004E2856" w:rsidP="004E2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6 Федерального закона от 05.12.2005 № 154-ФЗ "О государственной службе российского казачества" установлено, что </w:t>
      </w:r>
      <w:r w:rsidRPr="00926F47">
        <w:rPr>
          <w:rFonts w:ascii="Times New Roman" w:hAnsi="Times New Roman" w:cs="Times New Roman"/>
          <w:b/>
          <w:sz w:val="28"/>
          <w:szCs w:val="28"/>
        </w:rPr>
        <w:t>к</w:t>
      </w:r>
      <w:r w:rsidR="00FB0601" w:rsidRPr="00926F47">
        <w:rPr>
          <w:rFonts w:ascii="Times New Roman" w:hAnsi="Times New Roman" w:cs="Times New Roman"/>
          <w:b/>
          <w:sz w:val="28"/>
          <w:szCs w:val="28"/>
        </w:rPr>
        <w:t>азачье общество, внесенное в </w:t>
      </w:r>
      <w:r w:rsidRPr="00926F47">
        <w:rPr>
          <w:rFonts w:ascii="Times New Roman" w:hAnsi="Times New Roman" w:cs="Times New Roman"/>
          <w:b/>
          <w:sz w:val="28"/>
          <w:szCs w:val="28"/>
        </w:rPr>
        <w:t>государственный реестр казачьих обществ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ежегодно представляет в орган, уполномоченный в области ведения реестра, или в его территориальный орган </w:t>
      </w:r>
      <w:r w:rsidRPr="00926F47">
        <w:rPr>
          <w:rFonts w:ascii="Times New Roman" w:hAnsi="Times New Roman" w:cs="Times New Roman"/>
          <w:b/>
          <w:sz w:val="28"/>
          <w:szCs w:val="28"/>
        </w:rPr>
        <w:t xml:space="preserve">сведения об общей численности членов казачьего </w:t>
      </w:r>
      <w:r w:rsidRPr="00926F47">
        <w:rPr>
          <w:rFonts w:ascii="Times New Roman" w:hAnsi="Times New Roman" w:cs="Times New Roman"/>
          <w:b/>
          <w:sz w:val="28"/>
          <w:szCs w:val="28"/>
        </w:rPr>
        <w:lastRenderedPageBreak/>
        <w:t>общества, о фиксированной численности его членов, в уст</w:t>
      </w:r>
      <w:r w:rsidR="00FB0601" w:rsidRPr="00926F47">
        <w:rPr>
          <w:rFonts w:ascii="Times New Roman" w:hAnsi="Times New Roman" w:cs="Times New Roman"/>
          <w:b/>
          <w:sz w:val="28"/>
          <w:szCs w:val="28"/>
        </w:rPr>
        <w:t xml:space="preserve">ановленном </w:t>
      </w:r>
      <w:proofErr w:type="gramStart"/>
      <w:r w:rsidR="00FB0601" w:rsidRPr="00926F47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="00FB0601" w:rsidRPr="00926F47">
        <w:rPr>
          <w:rFonts w:ascii="Times New Roman" w:hAnsi="Times New Roman" w:cs="Times New Roman"/>
          <w:b/>
          <w:sz w:val="28"/>
          <w:szCs w:val="28"/>
        </w:rPr>
        <w:t xml:space="preserve"> принявших на </w:t>
      </w:r>
      <w:r w:rsidRPr="00926F47">
        <w:rPr>
          <w:rFonts w:ascii="Times New Roman" w:hAnsi="Times New Roman" w:cs="Times New Roman"/>
          <w:b/>
          <w:sz w:val="28"/>
          <w:szCs w:val="28"/>
        </w:rPr>
        <w:t>себя обязательства по несению государственно</w:t>
      </w:r>
      <w:r w:rsidR="00FB0601" w:rsidRPr="00926F47">
        <w:rPr>
          <w:rFonts w:ascii="Times New Roman" w:hAnsi="Times New Roman" w:cs="Times New Roman"/>
          <w:b/>
          <w:sz w:val="28"/>
          <w:szCs w:val="28"/>
        </w:rPr>
        <w:t>й или иной службы</w:t>
      </w:r>
      <w:r w:rsidR="00FB0601">
        <w:rPr>
          <w:rFonts w:ascii="Times New Roman" w:hAnsi="Times New Roman" w:cs="Times New Roman"/>
          <w:sz w:val="28"/>
          <w:szCs w:val="28"/>
        </w:rPr>
        <w:t>, по форме и в </w:t>
      </w:r>
      <w:r w:rsidRPr="004E2856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>, которые определяются органом, уполномоченным</w:t>
      </w:r>
      <w:r w:rsidR="00543043" w:rsidRPr="005430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области ведения реестра. Хуторское, станичное, городское казачье общество вместе с указанными сведениями представляет также список членов казачьего общества, в установленном порядке принявших на себя обязательства по несению государственной или иной службы.</w:t>
      </w:r>
    </w:p>
    <w:p w:rsidR="006D0306" w:rsidRDefault="006D0306" w:rsidP="006D0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сведения </w:t>
      </w:r>
      <w:r w:rsidRPr="006D0306">
        <w:rPr>
          <w:rFonts w:ascii="Times New Roman" w:hAnsi="Times New Roman" w:cs="Times New Roman"/>
          <w:b/>
          <w:sz w:val="28"/>
          <w:szCs w:val="28"/>
        </w:rPr>
        <w:t xml:space="preserve">представляются казачьими обществами ежегодно, </w:t>
      </w:r>
      <w:r w:rsidR="00543043" w:rsidRPr="00543043">
        <w:rPr>
          <w:rFonts w:ascii="Times New Roman" w:hAnsi="Times New Roman" w:cs="Times New Roman"/>
          <w:b/>
          <w:sz w:val="28"/>
          <w:szCs w:val="28"/>
        </w:rPr>
        <w:br/>
      </w:r>
      <w:r w:rsidRPr="006D0306">
        <w:rPr>
          <w:rFonts w:ascii="Times New Roman" w:hAnsi="Times New Roman" w:cs="Times New Roman"/>
          <w:b/>
          <w:sz w:val="28"/>
          <w:szCs w:val="28"/>
        </w:rPr>
        <w:t>не позднее 15 апреля года, следующего за отчетным, по форме ГРКО03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приказом Минюста России от 13.10.2011 № 355 "Об утверждении порядка ведения государственного реестра казачьих обществ в Российской Федерации". </w:t>
      </w:r>
    </w:p>
    <w:p w:rsidR="006D0306" w:rsidRDefault="006D0306" w:rsidP="006D0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9725"/>
      </w:tblGrid>
      <w:tr w:rsidR="00C904FC" w:rsidTr="00646A80">
        <w:trPr>
          <w:trHeight w:val="2032"/>
        </w:trPr>
        <w:tc>
          <w:tcPr>
            <w:tcW w:w="696" w:type="dxa"/>
          </w:tcPr>
          <w:p w:rsidR="00C904FC" w:rsidRPr="00C904FC" w:rsidRDefault="00C904FC" w:rsidP="006D03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04FC">
              <w:rPr>
                <w:rFonts w:ascii="Times New Roman" w:hAnsi="Times New Roman" w:cs="Times New Roman"/>
                <w:color w:val="FF0000"/>
                <w:sz w:val="144"/>
                <w:szCs w:val="28"/>
              </w:rPr>
              <w:t>!</w:t>
            </w:r>
          </w:p>
        </w:tc>
        <w:tc>
          <w:tcPr>
            <w:tcW w:w="9725" w:type="dxa"/>
          </w:tcPr>
          <w:p w:rsidR="00C904FC" w:rsidRDefault="00C904FC" w:rsidP="00C904F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963">
              <w:rPr>
                <w:rFonts w:ascii="Times New Roman" w:hAnsi="Times New Roman" w:cs="Times New Roman"/>
                <w:i/>
                <w:sz w:val="28"/>
                <w:szCs w:val="28"/>
              </w:rPr>
              <w:t>За непредставление или несвоевременное представление отчетов предусмотрена административная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4FC" w:rsidRDefault="00C904FC" w:rsidP="00C904FC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963">
              <w:rPr>
                <w:rFonts w:ascii="Times New Roman" w:hAnsi="Times New Roman" w:cs="Times New Roman"/>
                <w:i/>
                <w:sz w:val="28"/>
                <w:szCs w:val="28"/>
              </w:rPr>
              <w:t>Неоднократное непредставление некоммерческой организацией</w:t>
            </w:r>
            <w:r w:rsidRPr="008A396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 установленный срок необходимых сведений является основанием для обращения уполномоченного органа или его территориального органа в суд с заявлением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A3963">
              <w:rPr>
                <w:rFonts w:ascii="Times New Roman" w:hAnsi="Times New Roman" w:cs="Times New Roman"/>
                <w:i/>
                <w:sz w:val="28"/>
                <w:szCs w:val="28"/>
              </w:rPr>
              <w:t>о ликвидации данной некоммерческой организации</w:t>
            </w:r>
            <w:r w:rsidRPr="0035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904FC" w:rsidRPr="003550FE" w:rsidRDefault="00C904FC" w:rsidP="006D0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0FE" w:rsidRDefault="003550FE" w:rsidP="0035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FE">
        <w:rPr>
          <w:rFonts w:ascii="Times New Roman" w:hAnsi="Times New Roman" w:cs="Times New Roman"/>
          <w:sz w:val="28"/>
          <w:szCs w:val="28"/>
        </w:rPr>
        <w:t xml:space="preserve">В целях своевременного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3550FE">
        <w:rPr>
          <w:rFonts w:ascii="Times New Roman" w:hAnsi="Times New Roman" w:cs="Times New Roman"/>
          <w:sz w:val="28"/>
          <w:szCs w:val="28"/>
        </w:rPr>
        <w:t xml:space="preserve">полнения некоммерческими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3550FE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по ежегодному предоставлению отчетности о деятельности некоммерческих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t>специалистами Управления проводя</w:t>
      </w:r>
      <w:r w:rsidR="002F19EE">
        <w:rPr>
          <w:rFonts w:ascii="Times New Roman" w:hAnsi="Times New Roman" w:cs="Times New Roman"/>
          <w:sz w:val="28"/>
          <w:szCs w:val="28"/>
        </w:rPr>
        <w:t>тся к</w:t>
      </w:r>
      <w:r w:rsidRPr="003550FE">
        <w:rPr>
          <w:rFonts w:ascii="Times New Roman" w:hAnsi="Times New Roman" w:cs="Times New Roman"/>
          <w:sz w:val="28"/>
          <w:szCs w:val="28"/>
        </w:rPr>
        <w:t>онсультации по воп</w:t>
      </w:r>
      <w:r w:rsidR="002F19EE">
        <w:rPr>
          <w:rFonts w:ascii="Times New Roman" w:hAnsi="Times New Roman" w:cs="Times New Roman"/>
          <w:sz w:val="28"/>
          <w:szCs w:val="28"/>
        </w:rPr>
        <w:t>росам пред</w:t>
      </w:r>
      <w:r>
        <w:rPr>
          <w:rFonts w:ascii="Times New Roman" w:hAnsi="Times New Roman" w:cs="Times New Roman"/>
          <w:sz w:val="28"/>
          <w:szCs w:val="28"/>
        </w:rPr>
        <w:t>ставления отчетности посредством телефонной связи, а также на личном приеме граждан.</w:t>
      </w:r>
    </w:p>
    <w:p w:rsidR="0076293D" w:rsidRPr="0076293D" w:rsidRDefault="0076293D" w:rsidP="007629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93D">
        <w:rPr>
          <w:rFonts w:ascii="Times New Roman" w:hAnsi="Times New Roman" w:cs="Times New Roman"/>
          <w:b/>
          <w:sz w:val="28"/>
          <w:szCs w:val="28"/>
        </w:rPr>
        <w:t>Контактный телефон: (812) 331-90-53.</w:t>
      </w:r>
    </w:p>
    <w:p w:rsidR="0076293D" w:rsidRDefault="0076293D" w:rsidP="0076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3D">
        <w:rPr>
          <w:rFonts w:ascii="Times New Roman" w:hAnsi="Times New Roman" w:cs="Times New Roman"/>
          <w:b/>
          <w:sz w:val="28"/>
          <w:szCs w:val="28"/>
        </w:rPr>
        <w:t>Личный прием граждан</w:t>
      </w:r>
      <w:r w:rsidRPr="0076293D">
        <w:rPr>
          <w:rFonts w:ascii="Times New Roman" w:hAnsi="Times New Roman" w:cs="Times New Roman"/>
          <w:sz w:val="28"/>
          <w:szCs w:val="28"/>
        </w:rPr>
        <w:t xml:space="preserve"> проводится по адресу: </w:t>
      </w:r>
      <w:proofErr w:type="gramStart"/>
      <w:r w:rsidRPr="007629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293D">
        <w:rPr>
          <w:rFonts w:ascii="Times New Roman" w:hAnsi="Times New Roman" w:cs="Times New Roman"/>
          <w:sz w:val="28"/>
          <w:szCs w:val="28"/>
        </w:rPr>
        <w:t>. Санкт-Петербург, В.О., Волховский пер., д. 4а (м. В</w:t>
      </w:r>
      <w:r w:rsidR="00024249">
        <w:rPr>
          <w:rFonts w:ascii="Times New Roman" w:hAnsi="Times New Roman" w:cs="Times New Roman"/>
          <w:sz w:val="28"/>
          <w:szCs w:val="28"/>
        </w:rPr>
        <w:t>асилеостровская, м. Спортивная) в следующие часы приема:</w:t>
      </w:r>
    </w:p>
    <w:p w:rsidR="00EC4127" w:rsidRDefault="00EC4127" w:rsidP="0076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8045"/>
      </w:tblGrid>
      <w:tr w:rsidR="00EC4127" w:rsidTr="00EC4127">
        <w:tc>
          <w:tcPr>
            <w:tcW w:w="2376" w:type="dxa"/>
          </w:tcPr>
          <w:p w:rsidR="00EC4127" w:rsidRDefault="00EC4127" w:rsidP="00EC41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93D">
              <w:rPr>
                <w:rFonts w:ascii="Times New Roman" w:hAnsi="Times New Roman" w:cs="Times New Roman"/>
                <w:sz w:val="28"/>
                <w:szCs w:val="28"/>
              </w:rPr>
              <w:t>Понедельник   </w:t>
            </w:r>
          </w:p>
        </w:tc>
        <w:tc>
          <w:tcPr>
            <w:tcW w:w="8045" w:type="dxa"/>
          </w:tcPr>
          <w:p w:rsidR="00EC4127" w:rsidRDefault="00EC4127" w:rsidP="00EC41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93D">
              <w:rPr>
                <w:rFonts w:ascii="Times New Roman" w:hAnsi="Times New Roman" w:cs="Times New Roman"/>
                <w:sz w:val="28"/>
                <w:szCs w:val="28"/>
              </w:rPr>
              <w:t>14.00 - 17.00</w:t>
            </w:r>
          </w:p>
        </w:tc>
      </w:tr>
      <w:tr w:rsidR="00EC4127" w:rsidTr="00EC4127">
        <w:tc>
          <w:tcPr>
            <w:tcW w:w="2376" w:type="dxa"/>
          </w:tcPr>
          <w:p w:rsidR="00EC4127" w:rsidRDefault="00EC4127" w:rsidP="00EC41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93D">
              <w:rPr>
                <w:rFonts w:ascii="Times New Roman" w:hAnsi="Times New Roman" w:cs="Times New Roman"/>
                <w:sz w:val="28"/>
                <w:szCs w:val="28"/>
              </w:rPr>
              <w:t>Вторник    </w:t>
            </w:r>
          </w:p>
        </w:tc>
        <w:tc>
          <w:tcPr>
            <w:tcW w:w="8045" w:type="dxa"/>
          </w:tcPr>
          <w:p w:rsidR="00EC4127" w:rsidRDefault="00EC4127" w:rsidP="00EC41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93D">
              <w:rPr>
                <w:rFonts w:ascii="Times New Roman" w:hAnsi="Times New Roman" w:cs="Times New Roman"/>
                <w:sz w:val="28"/>
                <w:szCs w:val="28"/>
              </w:rPr>
              <w:t>9.00 - 12.00</w:t>
            </w:r>
          </w:p>
        </w:tc>
      </w:tr>
      <w:tr w:rsidR="00EC4127" w:rsidTr="00EC4127">
        <w:tc>
          <w:tcPr>
            <w:tcW w:w="2376" w:type="dxa"/>
          </w:tcPr>
          <w:p w:rsidR="00EC4127" w:rsidRDefault="00EC4127" w:rsidP="00EC41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93D">
              <w:rPr>
                <w:rFonts w:ascii="Times New Roman" w:hAnsi="Times New Roman" w:cs="Times New Roman"/>
                <w:sz w:val="28"/>
                <w:szCs w:val="28"/>
              </w:rPr>
              <w:t>Среда  </w:t>
            </w:r>
          </w:p>
        </w:tc>
        <w:tc>
          <w:tcPr>
            <w:tcW w:w="8045" w:type="dxa"/>
          </w:tcPr>
          <w:p w:rsidR="00EC4127" w:rsidRDefault="00EC4127" w:rsidP="00EC41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93D">
              <w:rPr>
                <w:rFonts w:ascii="Times New Roman" w:hAnsi="Times New Roman" w:cs="Times New Roman"/>
                <w:sz w:val="28"/>
                <w:szCs w:val="28"/>
              </w:rPr>
              <w:t>14.00 - 17.00</w:t>
            </w:r>
          </w:p>
        </w:tc>
      </w:tr>
      <w:tr w:rsidR="00EC4127" w:rsidTr="00EC4127">
        <w:tc>
          <w:tcPr>
            <w:tcW w:w="2376" w:type="dxa"/>
          </w:tcPr>
          <w:p w:rsidR="00EC4127" w:rsidRDefault="00EC4127" w:rsidP="00EC41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93D">
              <w:rPr>
                <w:rFonts w:ascii="Times New Roman" w:hAnsi="Times New Roman" w:cs="Times New Roman"/>
                <w:sz w:val="28"/>
                <w:szCs w:val="28"/>
              </w:rPr>
              <w:t>Четверг  </w:t>
            </w:r>
          </w:p>
        </w:tc>
        <w:tc>
          <w:tcPr>
            <w:tcW w:w="8045" w:type="dxa"/>
          </w:tcPr>
          <w:p w:rsidR="00EC4127" w:rsidRDefault="00EC4127" w:rsidP="00EC41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93D">
              <w:rPr>
                <w:rFonts w:ascii="Times New Roman" w:hAnsi="Times New Roman" w:cs="Times New Roman"/>
                <w:sz w:val="28"/>
                <w:szCs w:val="28"/>
              </w:rPr>
              <w:t>9.00 - 12.00</w:t>
            </w:r>
          </w:p>
        </w:tc>
      </w:tr>
      <w:tr w:rsidR="00EC4127" w:rsidTr="00EC4127">
        <w:tc>
          <w:tcPr>
            <w:tcW w:w="2376" w:type="dxa"/>
          </w:tcPr>
          <w:p w:rsidR="00EC4127" w:rsidRDefault="00EC4127" w:rsidP="00EC41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93D">
              <w:rPr>
                <w:rFonts w:ascii="Times New Roman" w:hAnsi="Times New Roman" w:cs="Times New Roman"/>
                <w:sz w:val="28"/>
                <w:szCs w:val="28"/>
              </w:rPr>
              <w:t>Пятница    </w:t>
            </w:r>
          </w:p>
        </w:tc>
        <w:tc>
          <w:tcPr>
            <w:tcW w:w="8045" w:type="dxa"/>
          </w:tcPr>
          <w:p w:rsidR="00EC4127" w:rsidRDefault="00EC4127" w:rsidP="00EC41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93D">
              <w:rPr>
                <w:rFonts w:ascii="Times New Roman" w:hAnsi="Times New Roman" w:cs="Times New Roman"/>
                <w:sz w:val="28"/>
                <w:szCs w:val="28"/>
              </w:rPr>
              <w:t>14.00 - 16.00</w:t>
            </w:r>
          </w:p>
        </w:tc>
      </w:tr>
    </w:tbl>
    <w:p w:rsidR="00EC4127" w:rsidRDefault="00EC4127" w:rsidP="0076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306" w:rsidRDefault="0076293D" w:rsidP="00EC412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293D">
        <w:rPr>
          <w:rFonts w:eastAsiaTheme="minorHAnsi"/>
          <w:sz w:val="28"/>
          <w:szCs w:val="28"/>
          <w:lang w:eastAsia="en-US"/>
        </w:rPr>
        <w:t xml:space="preserve">            </w:t>
      </w:r>
      <w:r w:rsidR="003550FE">
        <w:rPr>
          <w:sz w:val="28"/>
          <w:szCs w:val="28"/>
        </w:rPr>
        <w:t xml:space="preserve">Более </w:t>
      </w:r>
      <w:r w:rsidR="003550FE" w:rsidRPr="003550FE">
        <w:rPr>
          <w:sz w:val="28"/>
          <w:szCs w:val="28"/>
        </w:rPr>
        <w:t>подробная информация размещена на официальном сайте</w:t>
      </w:r>
      <w:r w:rsidR="003550FE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br/>
      </w:r>
      <w:r w:rsidR="003550FE" w:rsidRPr="003550FE">
        <w:rPr>
          <w:sz w:val="28"/>
          <w:szCs w:val="28"/>
        </w:rPr>
        <w:t>в разделе «Некоммерческие организации»</w:t>
      </w:r>
      <w:r w:rsidR="003550FE">
        <w:rPr>
          <w:sz w:val="28"/>
          <w:szCs w:val="28"/>
        </w:rPr>
        <w:t xml:space="preserve">, </w:t>
      </w:r>
      <w:r w:rsidR="003550FE" w:rsidRPr="003550FE">
        <w:rPr>
          <w:sz w:val="28"/>
          <w:szCs w:val="28"/>
        </w:rPr>
        <w:t>подраздел «Отчетность некоммерческих организаций». </w:t>
      </w:r>
    </w:p>
    <w:p w:rsidR="00EC4127" w:rsidRDefault="00EC4127" w:rsidP="00EC412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278E3" w:rsidRPr="002278E3" w:rsidRDefault="002278E3" w:rsidP="002278E3">
      <w:pPr>
        <w:rPr>
          <w:rFonts w:ascii="Times New Roman" w:hAnsi="Times New Roman" w:cs="Times New Roman"/>
          <w:b/>
          <w:sz w:val="28"/>
          <w:szCs w:val="28"/>
        </w:rPr>
      </w:pPr>
    </w:p>
    <w:sectPr w:rsidR="002278E3" w:rsidRPr="002278E3" w:rsidSect="002278E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8E3"/>
    <w:rsid w:val="00024249"/>
    <w:rsid w:val="00056C93"/>
    <w:rsid w:val="000E0DDA"/>
    <w:rsid w:val="000F229D"/>
    <w:rsid w:val="001C0CEE"/>
    <w:rsid w:val="00201125"/>
    <w:rsid w:val="002152E3"/>
    <w:rsid w:val="00216DF9"/>
    <w:rsid w:val="002278E3"/>
    <w:rsid w:val="00295F53"/>
    <w:rsid w:val="002F19EE"/>
    <w:rsid w:val="003125A9"/>
    <w:rsid w:val="003317DD"/>
    <w:rsid w:val="003406C6"/>
    <w:rsid w:val="003550FE"/>
    <w:rsid w:val="004251E2"/>
    <w:rsid w:val="00446D5B"/>
    <w:rsid w:val="0046067A"/>
    <w:rsid w:val="0046653C"/>
    <w:rsid w:val="00491216"/>
    <w:rsid w:val="00493D2C"/>
    <w:rsid w:val="004A1ECA"/>
    <w:rsid w:val="004E2856"/>
    <w:rsid w:val="00543043"/>
    <w:rsid w:val="0057542E"/>
    <w:rsid w:val="005832B9"/>
    <w:rsid w:val="005901D8"/>
    <w:rsid w:val="00617823"/>
    <w:rsid w:val="00646A80"/>
    <w:rsid w:val="00675ADF"/>
    <w:rsid w:val="00695E00"/>
    <w:rsid w:val="006D0306"/>
    <w:rsid w:val="00742F66"/>
    <w:rsid w:val="0076293D"/>
    <w:rsid w:val="008A3963"/>
    <w:rsid w:val="00926F47"/>
    <w:rsid w:val="00A87C57"/>
    <w:rsid w:val="00AD2CF2"/>
    <w:rsid w:val="00BA1820"/>
    <w:rsid w:val="00C50916"/>
    <w:rsid w:val="00C904FC"/>
    <w:rsid w:val="00E1119E"/>
    <w:rsid w:val="00EC4127"/>
    <w:rsid w:val="00EF7748"/>
    <w:rsid w:val="00FB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2B9"/>
    <w:rPr>
      <w:b/>
      <w:bCs/>
    </w:rPr>
  </w:style>
  <w:style w:type="character" w:styleId="a4">
    <w:name w:val="Hyperlink"/>
    <w:basedOn w:val="a0"/>
    <w:uiPriority w:val="99"/>
    <w:semiHidden/>
    <w:unhideWhenUsed/>
    <w:rsid w:val="0049121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6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C4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r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2018-01-10T05:57:00Z</dcterms:created>
  <dcterms:modified xsi:type="dcterms:W3CDTF">2018-01-10T07:05:00Z</dcterms:modified>
</cp:coreProperties>
</file>