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461" w:rsidRDefault="00B36699" w:rsidP="002B1461">
      <w:pPr>
        <w:spacing w:after="0" w:line="240" w:lineRule="auto"/>
        <w:jc w:val="right"/>
        <w:rPr>
          <w:rFonts w:ascii="Times New Roman" w:hAnsi="Times New Roman"/>
          <w:sz w:val="28"/>
          <w:szCs w:val="28"/>
        </w:rPr>
      </w:pPr>
      <w:r>
        <w:rPr>
          <w:rFonts w:ascii="Times New Roman" w:hAnsi="Times New Roman"/>
          <w:noProof/>
          <w:sz w:val="28"/>
          <w:szCs w:val="28"/>
          <w:lang w:eastAsia="ru-RU"/>
        </w:rPr>
        <w:drawing>
          <wp:anchor distT="215900" distB="215900" distL="215900" distR="215900" simplePos="0" relativeHeight="251796480" behindDoc="0" locked="0" layoutInCell="1" allowOverlap="1" wp14:anchorId="47700F94" wp14:editId="31128240">
            <wp:simplePos x="0" y="0"/>
            <wp:positionH relativeFrom="column">
              <wp:posOffset>4158615</wp:posOffset>
            </wp:positionH>
            <wp:positionV relativeFrom="paragraph">
              <wp:posOffset>150495</wp:posOffset>
            </wp:positionV>
            <wp:extent cx="1742400" cy="2325600"/>
            <wp:effectExtent l="0" t="0" r="0" b="0"/>
            <wp:wrapSquare wrapText="bothSides"/>
            <wp:docPr id="18" name="Рисунок 18" descr="Трусов Ю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усов Юрий Василь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2400" cy="2325600"/>
                    </a:xfrm>
                    <a:prstGeom prst="rect">
                      <a:avLst/>
                    </a:prstGeom>
                    <a:noFill/>
                  </pic:spPr>
                </pic:pic>
              </a:graphicData>
            </a:graphic>
            <wp14:sizeRelH relativeFrom="page">
              <wp14:pctWidth>0</wp14:pctWidth>
            </wp14:sizeRelH>
            <wp14:sizeRelV relativeFrom="page">
              <wp14:pctHeight>0</wp14:pctHeight>
            </wp14:sizeRelV>
          </wp:anchor>
        </w:drawing>
      </w:r>
    </w:p>
    <w:p w:rsidR="00F2232F" w:rsidRDefault="00F2232F" w:rsidP="002B1461">
      <w:pPr>
        <w:spacing w:after="0" w:line="240" w:lineRule="auto"/>
        <w:jc w:val="center"/>
        <w:rPr>
          <w:rFonts w:ascii="Times New Roman" w:hAnsi="Times New Roman"/>
          <w:sz w:val="28"/>
          <w:szCs w:val="28"/>
        </w:rPr>
      </w:pPr>
    </w:p>
    <w:p w:rsidR="00F2232F" w:rsidRDefault="00F2232F" w:rsidP="00D2767B">
      <w:pPr>
        <w:jc w:val="center"/>
        <w:rPr>
          <w:rFonts w:ascii="Times New Roman" w:hAnsi="Times New Roman"/>
          <w:sz w:val="28"/>
          <w:szCs w:val="28"/>
        </w:rPr>
      </w:pPr>
    </w:p>
    <w:p w:rsidR="002B1461" w:rsidRPr="00B36699" w:rsidRDefault="00D2767B" w:rsidP="00D2767B">
      <w:pPr>
        <w:jc w:val="center"/>
        <w:rPr>
          <w:rFonts w:ascii="Times New Roman" w:hAnsi="Times New Roman"/>
          <w:b/>
          <w:sz w:val="32"/>
          <w:szCs w:val="28"/>
        </w:rPr>
      </w:pPr>
      <w:r w:rsidRPr="00B36699">
        <w:rPr>
          <w:rFonts w:ascii="Times New Roman" w:hAnsi="Times New Roman"/>
          <w:b/>
          <w:sz w:val="32"/>
          <w:szCs w:val="28"/>
        </w:rPr>
        <w:t>Уважаемые коллеги!</w:t>
      </w:r>
    </w:p>
    <w:p w:rsidR="00D2767B" w:rsidRDefault="00D2767B">
      <w:pPr>
        <w:rPr>
          <w:rFonts w:ascii="Times New Roman" w:hAnsi="Times New Roman"/>
          <w:sz w:val="28"/>
          <w:szCs w:val="28"/>
        </w:rPr>
      </w:pPr>
    </w:p>
    <w:p w:rsidR="00375FAC" w:rsidRDefault="00375FAC">
      <w:pPr>
        <w:rPr>
          <w:rFonts w:ascii="Times New Roman" w:hAnsi="Times New Roman"/>
          <w:sz w:val="28"/>
          <w:szCs w:val="28"/>
        </w:rPr>
      </w:pPr>
    </w:p>
    <w:p w:rsidR="00D22F5D" w:rsidRDefault="00D22F5D" w:rsidP="00400D0C">
      <w:pPr>
        <w:spacing w:line="240" w:lineRule="auto"/>
        <w:jc w:val="both"/>
        <w:rPr>
          <w:rFonts w:ascii="Times New Roman" w:hAnsi="Times New Roman"/>
          <w:sz w:val="28"/>
          <w:szCs w:val="28"/>
        </w:rPr>
      </w:pPr>
      <w:r>
        <w:rPr>
          <w:rFonts w:ascii="Times New Roman" w:hAnsi="Times New Roman"/>
          <w:sz w:val="28"/>
          <w:szCs w:val="28"/>
        </w:rPr>
        <w:t xml:space="preserve">Прошло 9 лет с момента создания в Ленинградской области Общественной палаты. За это время палата существенно изменилась – количество членов палаты увеличилось до 45, расширилась сфера деятельности палаты, появились новые направления деятельности, </w:t>
      </w:r>
      <w:proofErr w:type="gramStart"/>
      <w:r>
        <w:rPr>
          <w:rFonts w:ascii="Times New Roman" w:hAnsi="Times New Roman"/>
          <w:sz w:val="28"/>
          <w:szCs w:val="28"/>
        </w:rPr>
        <w:t>был создан и успешно функционирует</w:t>
      </w:r>
      <w:proofErr w:type="gramEnd"/>
      <w:r>
        <w:rPr>
          <w:rFonts w:ascii="Times New Roman" w:hAnsi="Times New Roman"/>
          <w:sz w:val="28"/>
          <w:szCs w:val="28"/>
        </w:rPr>
        <w:t xml:space="preserve"> аппарат Общественной палаты, благодаря чему значительно улучшилось информационное обеспечение членов палаты, решение организационных вопросов, ведение документооборота и т.п. Палата инициировала процесс создания муниципальных общественных палат, и сегодня в большинстве районов области они успешно функционируют, обеспечивая выявление местных проблем и вырабатывая рекомендации по их решению, тем самым способствуя повышению эффективности местного самоуправления. </w:t>
      </w:r>
    </w:p>
    <w:p w:rsidR="00D22F5D" w:rsidRDefault="00D22F5D" w:rsidP="00400D0C">
      <w:pPr>
        <w:spacing w:line="240" w:lineRule="auto"/>
        <w:jc w:val="both"/>
        <w:rPr>
          <w:rFonts w:ascii="Times New Roman" w:hAnsi="Times New Roman"/>
          <w:sz w:val="28"/>
          <w:szCs w:val="28"/>
        </w:rPr>
      </w:pPr>
      <w:r>
        <w:rPr>
          <w:rFonts w:ascii="Times New Roman" w:hAnsi="Times New Roman"/>
          <w:sz w:val="28"/>
          <w:szCs w:val="28"/>
        </w:rPr>
        <w:t>Вместе с тем</w:t>
      </w:r>
      <w:r w:rsidR="00375FAC">
        <w:rPr>
          <w:rFonts w:ascii="Times New Roman" w:hAnsi="Times New Roman"/>
          <w:sz w:val="28"/>
          <w:szCs w:val="28"/>
        </w:rPr>
        <w:t>, всем предшествующим составам областной палаты удается сохранить главное направление в своей деятельности – обеспечение конструктивного взаимодействия общества и всех ветвей власти, что является одним из важнейших элементов гражданского общества.</w:t>
      </w:r>
    </w:p>
    <w:p w:rsidR="00375FAC" w:rsidRDefault="00375FAC" w:rsidP="00400D0C">
      <w:pPr>
        <w:spacing w:line="240" w:lineRule="auto"/>
        <w:jc w:val="both"/>
        <w:rPr>
          <w:rFonts w:ascii="Times New Roman" w:hAnsi="Times New Roman"/>
          <w:sz w:val="28"/>
          <w:szCs w:val="28"/>
        </w:rPr>
      </w:pPr>
      <w:proofErr w:type="gramStart"/>
      <w:r>
        <w:rPr>
          <w:rFonts w:ascii="Times New Roman" w:hAnsi="Times New Roman"/>
          <w:sz w:val="28"/>
          <w:szCs w:val="28"/>
        </w:rPr>
        <w:t>Для нового (четвертого) состава палаты, сформированного в прошлом году, 2018 год стал первым полным годом его деятельности, насыщенным событиями государственного и регионального значения, в которых члены палаты принимали активное участие, а также различными нововведениями, связанными с расширением полномочий общественных палат и регламентацией их деятельности.</w:t>
      </w:r>
      <w:proofErr w:type="gramEnd"/>
      <w:r>
        <w:rPr>
          <w:rFonts w:ascii="Times New Roman" w:hAnsi="Times New Roman"/>
          <w:sz w:val="28"/>
          <w:szCs w:val="28"/>
        </w:rPr>
        <w:t xml:space="preserve">  Безусловно, в первую очередь</w:t>
      </w:r>
      <w:r w:rsidR="00D0399A">
        <w:rPr>
          <w:rFonts w:ascii="Times New Roman" w:hAnsi="Times New Roman"/>
          <w:sz w:val="28"/>
          <w:szCs w:val="28"/>
        </w:rPr>
        <w:t xml:space="preserve">, </w:t>
      </w:r>
      <w:r>
        <w:rPr>
          <w:rFonts w:ascii="Times New Roman" w:hAnsi="Times New Roman"/>
          <w:sz w:val="28"/>
          <w:szCs w:val="28"/>
        </w:rPr>
        <w:t xml:space="preserve"> это выборы Президента Российской Федерации, для которых общественные палаты впервые готовили корпус наблюдателей. </w:t>
      </w:r>
    </w:p>
    <w:p w:rsidR="00D2767B" w:rsidRDefault="00F2232F" w:rsidP="00400D0C">
      <w:pPr>
        <w:spacing w:line="240" w:lineRule="auto"/>
        <w:jc w:val="both"/>
        <w:rPr>
          <w:rFonts w:ascii="Times New Roman" w:hAnsi="Times New Roman"/>
          <w:sz w:val="28"/>
          <w:szCs w:val="28"/>
        </w:rPr>
      </w:pPr>
      <w:proofErr w:type="gramStart"/>
      <w:r>
        <w:rPr>
          <w:rFonts w:ascii="Times New Roman" w:hAnsi="Times New Roman"/>
          <w:sz w:val="28"/>
          <w:szCs w:val="28"/>
        </w:rPr>
        <w:t xml:space="preserve">Мы провели большую работу по </w:t>
      </w:r>
      <w:r w:rsidR="00375FAC">
        <w:rPr>
          <w:rFonts w:ascii="Times New Roman" w:hAnsi="Times New Roman"/>
          <w:sz w:val="28"/>
          <w:szCs w:val="28"/>
        </w:rPr>
        <w:t xml:space="preserve">формированию и утверждению штата </w:t>
      </w:r>
      <w:r>
        <w:rPr>
          <w:rFonts w:ascii="Times New Roman" w:hAnsi="Times New Roman"/>
          <w:sz w:val="28"/>
          <w:szCs w:val="28"/>
        </w:rPr>
        <w:t>наблюдателей от Общественной палаты Ленинградской области</w:t>
      </w:r>
      <w:r w:rsidR="00375FAC">
        <w:rPr>
          <w:rFonts w:ascii="Times New Roman" w:hAnsi="Times New Roman"/>
          <w:sz w:val="28"/>
          <w:szCs w:val="28"/>
        </w:rPr>
        <w:t xml:space="preserve"> в количестве около полутора тысяч человек</w:t>
      </w:r>
      <w:r>
        <w:rPr>
          <w:rFonts w:ascii="Times New Roman" w:hAnsi="Times New Roman"/>
          <w:sz w:val="28"/>
          <w:szCs w:val="28"/>
        </w:rPr>
        <w:t xml:space="preserve">, </w:t>
      </w:r>
      <w:r w:rsidR="00375FAC">
        <w:rPr>
          <w:rFonts w:ascii="Times New Roman" w:hAnsi="Times New Roman"/>
          <w:sz w:val="28"/>
          <w:szCs w:val="28"/>
        </w:rPr>
        <w:t xml:space="preserve">по их подготовке и обучению,  </w:t>
      </w:r>
      <w:r>
        <w:rPr>
          <w:rFonts w:ascii="Times New Roman" w:hAnsi="Times New Roman"/>
          <w:sz w:val="28"/>
          <w:szCs w:val="28"/>
        </w:rPr>
        <w:t>объеха</w:t>
      </w:r>
      <w:r w:rsidR="00375FAC">
        <w:rPr>
          <w:rFonts w:ascii="Times New Roman" w:hAnsi="Times New Roman"/>
          <w:sz w:val="28"/>
          <w:szCs w:val="28"/>
        </w:rPr>
        <w:t>ли с</w:t>
      </w:r>
      <w:r>
        <w:rPr>
          <w:rFonts w:ascii="Times New Roman" w:hAnsi="Times New Roman"/>
          <w:sz w:val="28"/>
          <w:szCs w:val="28"/>
        </w:rPr>
        <w:t xml:space="preserve"> обучающими семинарами практически все районы, разработали методические материалы в помощь наблюдателям, открыли «горячую» телефонную линию и создали мобильные бригады для экстренного реагирования.</w:t>
      </w:r>
      <w:proofErr w:type="gramEnd"/>
      <w:r>
        <w:rPr>
          <w:rFonts w:ascii="Times New Roman" w:hAnsi="Times New Roman"/>
          <w:sz w:val="28"/>
          <w:szCs w:val="28"/>
        </w:rPr>
        <w:t xml:space="preserve"> И полученный результат себя полностью оправдал: в день голосования наши наблюдатели присутствовали на каждом избирательном </w:t>
      </w:r>
      <w:r>
        <w:rPr>
          <w:rFonts w:ascii="Times New Roman" w:hAnsi="Times New Roman"/>
          <w:sz w:val="28"/>
          <w:szCs w:val="28"/>
        </w:rPr>
        <w:lastRenderedPageBreak/>
        <w:t xml:space="preserve">участке, обеспечивая независимый, не политизированный взгляд на ход избирательной кампании, на ее легитимность. </w:t>
      </w:r>
    </w:p>
    <w:p w:rsidR="00B36699" w:rsidRDefault="00484408" w:rsidP="00400D0C">
      <w:pPr>
        <w:spacing w:line="240" w:lineRule="auto"/>
        <w:jc w:val="both"/>
        <w:rPr>
          <w:rFonts w:ascii="Times New Roman" w:hAnsi="Times New Roman"/>
          <w:sz w:val="28"/>
          <w:szCs w:val="28"/>
        </w:rPr>
      </w:pPr>
      <w:r>
        <w:rPr>
          <w:rFonts w:ascii="Times New Roman" w:hAnsi="Times New Roman"/>
          <w:sz w:val="28"/>
          <w:szCs w:val="28"/>
        </w:rPr>
        <w:t xml:space="preserve">392 федеральный закон, принятый в </w:t>
      </w:r>
      <w:proofErr w:type="gramStart"/>
      <w:r>
        <w:rPr>
          <w:rFonts w:ascii="Times New Roman" w:hAnsi="Times New Roman"/>
          <w:sz w:val="28"/>
          <w:szCs w:val="28"/>
        </w:rPr>
        <w:t>марте</w:t>
      </w:r>
      <w:proofErr w:type="gramEnd"/>
      <w:r>
        <w:rPr>
          <w:rFonts w:ascii="Times New Roman" w:hAnsi="Times New Roman"/>
          <w:sz w:val="28"/>
          <w:szCs w:val="28"/>
        </w:rPr>
        <w:t xml:space="preserve"> нынешнего года, наделил общественные палаты еще одним новым полномочием – по созданию общественных советов по независимой оценке качества оказания услуг в социальной сфере, образованию, культуре и здравоохранении. И эти советы в Ленинградской области нами сформированы, в них вошли представители общественных объединений, НКО, есть в их составе и члены нашей палаты. Сегодня аналогичные органы создаются на районном уровне, в их формировании участвуют наши муниципальные коллеги, а мы взяли на себя  ответственность помочь им в этой работе – подготовить методическую базу, разъяснения, типовые </w:t>
      </w:r>
      <w:r w:rsidR="00633FB9">
        <w:rPr>
          <w:rFonts w:ascii="Times New Roman" w:hAnsi="Times New Roman"/>
          <w:sz w:val="28"/>
          <w:szCs w:val="28"/>
        </w:rPr>
        <w:t xml:space="preserve">документы. </w:t>
      </w:r>
    </w:p>
    <w:p w:rsidR="00633FB9" w:rsidRDefault="00633FB9" w:rsidP="00400D0C">
      <w:pPr>
        <w:spacing w:line="240" w:lineRule="auto"/>
        <w:jc w:val="both"/>
        <w:rPr>
          <w:rFonts w:ascii="Times New Roman" w:hAnsi="Times New Roman"/>
          <w:sz w:val="28"/>
          <w:szCs w:val="28"/>
        </w:rPr>
      </w:pPr>
      <w:r>
        <w:rPr>
          <w:rFonts w:ascii="Times New Roman" w:hAnsi="Times New Roman"/>
          <w:sz w:val="28"/>
          <w:szCs w:val="28"/>
        </w:rPr>
        <w:t>Подводя итоги работы Общественной палаты Ленинградской области в 2018 году, объявленном в регионе годом туризма, нельзя не упомянуть о мероприятиях, направленных на развитие туристической сферы на Северо-Востоке региона</w:t>
      </w:r>
      <w:r w:rsidR="006A2EE7">
        <w:rPr>
          <w:rFonts w:ascii="Times New Roman" w:hAnsi="Times New Roman"/>
          <w:sz w:val="28"/>
          <w:szCs w:val="28"/>
        </w:rPr>
        <w:t xml:space="preserve">, прежде всего, </w:t>
      </w:r>
      <w:proofErr w:type="spellStart"/>
      <w:r w:rsidR="006A2EE7">
        <w:rPr>
          <w:rFonts w:ascii="Times New Roman" w:hAnsi="Times New Roman"/>
          <w:sz w:val="28"/>
          <w:szCs w:val="28"/>
        </w:rPr>
        <w:t>Лодейнопольском</w:t>
      </w:r>
      <w:proofErr w:type="spellEnd"/>
      <w:r w:rsidR="006A2EE7">
        <w:rPr>
          <w:rFonts w:ascii="Times New Roman" w:hAnsi="Times New Roman"/>
          <w:sz w:val="28"/>
          <w:szCs w:val="28"/>
        </w:rPr>
        <w:t xml:space="preserve">, Тихвинском и </w:t>
      </w:r>
      <w:proofErr w:type="spellStart"/>
      <w:r w:rsidR="006A2EE7">
        <w:rPr>
          <w:rFonts w:ascii="Times New Roman" w:hAnsi="Times New Roman"/>
          <w:sz w:val="28"/>
          <w:szCs w:val="28"/>
        </w:rPr>
        <w:t>Подпорожском</w:t>
      </w:r>
      <w:proofErr w:type="spellEnd"/>
      <w:r w:rsidR="006A2EE7">
        <w:rPr>
          <w:rFonts w:ascii="Times New Roman" w:hAnsi="Times New Roman"/>
          <w:sz w:val="28"/>
          <w:szCs w:val="28"/>
        </w:rPr>
        <w:t xml:space="preserve"> районах. </w:t>
      </w:r>
      <w:r w:rsidR="00A27CAE">
        <w:rPr>
          <w:rFonts w:ascii="Times New Roman" w:hAnsi="Times New Roman"/>
          <w:sz w:val="28"/>
          <w:szCs w:val="28"/>
        </w:rPr>
        <w:t xml:space="preserve">Проведенные нами мероприятия были направлены на развитие социальной сферы и экономики, сельского хозяйства и жилищно-коммунальной сферы, образования </w:t>
      </w:r>
      <w:r w:rsidR="00900CEE">
        <w:rPr>
          <w:rFonts w:ascii="Times New Roman" w:hAnsi="Times New Roman"/>
          <w:sz w:val="28"/>
          <w:szCs w:val="28"/>
        </w:rPr>
        <w:t xml:space="preserve">и культуры. Мы провели обучение НКО, претендующих на </w:t>
      </w:r>
      <w:proofErr w:type="spellStart"/>
      <w:r w:rsidR="00900CEE">
        <w:rPr>
          <w:rFonts w:ascii="Times New Roman" w:hAnsi="Times New Roman"/>
          <w:sz w:val="28"/>
          <w:szCs w:val="28"/>
        </w:rPr>
        <w:t>грантовую</w:t>
      </w:r>
      <w:proofErr w:type="spellEnd"/>
      <w:r w:rsidR="00900CEE">
        <w:rPr>
          <w:rFonts w:ascii="Times New Roman" w:hAnsi="Times New Roman"/>
          <w:sz w:val="28"/>
          <w:szCs w:val="28"/>
        </w:rPr>
        <w:t xml:space="preserve"> поддержку различного уровня, семинар по развитию социального предпринимательства. </w:t>
      </w:r>
    </w:p>
    <w:p w:rsidR="008B4F4B" w:rsidRDefault="00900CEE" w:rsidP="00400D0C">
      <w:pPr>
        <w:spacing w:line="240" w:lineRule="auto"/>
        <w:jc w:val="both"/>
        <w:rPr>
          <w:rFonts w:ascii="Times New Roman" w:hAnsi="Times New Roman"/>
          <w:sz w:val="28"/>
          <w:szCs w:val="28"/>
        </w:rPr>
      </w:pPr>
      <w:r>
        <w:rPr>
          <w:rFonts w:ascii="Times New Roman" w:hAnsi="Times New Roman"/>
          <w:sz w:val="28"/>
          <w:szCs w:val="28"/>
        </w:rPr>
        <w:t>На нашем ежегодном Форуме муниципальных общественных палат, прошедшем в октябре 2018 года, впервые были представлены Общественные палаты более чем половины субъектов Северо-Западного Федерального Округа. И это говорит о том, что за годы существования мы выработали богатый опыт, которым можем заинтересовать коллег, как и о том, что как достаточно молодой орган, мы открыты к новым контактам, новому опыту, конструктивному диалогу.</w:t>
      </w:r>
      <w:r w:rsidR="008B4F4B">
        <w:rPr>
          <w:rFonts w:ascii="Times New Roman" w:hAnsi="Times New Roman"/>
          <w:sz w:val="28"/>
          <w:szCs w:val="28"/>
        </w:rPr>
        <w:t xml:space="preserve"> </w:t>
      </w:r>
    </w:p>
    <w:p w:rsidR="00900CEE" w:rsidRDefault="008B4F4B" w:rsidP="00400D0C">
      <w:pPr>
        <w:spacing w:line="240" w:lineRule="auto"/>
        <w:jc w:val="both"/>
        <w:rPr>
          <w:rFonts w:ascii="Times New Roman" w:hAnsi="Times New Roman"/>
          <w:sz w:val="28"/>
          <w:szCs w:val="28"/>
        </w:rPr>
      </w:pPr>
      <w:r>
        <w:rPr>
          <w:rFonts w:ascii="Times New Roman" w:hAnsi="Times New Roman"/>
          <w:sz w:val="28"/>
          <w:szCs w:val="28"/>
        </w:rPr>
        <w:t xml:space="preserve">Стоит также отметить, что в </w:t>
      </w:r>
      <w:proofErr w:type="gramStart"/>
      <w:r>
        <w:rPr>
          <w:rFonts w:ascii="Times New Roman" w:hAnsi="Times New Roman"/>
          <w:sz w:val="28"/>
          <w:szCs w:val="28"/>
        </w:rPr>
        <w:t>этом</w:t>
      </w:r>
      <w:proofErr w:type="gramEnd"/>
      <w:r>
        <w:rPr>
          <w:rFonts w:ascii="Times New Roman" w:hAnsi="Times New Roman"/>
          <w:sz w:val="28"/>
          <w:szCs w:val="28"/>
        </w:rPr>
        <w:t xml:space="preserve"> году наше взаимодействие с муниципальными общественными палатами перешло в новое качество, мы стали работать более тесно, все чаще члены районных палат принимают участие в работе наших комиссий, а комиссии, в свою очередь, выезжают в районы, чтобы вместе с муниципалами сообща решать проблемы территорий. И это хороший знак, это говорит о том, что гражданское общество в Ленинградской области формируется в связке с общественными палатами и при их непосредственном участии. </w:t>
      </w:r>
    </w:p>
    <w:p w:rsidR="00400D0C" w:rsidRDefault="00400D0C" w:rsidP="00400D0C">
      <w:pPr>
        <w:spacing w:line="240" w:lineRule="auto"/>
        <w:jc w:val="both"/>
        <w:rPr>
          <w:rFonts w:ascii="Times New Roman" w:hAnsi="Times New Roman"/>
          <w:sz w:val="28"/>
          <w:szCs w:val="28"/>
        </w:rPr>
      </w:pPr>
      <w:r>
        <w:rPr>
          <w:rFonts w:ascii="Times New Roman" w:hAnsi="Times New Roman"/>
          <w:sz w:val="28"/>
          <w:szCs w:val="28"/>
        </w:rPr>
        <w:t xml:space="preserve">С февраля 2018 года под контроль Общественной палаты Губернатором Ленинградской области </w:t>
      </w:r>
      <w:proofErr w:type="spellStart"/>
      <w:r>
        <w:rPr>
          <w:rFonts w:ascii="Times New Roman" w:hAnsi="Times New Roman"/>
          <w:sz w:val="28"/>
          <w:szCs w:val="28"/>
        </w:rPr>
        <w:t>А.Ю.Дрозденко</w:t>
      </w:r>
      <w:proofErr w:type="spellEnd"/>
      <w:r>
        <w:rPr>
          <w:rFonts w:ascii="Times New Roman" w:hAnsi="Times New Roman"/>
          <w:sz w:val="28"/>
          <w:szCs w:val="28"/>
        </w:rPr>
        <w:t xml:space="preserve"> был передан портал «Народная экспертиза». Это принципиально новое направление работы, к тому же, Ленинградская область стала первым и практически единственным регионом, в </w:t>
      </w:r>
      <w:proofErr w:type="gramStart"/>
      <w:r>
        <w:rPr>
          <w:rFonts w:ascii="Times New Roman" w:hAnsi="Times New Roman"/>
          <w:sz w:val="28"/>
          <w:szCs w:val="28"/>
        </w:rPr>
        <w:t>котором</w:t>
      </w:r>
      <w:proofErr w:type="gramEnd"/>
      <w:r>
        <w:rPr>
          <w:rFonts w:ascii="Times New Roman" w:hAnsi="Times New Roman"/>
          <w:sz w:val="28"/>
          <w:szCs w:val="28"/>
        </w:rPr>
        <w:t xml:space="preserve"> такой проект работает в связке с общественниками. Сегодня портал активно развивается, проведена большая работа, но уже можно подвести первые итоги, и их мы оцениваем положительно. Портал постепенно зарабатывает авторитет и доверие у населения региона, за время нашего кураторства </w:t>
      </w:r>
      <w:r w:rsidR="009836E2">
        <w:rPr>
          <w:rFonts w:ascii="Times New Roman" w:hAnsi="Times New Roman"/>
          <w:sz w:val="28"/>
          <w:szCs w:val="28"/>
        </w:rPr>
        <w:t xml:space="preserve">количество пользователей ресурса увеличилось в 2 с половиной раза, а среднее число обращений </w:t>
      </w:r>
      <w:r>
        <w:rPr>
          <w:rFonts w:ascii="Times New Roman" w:hAnsi="Times New Roman"/>
          <w:sz w:val="28"/>
          <w:szCs w:val="28"/>
        </w:rPr>
        <w:t xml:space="preserve"> </w:t>
      </w:r>
      <w:r w:rsidR="009836E2">
        <w:rPr>
          <w:rFonts w:ascii="Times New Roman" w:hAnsi="Times New Roman"/>
          <w:sz w:val="28"/>
          <w:szCs w:val="28"/>
        </w:rPr>
        <w:t>в месяц возросло в 5 раз.</w:t>
      </w:r>
    </w:p>
    <w:p w:rsidR="00900CEE" w:rsidRDefault="00900CEE" w:rsidP="00400D0C">
      <w:pPr>
        <w:spacing w:line="240" w:lineRule="auto"/>
        <w:jc w:val="both"/>
        <w:rPr>
          <w:rFonts w:ascii="Times New Roman" w:hAnsi="Times New Roman"/>
          <w:sz w:val="28"/>
          <w:szCs w:val="28"/>
        </w:rPr>
      </w:pPr>
      <w:r>
        <w:rPr>
          <w:rFonts w:ascii="Times New Roman" w:hAnsi="Times New Roman"/>
          <w:sz w:val="28"/>
          <w:szCs w:val="28"/>
        </w:rPr>
        <w:t xml:space="preserve">В новом году нам предстоит продолжить активно развивать те сферы, которые </w:t>
      </w:r>
      <w:r w:rsidRPr="00900CEE">
        <w:rPr>
          <w:rFonts w:ascii="Times New Roman" w:hAnsi="Times New Roman"/>
          <w:sz w:val="28"/>
          <w:szCs w:val="28"/>
        </w:rPr>
        <w:t xml:space="preserve"> </w:t>
      </w:r>
      <w:r>
        <w:rPr>
          <w:rFonts w:ascii="Times New Roman" w:hAnsi="Times New Roman"/>
          <w:sz w:val="28"/>
          <w:szCs w:val="28"/>
        </w:rPr>
        <w:t xml:space="preserve">были в центре нашего внимания в 2018 году. В частности,  организация общественного наблюдения на выборах органов власти всех уровней </w:t>
      </w:r>
      <w:r w:rsidR="008B4F4B">
        <w:rPr>
          <w:rFonts w:ascii="Times New Roman" w:hAnsi="Times New Roman"/>
          <w:sz w:val="28"/>
          <w:szCs w:val="28"/>
        </w:rPr>
        <w:t xml:space="preserve">с этого года </w:t>
      </w:r>
      <w:r>
        <w:rPr>
          <w:rFonts w:ascii="Times New Roman" w:hAnsi="Times New Roman"/>
          <w:sz w:val="28"/>
          <w:szCs w:val="28"/>
        </w:rPr>
        <w:t>станет одной из стандартных задач региональных общественных палат, и я с уверенностью могу отметить, что Общественная палата Ленинградской области к этому новшеству полностью готова. Мы будем отслеживать исполнение наших рекомендаций, развитие тех проектов на территории региона, реализация которых стала возможной благодаря нашей рабо</w:t>
      </w:r>
      <w:r w:rsidR="008B4F4B">
        <w:rPr>
          <w:rFonts w:ascii="Times New Roman" w:hAnsi="Times New Roman"/>
          <w:sz w:val="28"/>
          <w:szCs w:val="28"/>
        </w:rPr>
        <w:t>те, и конечно, поднимать новые острые темы, волнующие население нашей Ленинградской области.</w:t>
      </w:r>
    </w:p>
    <w:p w:rsidR="008B4F4B" w:rsidRDefault="008B4F4B" w:rsidP="00400D0C">
      <w:pPr>
        <w:spacing w:line="240" w:lineRule="auto"/>
        <w:jc w:val="both"/>
        <w:rPr>
          <w:rFonts w:ascii="Times New Roman" w:hAnsi="Times New Roman"/>
          <w:sz w:val="28"/>
          <w:szCs w:val="28"/>
        </w:rPr>
      </w:pPr>
    </w:p>
    <w:p w:rsidR="0038695B" w:rsidRDefault="0038695B" w:rsidP="0038695B">
      <w:pPr>
        <w:ind w:firstLine="708"/>
        <w:jc w:val="both"/>
        <w:rPr>
          <w:rFonts w:ascii="Times New Roman" w:hAnsi="Times New Roman"/>
          <w:sz w:val="28"/>
          <w:szCs w:val="28"/>
        </w:rPr>
      </w:pPr>
    </w:p>
    <w:p w:rsidR="008B4F4B" w:rsidRDefault="0038695B" w:rsidP="0038695B">
      <w:pPr>
        <w:ind w:firstLine="28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02624" behindDoc="1" locked="0" layoutInCell="1" allowOverlap="1" wp14:anchorId="1D05631E" wp14:editId="72B83031">
            <wp:simplePos x="0" y="0"/>
            <wp:positionH relativeFrom="column">
              <wp:posOffset>3192780</wp:posOffset>
            </wp:positionH>
            <wp:positionV relativeFrom="paragraph">
              <wp:posOffset>8285480</wp:posOffset>
            </wp:positionV>
            <wp:extent cx="2138045" cy="156718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 t="48447" r="41693" b="-7777"/>
                    <a:stretch>
                      <a:fillRect/>
                    </a:stretch>
                  </pic:blipFill>
                  <pic:spPr bwMode="auto">
                    <a:xfrm>
                      <a:off x="0" y="0"/>
                      <a:ext cx="2138045" cy="1567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801600" behindDoc="1" locked="0" layoutInCell="1" allowOverlap="1" wp14:anchorId="1F1DADC8" wp14:editId="50A08D60">
            <wp:simplePos x="0" y="0"/>
            <wp:positionH relativeFrom="column">
              <wp:posOffset>3192780</wp:posOffset>
            </wp:positionH>
            <wp:positionV relativeFrom="paragraph">
              <wp:posOffset>8285480</wp:posOffset>
            </wp:positionV>
            <wp:extent cx="2138045" cy="156718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 t="48447" r="41693" b="-7777"/>
                    <a:stretch>
                      <a:fillRect/>
                    </a:stretch>
                  </pic:blipFill>
                  <pic:spPr bwMode="auto">
                    <a:xfrm>
                      <a:off x="0" y="0"/>
                      <a:ext cx="2138045" cy="1567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800576" behindDoc="1" locked="0" layoutInCell="1" allowOverlap="1" wp14:anchorId="3A5C6CCC" wp14:editId="06C6AE8C">
            <wp:simplePos x="0" y="0"/>
            <wp:positionH relativeFrom="column">
              <wp:posOffset>3192780</wp:posOffset>
            </wp:positionH>
            <wp:positionV relativeFrom="paragraph">
              <wp:posOffset>8285480</wp:posOffset>
            </wp:positionV>
            <wp:extent cx="2138045" cy="156718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 t="48447" r="41693" b="-7777"/>
                    <a:stretch>
                      <a:fillRect/>
                    </a:stretch>
                  </pic:blipFill>
                  <pic:spPr bwMode="auto">
                    <a:xfrm>
                      <a:off x="0" y="0"/>
                      <a:ext cx="2138045" cy="1567180"/>
                    </a:xfrm>
                    <a:prstGeom prst="rect">
                      <a:avLst/>
                    </a:prstGeom>
                    <a:noFill/>
                  </pic:spPr>
                </pic:pic>
              </a:graphicData>
            </a:graphic>
            <wp14:sizeRelH relativeFrom="page">
              <wp14:pctWidth>0</wp14:pctWidth>
            </wp14:sizeRelH>
            <wp14:sizeRelV relativeFrom="page">
              <wp14:pctHeight>0</wp14:pctHeight>
            </wp14:sizeRelV>
          </wp:anchor>
        </w:drawing>
      </w:r>
      <w:r w:rsidR="008B4F4B">
        <w:rPr>
          <w:rFonts w:ascii="Times New Roman" w:hAnsi="Times New Roman"/>
          <w:sz w:val="28"/>
          <w:szCs w:val="28"/>
        </w:rPr>
        <w:t>Председатель палаты</w:t>
      </w:r>
      <w:r w:rsidR="008B4F4B">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sidR="008B4F4B">
        <w:rPr>
          <w:rFonts w:ascii="Times New Roman" w:hAnsi="Times New Roman"/>
          <w:sz w:val="28"/>
          <w:szCs w:val="28"/>
        </w:rPr>
        <w:t>Ю.В.Трусов</w:t>
      </w:r>
      <w:proofErr w:type="spellEnd"/>
    </w:p>
    <w:p w:rsidR="008B4F4B" w:rsidRDefault="008B4F4B" w:rsidP="00D2767B">
      <w:pPr>
        <w:jc w:val="both"/>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375FAC" w:rsidRDefault="00375FAC" w:rsidP="00F57CDF">
      <w:pPr>
        <w:jc w:val="center"/>
        <w:rPr>
          <w:rFonts w:ascii="Times New Roman" w:hAnsi="Times New Roman"/>
          <w:sz w:val="28"/>
          <w:szCs w:val="28"/>
        </w:rPr>
      </w:pPr>
    </w:p>
    <w:p w:rsidR="00A766A2" w:rsidRDefault="00A766A2" w:rsidP="00F57CDF">
      <w:pPr>
        <w:jc w:val="center"/>
        <w:rPr>
          <w:rFonts w:ascii="Times New Roman" w:hAnsi="Times New Roman"/>
          <w:sz w:val="28"/>
          <w:szCs w:val="28"/>
        </w:rPr>
      </w:pPr>
      <w:r w:rsidRPr="006316D3">
        <w:rPr>
          <w:rFonts w:ascii="Times New Roman" w:hAnsi="Times New Roman"/>
          <w:sz w:val="28"/>
          <w:szCs w:val="28"/>
        </w:rPr>
        <w:t>Оглавление:</w:t>
      </w:r>
    </w:p>
    <w:p w:rsidR="00F57CDF" w:rsidRPr="006316D3" w:rsidRDefault="00F57CDF" w:rsidP="00F57CDF">
      <w:pPr>
        <w:jc w:val="center"/>
        <w:rPr>
          <w:rFonts w:ascii="Times New Roman" w:hAnsi="Times New Roman"/>
          <w:sz w:val="28"/>
          <w:szCs w:val="28"/>
        </w:rPr>
      </w:pPr>
    </w:p>
    <w:p w:rsidR="00A766A2" w:rsidRPr="006316D3" w:rsidRDefault="00A766A2" w:rsidP="0086249F">
      <w:pPr>
        <w:pStyle w:val="a3"/>
        <w:numPr>
          <w:ilvl w:val="0"/>
          <w:numId w:val="3"/>
        </w:numPr>
        <w:spacing w:line="360" w:lineRule="auto"/>
        <w:rPr>
          <w:rFonts w:ascii="Times New Roman" w:hAnsi="Times New Roman"/>
          <w:sz w:val="28"/>
          <w:szCs w:val="28"/>
        </w:rPr>
      </w:pPr>
      <w:r w:rsidRPr="006316D3">
        <w:rPr>
          <w:rFonts w:ascii="Times New Roman" w:hAnsi="Times New Roman"/>
          <w:sz w:val="28"/>
          <w:szCs w:val="28"/>
        </w:rPr>
        <w:t>Состав Общественной палаты Ленинградской области</w:t>
      </w:r>
    </w:p>
    <w:p w:rsidR="00A766A2" w:rsidRPr="006316D3" w:rsidRDefault="00A766A2" w:rsidP="0086249F">
      <w:pPr>
        <w:pStyle w:val="a3"/>
        <w:numPr>
          <w:ilvl w:val="0"/>
          <w:numId w:val="3"/>
        </w:numPr>
        <w:spacing w:before="240" w:line="360" w:lineRule="auto"/>
        <w:rPr>
          <w:rFonts w:ascii="Times New Roman" w:hAnsi="Times New Roman"/>
          <w:sz w:val="28"/>
          <w:szCs w:val="28"/>
        </w:rPr>
      </w:pPr>
      <w:r w:rsidRPr="006316D3">
        <w:rPr>
          <w:rFonts w:ascii="Times New Roman" w:hAnsi="Times New Roman"/>
          <w:sz w:val="28"/>
          <w:szCs w:val="28"/>
        </w:rPr>
        <w:t>Структура Общественной палаты Ленинградской области</w:t>
      </w:r>
    </w:p>
    <w:p w:rsidR="00A766A2" w:rsidRDefault="00A766A2" w:rsidP="0086249F">
      <w:pPr>
        <w:pStyle w:val="a3"/>
        <w:numPr>
          <w:ilvl w:val="1"/>
          <w:numId w:val="3"/>
        </w:numPr>
        <w:spacing w:before="240" w:line="360" w:lineRule="auto"/>
        <w:rPr>
          <w:rFonts w:ascii="Times New Roman" w:hAnsi="Times New Roman"/>
          <w:sz w:val="28"/>
          <w:szCs w:val="28"/>
        </w:rPr>
      </w:pPr>
      <w:r w:rsidRPr="006316D3">
        <w:rPr>
          <w:rFonts w:ascii="Times New Roman" w:hAnsi="Times New Roman"/>
          <w:sz w:val="28"/>
          <w:szCs w:val="28"/>
        </w:rPr>
        <w:t>Состав Совета Общественной палаты Ленинградской области</w:t>
      </w:r>
    </w:p>
    <w:p w:rsidR="007A4B11" w:rsidRPr="007A4B11" w:rsidRDefault="007A4B11" w:rsidP="0086249F">
      <w:pPr>
        <w:pStyle w:val="a3"/>
        <w:numPr>
          <w:ilvl w:val="1"/>
          <w:numId w:val="3"/>
        </w:numPr>
        <w:spacing w:before="240" w:line="360" w:lineRule="auto"/>
        <w:rPr>
          <w:rFonts w:ascii="Times New Roman" w:hAnsi="Times New Roman"/>
          <w:sz w:val="28"/>
          <w:szCs w:val="28"/>
        </w:rPr>
      </w:pPr>
      <w:r w:rsidRPr="007A4B11">
        <w:rPr>
          <w:rFonts w:ascii="Times New Roman" w:hAnsi="Times New Roman"/>
          <w:sz w:val="28"/>
          <w:szCs w:val="28"/>
        </w:rPr>
        <w:t>Комиссии Общественной палаты Ленинградской области</w:t>
      </w:r>
    </w:p>
    <w:p w:rsidR="00A766A2" w:rsidRDefault="00A766A2" w:rsidP="0086249F">
      <w:pPr>
        <w:pStyle w:val="a3"/>
        <w:numPr>
          <w:ilvl w:val="0"/>
          <w:numId w:val="3"/>
        </w:numPr>
        <w:spacing w:line="360" w:lineRule="auto"/>
        <w:rPr>
          <w:rFonts w:ascii="Times New Roman" w:hAnsi="Times New Roman"/>
          <w:sz w:val="28"/>
          <w:szCs w:val="28"/>
        </w:rPr>
      </w:pPr>
      <w:r w:rsidRPr="007A4B11">
        <w:rPr>
          <w:rFonts w:ascii="Times New Roman" w:hAnsi="Times New Roman"/>
          <w:sz w:val="28"/>
          <w:szCs w:val="28"/>
        </w:rPr>
        <w:t>Отчет о работе Общественной палаты Ленинградской области в 201</w:t>
      </w:r>
      <w:r w:rsidR="00F57CDF" w:rsidRPr="007A4B11">
        <w:rPr>
          <w:rFonts w:ascii="Times New Roman" w:hAnsi="Times New Roman"/>
          <w:sz w:val="28"/>
          <w:szCs w:val="28"/>
        </w:rPr>
        <w:t>8</w:t>
      </w:r>
      <w:r w:rsidRPr="007A4B11">
        <w:rPr>
          <w:rFonts w:ascii="Times New Roman" w:hAnsi="Times New Roman"/>
          <w:sz w:val="28"/>
          <w:szCs w:val="28"/>
        </w:rPr>
        <w:t xml:space="preserve"> году </w:t>
      </w:r>
    </w:p>
    <w:p w:rsidR="00610646" w:rsidRDefault="00610646" w:rsidP="0086249F">
      <w:pPr>
        <w:pStyle w:val="a3"/>
        <w:numPr>
          <w:ilvl w:val="1"/>
          <w:numId w:val="3"/>
        </w:numPr>
        <w:spacing w:line="360" w:lineRule="auto"/>
        <w:rPr>
          <w:rFonts w:ascii="Times New Roman" w:hAnsi="Times New Roman"/>
          <w:sz w:val="28"/>
          <w:szCs w:val="28"/>
        </w:rPr>
      </w:pPr>
      <w:r>
        <w:rPr>
          <w:rFonts w:ascii="Times New Roman" w:hAnsi="Times New Roman"/>
          <w:sz w:val="28"/>
          <w:szCs w:val="28"/>
        </w:rPr>
        <w:t xml:space="preserve"> </w:t>
      </w:r>
      <w:r w:rsidRPr="00610646">
        <w:rPr>
          <w:rFonts w:ascii="Times New Roman" w:hAnsi="Times New Roman"/>
          <w:sz w:val="28"/>
          <w:szCs w:val="28"/>
        </w:rPr>
        <w:t xml:space="preserve">Мероприятия Общественной палаты Ленинградской области </w:t>
      </w:r>
    </w:p>
    <w:p w:rsidR="00A766A2" w:rsidRPr="007A4B11" w:rsidRDefault="00F6517E" w:rsidP="0086249F">
      <w:pPr>
        <w:pStyle w:val="a3"/>
        <w:numPr>
          <w:ilvl w:val="1"/>
          <w:numId w:val="3"/>
        </w:numPr>
        <w:spacing w:line="360" w:lineRule="auto"/>
        <w:rPr>
          <w:rFonts w:ascii="Times New Roman" w:hAnsi="Times New Roman"/>
          <w:sz w:val="28"/>
          <w:szCs w:val="28"/>
        </w:rPr>
      </w:pPr>
      <w:r>
        <w:rPr>
          <w:rFonts w:ascii="Times New Roman" w:hAnsi="Times New Roman"/>
          <w:sz w:val="28"/>
          <w:szCs w:val="28"/>
        </w:rPr>
        <w:t>Информация</w:t>
      </w:r>
      <w:r w:rsidR="00F57CDF" w:rsidRPr="007A4B11">
        <w:rPr>
          <w:rFonts w:ascii="Times New Roman" w:hAnsi="Times New Roman"/>
          <w:sz w:val="28"/>
          <w:szCs w:val="28"/>
        </w:rPr>
        <w:t xml:space="preserve"> о работе комиссий Общественной палаты Ленинградской области</w:t>
      </w:r>
    </w:p>
    <w:p w:rsidR="00A766A2" w:rsidRDefault="00F57CDF" w:rsidP="0086249F">
      <w:pPr>
        <w:pStyle w:val="a3"/>
        <w:numPr>
          <w:ilvl w:val="1"/>
          <w:numId w:val="3"/>
        </w:numPr>
        <w:spacing w:line="360" w:lineRule="auto"/>
        <w:rPr>
          <w:rFonts w:ascii="Times New Roman" w:hAnsi="Times New Roman"/>
          <w:sz w:val="28"/>
          <w:szCs w:val="28"/>
        </w:rPr>
      </w:pPr>
      <w:r w:rsidRPr="007A4B11">
        <w:rPr>
          <w:rFonts w:ascii="Times New Roman" w:hAnsi="Times New Roman"/>
          <w:sz w:val="28"/>
          <w:szCs w:val="28"/>
        </w:rPr>
        <w:t>Субъекты общественного контроля в Ленинградской области в 2018 году</w:t>
      </w:r>
    </w:p>
    <w:p w:rsidR="007A4B11" w:rsidRDefault="007A4B11" w:rsidP="0086249F">
      <w:pPr>
        <w:pStyle w:val="a3"/>
        <w:numPr>
          <w:ilvl w:val="2"/>
          <w:numId w:val="3"/>
        </w:numPr>
        <w:spacing w:line="360" w:lineRule="auto"/>
        <w:rPr>
          <w:rFonts w:ascii="Times New Roman" w:hAnsi="Times New Roman"/>
          <w:sz w:val="28"/>
          <w:szCs w:val="28"/>
        </w:rPr>
      </w:pPr>
      <w:r>
        <w:rPr>
          <w:rFonts w:ascii="Times New Roman" w:hAnsi="Times New Roman"/>
          <w:sz w:val="28"/>
          <w:szCs w:val="28"/>
        </w:rPr>
        <w:t>Муниципальные общественные палаты</w:t>
      </w:r>
    </w:p>
    <w:p w:rsidR="007A4B11" w:rsidRDefault="007A4B11" w:rsidP="0086249F">
      <w:pPr>
        <w:pStyle w:val="a3"/>
        <w:numPr>
          <w:ilvl w:val="2"/>
          <w:numId w:val="3"/>
        </w:numPr>
        <w:spacing w:line="360" w:lineRule="auto"/>
        <w:rPr>
          <w:rFonts w:ascii="Times New Roman" w:hAnsi="Times New Roman"/>
          <w:sz w:val="28"/>
          <w:szCs w:val="28"/>
        </w:rPr>
      </w:pPr>
      <w:r>
        <w:rPr>
          <w:rFonts w:ascii="Times New Roman" w:hAnsi="Times New Roman"/>
          <w:sz w:val="28"/>
          <w:szCs w:val="28"/>
        </w:rPr>
        <w:t>Общественные советы при органах власти</w:t>
      </w:r>
    </w:p>
    <w:p w:rsidR="00F57CDF" w:rsidRDefault="007A4B11" w:rsidP="0086249F">
      <w:pPr>
        <w:pStyle w:val="a3"/>
        <w:numPr>
          <w:ilvl w:val="1"/>
          <w:numId w:val="3"/>
        </w:numPr>
        <w:spacing w:line="360" w:lineRule="auto"/>
        <w:ind w:left="708"/>
        <w:rPr>
          <w:rFonts w:ascii="Times New Roman" w:hAnsi="Times New Roman"/>
          <w:sz w:val="28"/>
          <w:szCs w:val="28"/>
        </w:rPr>
      </w:pPr>
      <w:r w:rsidRPr="007A4B11">
        <w:rPr>
          <w:rFonts w:ascii="Times New Roman" w:hAnsi="Times New Roman"/>
          <w:sz w:val="28"/>
          <w:szCs w:val="28"/>
        </w:rPr>
        <w:t xml:space="preserve"> </w:t>
      </w:r>
      <w:r w:rsidR="00F57CDF" w:rsidRPr="007A4B11">
        <w:rPr>
          <w:rFonts w:ascii="Times New Roman" w:hAnsi="Times New Roman"/>
          <w:sz w:val="28"/>
          <w:szCs w:val="28"/>
        </w:rPr>
        <w:t>Отчет о работе портала «Народная экспертиза» в 2018 году</w:t>
      </w:r>
    </w:p>
    <w:p w:rsidR="00A766A2" w:rsidRDefault="00F57CDF" w:rsidP="0086249F">
      <w:pPr>
        <w:pStyle w:val="a3"/>
        <w:numPr>
          <w:ilvl w:val="0"/>
          <w:numId w:val="3"/>
        </w:numPr>
        <w:spacing w:line="360" w:lineRule="auto"/>
        <w:rPr>
          <w:rFonts w:ascii="Times New Roman" w:hAnsi="Times New Roman"/>
          <w:sz w:val="28"/>
          <w:szCs w:val="28"/>
        </w:rPr>
      </w:pPr>
      <w:r w:rsidRPr="007A4B11">
        <w:rPr>
          <w:rFonts w:ascii="Times New Roman" w:hAnsi="Times New Roman"/>
          <w:sz w:val="28"/>
          <w:szCs w:val="28"/>
        </w:rPr>
        <w:t>Рекомендации, принятые по итогам заседаний комиссий и круглых столов Общественной палаты Ленинградской области в 2018 году</w:t>
      </w: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Default="00A766A2" w:rsidP="00780B2C">
      <w:pPr>
        <w:ind w:left="708"/>
        <w:rPr>
          <w:rFonts w:ascii="Times New Roman" w:hAnsi="Times New Roman"/>
          <w:sz w:val="24"/>
          <w:szCs w:val="24"/>
        </w:rPr>
      </w:pPr>
    </w:p>
    <w:p w:rsidR="00735398" w:rsidRDefault="00735398" w:rsidP="00780B2C">
      <w:pPr>
        <w:ind w:left="708"/>
        <w:rPr>
          <w:rFonts w:ascii="Times New Roman" w:hAnsi="Times New Roman"/>
          <w:sz w:val="24"/>
          <w:szCs w:val="24"/>
        </w:rPr>
      </w:pPr>
    </w:p>
    <w:p w:rsidR="007B7FF6" w:rsidRDefault="007B7FF6" w:rsidP="00780B2C">
      <w:pPr>
        <w:ind w:left="708"/>
        <w:rPr>
          <w:rFonts w:ascii="Times New Roman" w:hAnsi="Times New Roman"/>
          <w:sz w:val="24"/>
          <w:szCs w:val="24"/>
        </w:rPr>
      </w:pPr>
    </w:p>
    <w:p w:rsidR="007B7FF6" w:rsidRDefault="007B7FF6" w:rsidP="00780B2C">
      <w:pPr>
        <w:ind w:left="708"/>
        <w:rPr>
          <w:rFonts w:ascii="Times New Roman" w:hAnsi="Times New Roman"/>
          <w:sz w:val="24"/>
          <w:szCs w:val="24"/>
        </w:rPr>
      </w:pPr>
    </w:p>
    <w:p w:rsidR="00F57CDF" w:rsidRDefault="00F57CDF" w:rsidP="00780B2C">
      <w:pPr>
        <w:ind w:left="708"/>
        <w:rPr>
          <w:rFonts w:ascii="Times New Roman" w:hAnsi="Times New Roman"/>
          <w:sz w:val="24"/>
          <w:szCs w:val="24"/>
        </w:rPr>
      </w:pPr>
    </w:p>
    <w:p w:rsidR="00A766A2" w:rsidRDefault="00A766A2" w:rsidP="0086249F">
      <w:pPr>
        <w:pStyle w:val="a3"/>
        <w:numPr>
          <w:ilvl w:val="0"/>
          <w:numId w:val="2"/>
        </w:numPr>
        <w:spacing w:after="0" w:line="240" w:lineRule="auto"/>
        <w:rPr>
          <w:rFonts w:ascii="Times New Roman" w:hAnsi="Times New Roman"/>
          <w:b/>
          <w:sz w:val="24"/>
          <w:szCs w:val="24"/>
        </w:rPr>
      </w:pPr>
      <w:r w:rsidRPr="0094652C">
        <w:rPr>
          <w:rFonts w:ascii="Times New Roman" w:hAnsi="Times New Roman"/>
          <w:b/>
          <w:sz w:val="24"/>
          <w:szCs w:val="24"/>
        </w:rPr>
        <w:t>СОСТАВ ОБЩЕСТВЕННОЙ ПАЛАТЫ ЛЕНИНГРАДСКОЙ ОБЛАСТИ</w:t>
      </w:r>
    </w:p>
    <w:p w:rsidR="00345BAF" w:rsidRPr="00345BAF" w:rsidRDefault="00345BAF" w:rsidP="00345BAF">
      <w:pPr>
        <w:spacing w:after="0" w:line="240" w:lineRule="auto"/>
        <w:rPr>
          <w:rFonts w:ascii="Times New Roman" w:hAnsi="Times New Roman"/>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088"/>
      </w:tblGrid>
      <w:tr w:rsidR="00177472" w:rsidTr="00DE53E2">
        <w:tc>
          <w:tcPr>
            <w:tcW w:w="2376" w:type="dxa"/>
            <w:vAlign w:val="center"/>
          </w:tcPr>
          <w:p w:rsidR="00501CA0" w:rsidRDefault="00501CA0" w:rsidP="00782374">
            <w:pPr>
              <w:spacing w:after="0" w:line="240" w:lineRule="auto"/>
              <w:ind w:right="-70"/>
              <w:jc w:val="center"/>
              <w:rPr>
                <w:rFonts w:ascii="Times New Roman" w:hAnsi="Times New Roman"/>
                <w:b/>
                <w:sz w:val="24"/>
                <w:szCs w:val="24"/>
              </w:rPr>
            </w:pPr>
            <w:r>
              <w:rPr>
                <w:noProof/>
                <w:lang w:eastAsia="ru-RU"/>
              </w:rPr>
              <w:drawing>
                <wp:anchor distT="0" distB="0" distL="114300" distR="114300" simplePos="0" relativeHeight="251666432" behindDoc="0" locked="0" layoutInCell="1" allowOverlap="1" wp14:anchorId="5A3D8AF7" wp14:editId="0609080A">
                  <wp:simplePos x="0" y="0"/>
                  <wp:positionH relativeFrom="margin">
                    <wp:posOffset>15240</wp:posOffset>
                  </wp:positionH>
                  <wp:positionV relativeFrom="margin">
                    <wp:posOffset>8255</wp:posOffset>
                  </wp:positionV>
                  <wp:extent cx="1352550" cy="1809750"/>
                  <wp:effectExtent l="0" t="0" r="0" b="0"/>
                  <wp:wrapSquare wrapText="bothSides"/>
                  <wp:docPr id="126" name="Рисунок 0" descr="авербя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авербяно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809750"/>
                          </a:xfrm>
                          <a:prstGeom prst="rect">
                            <a:avLst/>
                          </a:prstGeom>
                          <a:noFill/>
                        </pic:spPr>
                      </pic:pic>
                    </a:graphicData>
                  </a:graphic>
                  <wp14:sizeRelH relativeFrom="page">
                    <wp14:pctWidth>0</wp14:pctWidth>
                  </wp14:sizeRelH>
                  <wp14:sizeRelV relativeFrom="page">
                    <wp14:pctHeight>0</wp14:pctHeight>
                  </wp14:sizeRelV>
                </wp:anchor>
              </w:drawing>
            </w:r>
          </w:p>
          <w:p w:rsidR="00177472" w:rsidRDefault="00177472" w:rsidP="00782374">
            <w:pPr>
              <w:spacing w:after="0" w:line="240" w:lineRule="auto"/>
              <w:jc w:val="center"/>
              <w:rPr>
                <w:rFonts w:ascii="Times New Roman" w:hAnsi="Times New Roman"/>
                <w:b/>
                <w:sz w:val="24"/>
                <w:szCs w:val="24"/>
              </w:rPr>
            </w:pPr>
          </w:p>
          <w:p w:rsidR="00501CA0" w:rsidRDefault="00501CA0" w:rsidP="00782374">
            <w:pPr>
              <w:pStyle w:val="a4"/>
              <w:shd w:val="clear" w:color="auto" w:fill="FFFFFF"/>
              <w:spacing w:before="0" w:beforeAutospacing="0" w:after="0" w:line="240" w:lineRule="auto"/>
              <w:jc w:val="center"/>
            </w:pPr>
          </w:p>
          <w:p w:rsidR="00501CA0" w:rsidRDefault="00501CA0" w:rsidP="00782374">
            <w:pPr>
              <w:pStyle w:val="a4"/>
              <w:shd w:val="clear" w:color="auto" w:fill="FFFFFF"/>
              <w:spacing w:before="0" w:beforeAutospacing="0" w:after="0" w:line="240" w:lineRule="auto"/>
              <w:jc w:val="center"/>
            </w:pPr>
          </w:p>
        </w:tc>
        <w:tc>
          <w:tcPr>
            <w:tcW w:w="7088" w:type="dxa"/>
          </w:tcPr>
          <w:p w:rsidR="00501CA0" w:rsidRDefault="00501CA0" w:rsidP="00501CA0">
            <w:pPr>
              <w:pStyle w:val="a4"/>
              <w:shd w:val="clear" w:color="auto" w:fill="FFFFFF"/>
              <w:spacing w:before="0" w:beforeAutospacing="0" w:after="0" w:line="240" w:lineRule="auto"/>
              <w:rPr>
                <w:b/>
              </w:rPr>
            </w:pPr>
            <w:r w:rsidRPr="00177472">
              <w:rPr>
                <w:b/>
              </w:rPr>
              <w:t xml:space="preserve">АВЕРЬЯНОВ </w:t>
            </w:r>
            <w:r>
              <w:rPr>
                <w:b/>
              </w:rPr>
              <w:t xml:space="preserve">  </w:t>
            </w:r>
            <w:r w:rsidRPr="00177472">
              <w:rPr>
                <w:b/>
              </w:rPr>
              <w:t>Сергей Дмитриевич</w:t>
            </w:r>
          </w:p>
          <w:p w:rsidR="00501CA0" w:rsidRPr="00501CA0" w:rsidRDefault="00501CA0" w:rsidP="00501CA0">
            <w:pPr>
              <w:pStyle w:val="a4"/>
              <w:shd w:val="clear" w:color="auto" w:fill="FFFFFF"/>
              <w:spacing w:before="0" w:beforeAutospacing="0" w:after="0" w:line="240" w:lineRule="auto"/>
            </w:pPr>
          </w:p>
          <w:p w:rsidR="0094652C" w:rsidRPr="00AD40F2" w:rsidRDefault="0094652C" w:rsidP="00AD40F2">
            <w:pPr>
              <w:pStyle w:val="a4"/>
              <w:shd w:val="clear" w:color="auto" w:fill="FFFFFF"/>
              <w:spacing w:before="0" w:beforeAutospacing="0" w:after="0" w:line="240" w:lineRule="auto"/>
              <w:rPr>
                <w:i/>
                <w:sz w:val="22"/>
              </w:rPr>
            </w:pPr>
            <w:r w:rsidRPr="0094652C">
              <w:rPr>
                <w:b/>
                <w:sz w:val="22"/>
                <w:shd w:val="clear" w:color="auto" w:fill="FFFFFF"/>
              </w:rPr>
              <w:t>Что для Вас работа в Общественной палате Ленинградской области:</w:t>
            </w:r>
            <w:r w:rsidR="00AD40F2">
              <w:rPr>
                <w:b/>
                <w:sz w:val="22"/>
                <w:shd w:val="clear" w:color="auto" w:fill="FFFFFF"/>
              </w:rPr>
              <w:t xml:space="preserve"> </w:t>
            </w:r>
            <w:r w:rsidR="00AD40F2" w:rsidRPr="00AD40F2">
              <w:rPr>
                <w:i/>
                <w:szCs w:val="28"/>
              </w:rPr>
              <w:t>«Это возможность повлиять на изменение жизни к лучшему».</w:t>
            </w:r>
          </w:p>
          <w:p w:rsidR="00AD40F2" w:rsidRDefault="00AD40F2" w:rsidP="00501CA0">
            <w:pPr>
              <w:pStyle w:val="a4"/>
              <w:shd w:val="clear" w:color="auto" w:fill="FFFFFF"/>
              <w:spacing w:before="0" w:beforeAutospacing="0" w:after="0" w:line="240" w:lineRule="auto"/>
              <w:jc w:val="both"/>
            </w:pPr>
          </w:p>
          <w:p w:rsidR="00177472" w:rsidRPr="0000027E" w:rsidRDefault="00177472" w:rsidP="00501CA0">
            <w:pPr>
              <w:pStyle w:val="a4"/>
              <w:shd w:val="clear" w:color="auto" w:fill="FFFFFF"/>
              <w:spacing w:before="0" w:beforeAutospacing="0" w:after="0" w:line="240" w:lineRule="auto"/>
              <w:jc w:val="both"/>
            </w:pPr>
            <w:r>
              <w:t>Р</w:t>
            </w:r>
            <w:r w:rsidRPr="0000027E">
              <w:t>уководитель Приемной Общественного совета Государственной корпорации «</w:t>
            </w:r>
            <w:proofErr w:type="spellStart"/>
            <w:r w:rsidRPr="0000027E">
              <w:t>Росатом</w:t>
            </w:r>
            <w:proofErr w:type="spellEnd"/>
            <w:r w:rsidRPr="0000027E">
              <w:t>» в г. Сосновый Бор Ленинградской области.</w:t>
            </w:r>
            <w:r w:rsidR="0094652C" w:rsidRPr="0000027E">
              <w:t xml:space="preserve"> </w:t>
            </w:r>
          </w:p>
          <w:p w:rsidR="00177472" w:rsidRDefault="00177472" w:rsidP="0009067D">
            <w:pPr>
              <w:jc w:val="both"/>
              <w:rPr>
                <w:rFonts w:ascii="Times New Roman" w:hAnsi="Times New Roman"/>
                <w:sz w:val="24"/>
                <w:szCs w:val="24"/>
              </w:rPr>
            </w:pPr>
          </w:p>
        </w:tc>
      </w:tr>
      <w:tr w:rsidR="00177472" w:rsidTr="00DE53E2">
        <w:tc>
          <w:tcPr>
            <w:tcW w:w="2376" w:type="dxa"/>
            <w:vAlign w:val="center"/>
          </w:tcPr>
          <w:p w:rsidR="00501CA0" w:rsidRDefault="00FB06A4" w:rsidP="00782374">
            <w:pPr>
              <w:spacing w:after="0" w:line="240" w:lineRule="auto"/>
              <w:jc w:val="center"/>
              <w:rPr>
                <w:rFonts w:ascii="Times New Roman" w:hAnsi="Times New Roman"/>
                <w:b/>
                <w:sz w:val="24"/>
                <w:szCs w:val="24"/>
              </w:rPr>
            </w:pPr>
            <w:r w:rsidRPr="0094652C">
              <w:rPr>
                <w:b/>
                <w:noProof/>
                <w:lang w:eastAsia="ru-RU"/>
              </w:rPr>
              <w:drawing>
                <wp:anchor distT="0" distB="0" distL="114300" distR="114300" simplePos="0" relativeHeight="251708416" behindDoc="0" locked="0" layoutInCell="1" allowOverlap="1" wp14:anchorId="7D076A5D" wp14:editId="20885B96">
                  <wp:simplePos x="0" y="0"/>
                  <wp:positionH relativeFrom="margin">
                    <wp:posOffset>15240</wp:posOffset>
                  </wp:positionH>
                  <wp:positionV relativeFrom="margin">
                    <wp:posOffset>92710</wp:posOffset>
                  </wp:positionV>
                  <wp:extent cx="1295400" cy="1768475"/>
                  <wp:effectExtent l="0" t="0" r="0" b="3175"/>
                  <wp:wrapSquare wrapText="bothSides"/>
                  <wp:docPr id="79" name="Рисунок 3" descr="bar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ano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768475"/>
                          </a:xfrm>
                          <a:prstGeom prst="rect">
                            <a:avLst/>
                          </a:prstGeom>
                          <a:noFill/>
                        </pic:spPr>
                      </pic:pic>
                    </a:graphicData>
                  </a:graphic>
                  <wp14:sizeRelH relativeFrom="page">
                    <wp14:pctWidth>0</wp14:pctWidth>
                  </wp14:sizeRelH>
                  <wp14:sizeRelV relativeFrom="page">
                    <wp14:pctHeight>0</wp14:pctHeight>
                  </wp14:sizeRelV>
                </wp:anchor>
              </w:drawing>
            </w:r>
          </w:p>
          <w:p w:rsidR="00177472" w:rsidRDefault="00177472" w:rsidP="00782374">
            <w:pPr>
              <w:spacing w:after="0" w:line="240" w:lineRule="auto"/>
              <w:jc w:val="center"/>
              <w:rPr>
                <w:rFonts w:ascii="Times New Roman" w:hAnsi="Times New Roman"/>
                <w:sz w:val="24"/>
                <w:szCs w:val="24"/>
              </w:rPr>
            </w:pPr>
          </w:p>
        </w:tc>
        <w:tc>
          <w:tcPr>
            <w:tcW w:w="7088" w:type="dxa"/>
          </w:tcPr>
          <w:p w:rsidR="00501CA0" w:rsidRDefault="00501CA0" w:rsidP="00501CA0">
            <w:pPr>
              <w:pStyle w:val="a4"/>
              <w:shd w:val="clear" w:color="auto" w:fill="FFFFFF"/>
              <w:spacing w:before="0" w:beforeAutospacing="0" w:after="0" w:line="240" w:lineRule="auto"/>
              <w:rPr>
                <w:b/>
                <w:sz w:val="22"/>
                <w:shd w:val="clear" w:color="auto" w:fill="FFFFFF"/>
              </w:rPr>
            </w:pPr>
            <w:r>
              <w:rPr>
                <w:b/>
                <w:sz w:val="22"/>
                <w:shd w:val="clear" w:color="auto" w:fill="FFFFFF"/>
              </w:rPr>
              <w:t>Б</w:t>
            </w:r>
            <w:r w:rsidRPr="00501CA0">
              <w:rPr>
                <w:b/>
                <w:sz w:val="22"/>
                <w:shd w:val="clear" w:color="auto" w:fill="FFFFFF"/>
              </w:rPr>
              <w:t>АРАНОВ</w:t>
            </w:r>
            <w:r>
              <w:rPr>
                <w:b/>
                <w:sz w:val="22"/>
                <w:shd w:val="clear" w:color="auto" w:fill="FFFFFF"/>
              </w:rPr>
              <w:t xml:space="preserve"> </w:t>
            </w:r>
            <w:r w:rsidRPr="00501CA0">
              <w:rPr>
                <w:b/>
                <w:sz w:val="22"/>
                <w:shd w:val="clear" w:color="auto" w:fill="FFFFFF"/>
              </w:rPr>
              <w:t>Юрий Владимирович</w:t>
            </w:r>
          </w:p>
          <w:p w:rsidR="00501CA0" w:rsidRDefault="00501CA0" w:rsidP="00501CA0">
            <w:pPr>
              <w:pStyle w:val="a4"/>
              <w:shd w:val="clear" w:color="auto" w:fill="FFFFFF"/>
              <w:spacing w:before="0" w:beforeAutospacing="0" w:after="0" w:line="240" w:lineRule="auto"/>
              <w:rPr>
                <w:b/>
                <w:sz w:val="22"/>
                <w:shd w:val="clear" w:color="auto" w:fill="FFFFFF"/>
              </w:rPr>
            </w:pPr>
          </w:p>
          <w:p w:rsidR="0094652C" w:rsidRPr="003F79ED" w:rsidRDefault="0094652C" w:rsidP="00AD40F2">
            <w:pPr>
              <w:pStyle w:val="a4"/>
              <w:shd w:val="clear" w:color="auto" w:fill="FFFFFF"/>
              <w:spacing w:before="0" w:beforeAutospacing="0" w:after="0" w:line="240" w:lineRule="auto"/>
              <w:rPr>
                <w:i/>
                <w:shd w:val="clear" w:color="auto" w:fill="FFFFFF"/>
              </w:rPr>
            </w:pPr>
            <w:r w:rsidRPr="0094652C">
              <w:rPr>
                <w:b/>
                <w:sz w:val="22"/>
                <w:shd w:val="clear" w:color="auto" w:fill="FFFFFF"/>
              </w:rPr>
              <w:t>Что для Вас работа в Общественной палате Ленинградской области:</w:t>
            </w:r>
            <w:r w:rsidR="00AD40F2">
              <w:rPr>
                <w:b/>
                <w:sz w:val="22"/>
                <w:shd w:val="clear" w:color="auto" w:fill="FFFFFF"/>
              </w:rPr>
              <w:t xml:space="preserve"> </w:t>
            </w:r>
            <w:r w:rsidRPr="003F79ED">
              <w:rPr>
                <w:i/>
                <w:shd w:val="clear" w:color="auto" w:fill="FFFFFF"/>
              </w:rPr>
              <w:t>«</w:t>
            </w:r>
            <w:r w:rsidRPr="003F79ED">
              <w:rPr>
                <w:i/>
              </w:rPr>
              <w:t>Как для всякого чиновника-пенсионера - возможн</w:t>
            </w:r>
            <w:r w:rsidR="00501CA0" w:rsidRPr="003F79ED">
              <w:rPr>
                <w:i/>
              </w:rPr>
              <w:t>ость продолжать работать головой</w:t>
            </w:r>
            <w:r w:rsidRPr="003F79ED">
              <w:rPr>
                <w:i/>
                <w:shd w:val="clear" w:color="auto" w:fill="FFFFFF"/>
              </w:rPr>
              <w:t>»</w:t>
            </w:r>
            <w:r w:rsidR="00501CA0" w:rsidRPr="003F79ED">
              <w:rPr>
                <w:i/>
                <w:shd w:val="clear" w:color="auto" w:fill="FFFFFF"/>
              </w:rPr>
              <w:t>.</w:t>
            </w:r>
          </w:p>
          <w:p w:rsidR="0094652C" w:rsidRDefault="0094652C" w:rsidP="00501CA0">
            <w:pPr>
              <w:pStyle w:val="a4"/>
              <w:shd w:val="clear" w:color="auto" w:fill="FFFFFF"/>
              <w:spacing w:before="0" w:beforeAutospacing="0" w:after="0" w:line="240" w:lineRule="auto"/>
              <w:rPr>
                <w:shd w:val="clear" w:color="auto" w:fill="FFFFFF"/>
              </w:rPr>
            </w:pPr>
          </w:p>
          <w:p w:rsidR="0094652C" w:rsidRDefault="00177472" w:rsidP="00501CA0">
            <w:pPr>
              <w:pStyle w:val="a4"/>
              <w:shd w:val="clear" w:color="auto" w:fill="FFFFFF"/>
              <w:spacing w:before="0" w:beforeAutospacing="0" w:after="0" w:line="240" w:lineRule="auto"/>
              <w:jc w:val="both"/>
            </w:pPr>
            <w:r>
              <w:t xml:space="preserve">Кандидат экономических наук. Член </w:t>
            </w:r>
            <w:r w:rsidRPr="0000027E">
              <w:t xml:space="preserve">Малого совета Российского отделения Международной организации </w:t>
            </w:r>
            <w:proofErr w:type="spellStart"/>
            <w:r w:rsidRPr="0000027E">
              <w:t>Confrérie</w:t>
            </w:r>
            <w:proofErr w:type="spellEnd"/>
            <w:r w:rsidRPr="0000027E">
              <w:t xml:space="preserve"> </w:t>
            </w:r>
            <w:proofErr w:type="spellStart"/>
            <w:r w:rsidRPr="0000027E">
              <w:t>des</w:t>
            </w:r>
            <w:proofErr w:type="spellEnd"/>
            <w:r w:rsidRPr="0000027E">
              <w:t xml:space="preserve"> </w:t>
            </w:r>
            <w:proofErr w:type="spellStart"/>
            <w:r w:rsidRPr="0000027E">
              <w:t>Chevaliers</w:t>
            </w:r>
            <w:proofErr w:type="spellEnd"/>
            <w:r w:rsidRPr="0000027E">
              <w:t xml:space="preserve"> </w:t>
            </w:r>
            <w:proofErr w:type="spellStart"/>
            <w:r w:rsidRPr="0000027E">
              <w:t>du</w:t>
            </w:r>
            <w:proofErr w:type="spellEnd"/>
            <w:r w:rsidRPr="0000027E">
              <w:t xml:space="preserve"> </w:t>
            </w:r>
            <w:proofErr w:type="spellStart"/>
            <w:r w:rsidRPr="0000027E">
              <w:t>Tastevin</w:t>
            </w:r>
            <w:proofErr w:type="spellEnd"/>
            <w:r w:rsidRPr="0000027E">
              <w:t xml:space="preserve">, член </w:t>
            </w:r>
            <w:proofErr w:type="gramStart"/>
            <w:r w:rsidRPr="0000027E">
              <w:t>Совета ветеранов Секретариата Совета Межпарламентской Ассамблеи</w:t>
            </w:r>
            <w:proofErr w:type="gramEnd"/>
            <w:r w:rsidRPr="0000027E">
              <w:t xml:space="preserve"> государств – участников СНГ, советник Ответственного секретаря  Парламентской Ассамблеи ОДКБ на общественных началах.</w:t>
            </w:r>
            <w:r>
              <w:t xml:space="preserve"> </w:t>
            </w:r>
          </w:p>
          <w:p w:rsidR="00177472" w:rsidRDefault="00177472" w:rsidP="0009067D">
            <w:pPr>
              <w:jc w:val="both"/>
              <w:rPr>
                <w:rFonts w:ascii="Times New Roman" w:hAnsi="Times New Roman"/>
                <w:sz w:val="24"/>
                <w:szCs w:val="24"/>
              </w:rPr>
            </w:pPr>
          </w:p>
        </w:tc>
      </w:tr>
      <w:tr w:rsidR="00177472" w:rsidTr="00DE53E2">
        <w:tc>
          <w:tcPr>
            <w:tcW w:w="2376" w:type="dxa"/>
            <w:vAlign w:val="center"/>
          </w:tcPr>
          <w:p w:rsidR="0094652C" w:rsidRDefault="00C43452" w:rsidP="00782374">
            <w:pPr>
              <w:spacing w:line="240" w:lineRule="auto"/>
              <w:jc w:val="center"/>
              <w:rPr>
                <w:rFonts w:ascii="Times New Roman" w:hAnsi="Times New Roman"/>
                <w:sz w:val="24"/>
                <w:szCs w:val="24"/>
              </w:rPr>
            </w:pPr>
            <w:r w:rsidRPr="00C43452">
              <w:rPr>
                <w:b/>
                <w:noProof/>
                <w:lang w:eastAsia="ru-RU"/>
              </w:rPr>
              <w:drawing>
                <wp:anchor distT="0" distB="0" distL="114300" distR="114300" simplePos="0" relativeHeight="251728896" behindDoc="0" locked="0" layoutInCell="1" allowOverlap="1" wp14:anchorId="787FA226" wp14:editId="537C86FC">
                  <wp:simplePos x="0" y="0"/>
                  <wp:positionH relativeFrom="margin">
                    <wp:posOffset>15240</wp:posOffset>
                  </wp:positionH>
                  <wp:positionV relativeFrom="margin">
                    <wp:posOffset>127635</wp:posOffset>
                  </wp:positionV>
                  <wp:extent cx="1352550" cy="1813560"/>
                  <wp:effectExtent l="0" t="0" r="0" b="0"/>
                  <wp:wrapSquare wrapText="bothSides"/>
                  <wp:docPr id="74" name="Рисунок 4" descr="бары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рыгин.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1813560"/>
                          </a:xfrm>
                          <a:prstGeom prst="rect">
                            <a:avLst/>
                          </a:prstGeom>
                          <a:noFill/>
                        </pic:spPr>
                      </pic:pic>
                    </a:graphicData>
                  </a:graphic>
                  <wp14:sizeRelH relativeFrom="page">
                    <wp14:pctWidth>0</wp14:pctWidth>
                  </wp14:sizeRelH>
                  <wp14:sizeRelV relativeFrom="page">
                    <wp14:pctHeight>0</wp14:pctHeight>
                  </wp14:sizeRelV>
                </wp:anchor>
              </w:drawing>
            </w:r>
            <w:r w:rsidRPr="0099780E">
              <w:br/>
            </w:r>
          </w:p>
        </w:tc>
        <w:tc>
          <w:tcPr>
            <w:tcW w:w="7088" w:type="dxa"/>
          </w:tcPr>
          <w:p w:rsidR="00501CA0" w:rsidRDefault="00501CA0" w:rsidP="006742D3">
            <w:pPr>
              <w:pStyle w:val="a4"/>
              <w:shd w:val="clear" w:color="auto" w:fill="FFFFFF"/>
              <w:spacing w:before="0" w:beforeAutospacing="0" w:after="0" w:line="240" w:lineRule="auto"/>
              <w:rPr>
                <w:b/>
                <w:sz w:val="22"/>
                <w:shd w:val="clear" w:color="auto" w:fill="FFFFFF"/>
              </w:rPr>
            </w:pPr>
            <w:r w:rsidRPr="00C43452">
              <w:rPr>
                <w:b/>
              </w:rPr>
              <w:t>БАРЫГИН Максим Евгеньевич</w:t>
            </w:r>
            <w:r w:rsidRPr="0094652C">
              <w:rPr>
                <w:b/>
                <w:sz w:val="22"/>
                <w:shd w:val="clear" w:color="auto" w:fill="FFFFFF"/>
              </w:rPr>
              <w:t xml:space="preserve"> </w:t>
            </w:r>
          </w:p>
          <w:p w:rsidR="00C43452" w:rsidRPr="00464277" w:rsidRDefault="00C43452" w:rsidP="00464277">
            <w:pPr>
              <w:pStyle w:val="msolistparagraphcxspfirstmailrucssattributepostfix"/>
              <w:rPr>
                <w:i/>
              </w:rPr>
            </w:pPr>
            <w:r w:rsidRPr="0094652C">
              <w:rPr>
                <w:b/>
                <w:sz w:val="22"/>
                <w:shd w:val="clear" w:color="auto" w:fill="FFFFFF"/>
              </w:rPr>
              <w:t>Что для Вас работа в Общественной палате Ленинградской области:</w:t>
            </w:r>
            <w:r w:rsidR="000C2F14">
              <w:rPr>
                <w:b/>
                <w:sz w:val="22"/>
                <w:shd w:val="clear" w:color="auto" w:fill="FFFFFF"/>
              </w:rPr>
              <w:t xml:space="preserve"> </w:t>
            </w:r>
            <w:r w:rsidR="000C2F14" w:rsidRPr="00464277">
              <w:rPr>
                <w:i/>
                <w:shd w:val="clear" w:color="auto" w:fill="FFFFFF"/>
              </w:rPr>
              <w:t>«З</w:t>
            </w:r>
            <w:r w:rsidR="000C2F14" w:rsidRPr="00464277">
              <w:rPr>
                <w:i/>
              </w:rPr>
              <w:t>а счет полномочий  работы профильной комиссии</w:t>
            </w:r>
            <w:r w:rsidR="00E74A65">
              <w:rPr>
                <w:i/>
              </w:rPr>
              <w:t>,</w:t>
            </w:r>
            <w:r w:rsidR="000C2F14" w:rsidRPr="00464277">
              <w:rPr>
                <w:i/>
              </w:rPr>
              <w:t xml:space="preserve"> в которой состою, участвовать в решении вопросов, связанных с моей профессиональной деятельнос</w:t>
            </w:r>
            <w:r w:rsidR="00AD40F2">
              <w:rPr>
                <w:i/>
              </w:rPr>
              <w:t>тью на уровне нашего субъекта (</w:t>
            </w:r>
            <w:r w:rsidR="000C2F14" w:rsidRPr="00464277">
              <w:rPr>
                <w:i/>
              </w:rPr>
              <w:t>в части здравоохранения)</w:t>
            </w:r>
            <w:r w:rsidR="00464277" w:rsidRPr="00464277">
              <w:rPr>
                <w:i/>
              </w:rPr>
              <w:t xml:space="preserve">. </w:t>
            </w:r>
            <w:r w:rsidR="000C2F14" w:rsidRPr="00464277">
              <w:rPr>
                <w:i/>
              </w:rPr>
              <w:t xml:space="preserve"> Осуществлять прямую взаимосвязь между муниципальной общественной палатой </w:t>
            </w:r>
            <w:r w:rsidR="00464277" w:rsidRPr="00464277">
              <w:rPr>
                <w:i/>
              </w:rPr>
              <w:t>и Общественной палатой субъекта».</w:t>
            </w:r>
          </w:p>
          <w:p w:rsidR="00C43452" w:rsidRDefault="00C43452" w:rsidP="006742D3">
            <w:pPr>
              <w:pStyle w:val="a4"/>
              <w:shd w:val="clear" w:color="auto" w:fill="FFFFFF"/>
              <w:spacing w:before="0" w:beforeAutospacing="0" w:after="0" w:line="240" w:lineRule="auto"/>
              <w:jc w:val="both"/>
            </w:pPr>
            <w:r>
              <w:t xml:space="preserve">Заместитель </w:t>
            </w:r>
            <w:r w:rsidRPr="0000027E">
              <w:t>по экономическим вопросам главного врача Государственно</w:t>
            </w:r>
            <w:r>
              <w:t>го</w:t>
            </w:r>
            <w:r w:rsidRPr="0000027E">
              <w:t xml:space="preserve"> бюджетно</w:t>
            </w:r>
            <w:r>
              <w:t>го</w:t>
            </w:r>
            <w:r w:rsidRPr="0000027E">
              <w:t xml:space="preserve"> учреждени</w:t>
            </w:r>
            <w:r>
              <w:t>я</w:t>
            </w:r>
            <w:r w:rsidRPr="0000027E">
              <w:t xml:space="preserve"> здравоохранения Ленинградской области «</w:t>
            </w:r>
            <w:proofErr w:type="spellStart"/>
            <w:r w:rsidRPr="0000027E">
              <w:t>Тосненская</w:t>
            </w:r>
            <w:proofErr w:type="spellEnd"/>
            <w:r w:rsidRPr="0000027E">
              <w:t xml:space="preserve"> кл</w:t>
            </w:r>
            <w:r>
              <w:t>иническая межрайонная больница».</w:t>
            </w:r>
          </w:p>
          <w:p w:rsidR="00177472" w:rsidRDefault="00C43452" w:rsidP="00464277">
            <w:pPr>
              <w:pStyle w:val="a4"/>
              <w:shd w:val="clear" w:color="auto" w:fill="FFFFFF"/>
              <w:spacing w:before="0" w:beforeAutospacing="0" w:after="0" w:line="240" w:lineRule="auto"/>
              <w:jc w:val="both"/>
            </w:pPr>
            <w:r>
              <w:t>Кандидат экономических наук. Ч</w:t>
            </w:r>
            <w:r w:rsidRPr="0000027E">
              <w:t>лен общественного совета при ОМВД </w:t>
            </w:r>
            <w:r>
              <w:t xml:space="preserve"> </w:t>
            </w:r>
            <w:r w:rsidRPr="0000027E">
              <w:t xml:space="preserve">России по </w:t>
            </w:r>
            <w:proofErr w:type="spellStart"/>
            <w:r w:rsidRPr="0000027E">
              <w:t>Тосненскому</w:t>
            </w:r>
            <w:proofErr w:type="spellEnd"/>
            <w:r w:rsidRPr="0000027E">
              <w:t xml:space="preserve"> району Ленинградской области.</w:t>
            </w:r>
            <w:r>
              <w:t xml:space="preserve"> Член </w:t>
            </w:r>
            <w:r w:rsidRPr="0000027E">
              <w:t>президиума Ленинградского областного отделения Красного Креста.</w:t>
            </w:r>
            <w:r>
              <w:t xml:space="preserve"> </w:t>
            </w:r>
          </w:p>
        </w:tc>
      </w:tr>
      <w:tr w:rsidR="00177472" w:rsidTr="00DE53E2">
        <w:tc>
          <w:tcPr>
            <w:tcW w:w="2376" w:type="dxa"/>
            <w:vAlign w:val="center"/>
          </w:tcPr>
          <w:p w:rsidR="00C43452" w:rsidRDefault="00C43452" w:rsidP="00782374">
            <w:pPr>
              <w:jc w:val="center"/>
              <w:rPr>
                <w:rFonts w:ascii="Times New Roman" w:hAnsi="Times New Roman"/>
                <w:sz w:val="24"/>
                <w:szCs w:val="24"/>
              </w:rPr>
            </w:pPr>
            <w:r>
              <w:rPr>
                <w:noProof/>
                <w:lang w:eastAsia="ru-RU"/>
              </w:rPr>
              <w:drawing>
                <wp:anchor distT="0" distB="0" distL="114300" distR="114300" simplePos="0" relativeHeight="251668480" behindDoc="0" locked="0" layoutInCell="1" allowOverlap="1" wp14:anchorId="4285A0B5" wp14:editId="1B731267">
                  <wp:simplePos x="0" y="0"/>
                  <wp:positionH relativeFrom="margin">
                    <wp:posOffset>-4445</wp:posOffset>
                  </wp:positionH>
                  <wp:positionV relativeFrom="margin">
                    <wp:posOffset>53975</wp:posOffset>
                  </wp:positionV>
                  <wp:extent cx="1285875" cy="1783080"/>
                  <wp:effectExtent l="0" t="0" r="9525" b="7620"/>
                  <wp:wrapSquare wrapText="bothSides"/>
                  <wp:docPr id="68" name="Рисунок 5" descr="бой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йцов.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780" t="3260" r="6510" b="16596"/>
                          <a:stretch/>
                        </pic:blipFill>
                        <pic:spPr bwMode="auto">
                          <a:xfrm>
                            <a:off x="0" y="0"/>
                            <a:ext cx="1285875" cy="178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8" w:type="dxa"/>
          </w:tcPr>
          <w:p w:rsidR="006742D3" w:rsidRDefault="006742D3" w:rsidP="00B047AA">
            <w:pPr>
              <w:shd w:val="clear" w:color="auto" w:fill="FFFFFF"/>
              <w:spacing w:after="0" w:line="240" w:lineRule="auto"/>
              <w:jc w:val="both"/>
              <w:rPr>
                <w:rFonts w:ascii="Times New Roman" w:hAnsi="Times New Roman"/>
                <w:color w:val="000000"/>
                <w:sz w:val="24"/>
                <w:szCs w:val="24"/>
              </w:rPr>
            </w:pPr>
            <w:r w:rsidRPr="00B57EEA">
              <w:rPr>
                <w:rFonts w:ascii="Times New Roman" w:hAnsi="Times New Roman"/>
                <w:b/>
                <w:sz w:val="24"/>
                <w:szCs w:val="24"/>
                <w:shd w:val="clear" w:color="auto" w:fill="FFFFFF"/>
              </w:rPr>
              <w:t>БОЙЦОВ Валентин Николаевич</w:t>
            </w:r>
            <w:r w:rsidRPr="00A307B0">
              <w:rPr>
                <w:rFonts w:ascii="Times New Roman" w:hAnsi="Times New Roman"/>
                <w:color w:val="000000"/>
                <w:sz w:val="24"/>
                <w:szCs w:val="24"/>
              </w:rPr>
              <w:t xml:space="preserve"> </w:t>
            </w:r>
          </w:p>
          <w:p w:rsidR="006742D3" w:rsidRDefault="006742D3" w:rsidP="00B047AA">
            <w:pPr>
              <w:shd w:val="clear" w:color="auto" w:fill="FFFFFF"/>
              <w:spacing w:after="0" w:line="240" w:lineRule="auto"/>
              <w:jc w:val="both"/>
              <w:rPr>
                <w:rFonts w:ascii="Times New Roman" w:hAnsi="Times New Roman"/>
                <w:color w:val="000000"/>
                <w:sz w:val="24"/>
                <w:szCs w:val="24"/>
              </w:rPr>
            </w:pPr>
          </w:p>
          <w:p w:rsidR="006742D3" w:rsidRPr="0045167D" w:rsidRDefault="006742D3" w:rsidP="0045167D">
            <w:pPr>
              <w:spacing w:line="240" w:lineRule="auto"/>
              <w:jc w:val="both"/>
              <w:rPr>
                <w:rFonts w:ascii="Times New Roman" w:hAnsi="Times New Roman"/>
                <w:b/>
                <w:i/>
                <w:shd w:val="clear" w:color="auto" w:fill="FFFFFF"/>
              </w:rPr>
            </w:pPr>
            <w:r w:rsidRPr="00345BAF">
              <w:rPr>
                <w:rFonts w:ascii="Times New Roman" w:hAnsi="Times New Roman"/>
                <w:b/>
                <w:shd w:val="clear" w:color="auto" w:fill="FFFFFF"/>
              </w:rPr>
              <w:t>Что для Вас работа в Общественной палате Ленинградской области:</w:t>
            </w:r>
            <w:r w:rsidR="0045167D" w:rsidRPr="0045167D">
              <w:rPr>
                <w:rFonts w:ascii="Times New Roman" w:hAnsi="Times New Roman"/>
                <w:b/>
                <w:i/>
                <w:shd w:val="clear" w:color="auto" w:fill="FFFFFF"/>
              </w:rPr>
              <w:t xml:space="preserve"> «</w:t>
            </w:r>
            <w:r w:rsidR="0045167D" w:rsidRPr="0045167D">
              <w:rPr>
                <w:rFonts w:ascii="Times New Roman" w:hAnsi="Times New Roman"/>
                <w:i/>
              </w:rPr>
              <w:t>Уверен, многие из нас знают теорию шести рукопожатий, которая означает, что каждый из нас знает любого человека на Земле через шестерых общих знакомых. Для меня Общественная палата Ленинградской области - это один из центров данной теории, т.к. сегодня здесь сконцентрированы единомышленники, эксперты, представители разных сфер деятельности, и все они объединены общей целью - достижению результатов на благо общества. Это действительно так. В современном мире, когда дружеские и партнерские связи, общение и информация играют важную роль, зачастую именно благодаря таким контактам решение многих вопросов становится эффективным. За первый год работы в Общественной палате готов подтвердить, что теория сократилась как минимум до теории пяти рукопожатий</w:t>
            </w:r>
            <w:r w:rsidR="0045167D" w:rsidRPr="0045167D">
              <w:rPr>
                <w:rFonts w:ascii="Times New Roman" w:hAnsi="Times New Roman"/>
                <w:b/>
                <w:i/>
                <w:shd w:val="clear" w:color="auto" w:fill="FFFFFF"/>
              </w:rPr>
              <w:t>».</w:t>
            </w:r>
          </w:p>
          <w:p w:rsidR="00177472" w:rsidRDefault="006742D3" w:rsidP="00B047AA">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Специалист по связям с общественностью </w:t>
            </w:r>
            <w:r w:rsidRPr="00A307B0">
              <w:rPr>
                <w:rFonts w:ascii="Times New Roman" w:hAnsi="Times New Roman"/>
                <w:color w:val="000000"/>
                <w:sz w:val="24"/>
                <w:szCs w:val="24"/>
              </w:rPr>
              <w:t>в ГАПОУ ЛО "</w:t>
            </w:r>
            <w:proofErr w:type="spellStart"/>
            <w:r w:rsidRPr="00A307B0">
              <w:rPr>
                <w:rFonts w:ascii="Times New Roman" w:hAnsi="Times New Roman"/>
                <w:color w:val="000000"/>
                <w:sz w:val="24"/>
                <w:szCs w:val="24"/>
              </w:rPr>
              <w:t>Мультицентр</w:t>
            </w:r>
            <w:proofErr w:type="spellEnd"/>
            <w:r w:rsidRPr="00A307B0">
              <w:rPr>
                <w:rFonts w:ascii="Times New Roman" w:hAnsi="Times New Roman"/>
                <w:color w:val="000000"/>
                <w:sz w:val="24"/>
                <w:szCs w:val="24"/>
              </w:rPr>
              <w:t xml:space="preserve"> социальной и трудовой интеграции"</w:t>
            </w:r>
            <w:r>
              <w:rPr>
                <w:rFonts w:ascii="Times New Roman" w:hAnsi="Times New Roman"/>
                <w:color w:val="000000"/>
                <w:sz w:val="24"/>
                <w:szCs w:val="24"/>
              </w:rPr>
              <w:t>. У</w:t>
            </w:r>
            <w:r w:rsidRPr="00A307B0">
              <w:rPr>
                <w:rFonts w:ascii="Times New Roman" w:hAnsi="Times New Roman"/>
                <w:color w:val="000000"/>
                <w:sz w:val="24"/>
                <w:szCs w:val="24"/>
              </w:rPr>
              <w:t>частник Молодёжного совета при Губернаторе Ленинградской области.</w:t>
            </w:r>
            <w:r>
              <w:rPr>
                <w:rFonts w:ascii="Times New Roman" w:hAnsi="Times New Roman"/>
                <w:color w:val="000000"/>
                <w:sz w:val="24"/>
                <w:szCs w:val="24"/>
              </w:rPr>
              <w:t xml:space="preserve"> Победитель </w:t>
            </w:r>
            <w:r w:rsidRPr="00A307B0">
              <w:rPr>
                <w:rFonts w:ascii="Times New Roman" w:hAnsi="Times New Roman"/>
                <w:color w:val="000000"/>
                <w:sz w:val="24"/>
                <w:szCs w:val="24"/>
              </w:rPr>
              <w:t xml:space="preserve"> Всероссийской национальной премии «Студент года - 2015».</w:t>
            </w:r>
            <w:r>
              <w:rPr>
                <w:rFonts w:ascii="Times New Roman" w:hAnsi="Times New Roman"/>
                <w:color w:val="000000"/>
                <w:sz w:val="24"/>
                <w:szCs w:val="24"/>
              </w:rPr>
              <w:t xml:space="preserve"> </w:t>
            </w:r>
            <w:r w:rsidRPr="00A307B0">
              <w:rPr>
                <w:rFonts w:ascii="Times New Roman" w:hAnsi="Times New Roman"/>
                <w:color w:val="000000"/>
                <w:sz w:val="24"/>
                <w:szCs w:val="24"/>
              </w:rPr>
              <w:t xml:space="preserve">Пресс-секретарь и участник Всероссийского Волонтерского корпуса 70-летия Победы в Великой Отечественной войне в Бокситогорском районе. </w:t>
            </w:r>
          </w:p>
          <w:p w:rsidR="00AD40F2" w:rsidRDefault="00AD40F2" w:rsidP="00B047AA">
            <w:pPr>
              <w:shd w:val="clear" w:color="auto" w:fill="FFFFFF"/>
              <w:spacing w:after="0" w:line="240" w:lineRule="auto"/>
              <w:jc w:val="both"/>
              <w:rPr>
                <w:rFonts w:ascii="Times New Roman" w:hAnsi="Times New Roman"/>
                <w:color w:val="000000"/>
                <w:sz w:val="24"/>
                <w:szCs w:val="24"/>
              </w:rPr>
            </w:pPr>
          </w:p>
          <w:p w:rsidR="00AD40F2" w:rsidRDefault="00AD40F2" w:rsidP="00B047AA">
            <w:pPr>
              <w:shd w:val="clear" w:color="auto" w:fill="FFFFFF"/>
              <w:spacing w:after="0" w:line="240" w:lineRule="auto"/>
              <w:jc w:val="both"/>
              <w:rPr>
                <w:rFonts w:ascii="Times New Roman" w:hAnsi="Times New Roman"/>
                <w:sz w:val="24"/>
                <w:szCs w:val="24"/>
              </w:rPr>
            </w:pPr>
          </w:p>
        </w:tc>
      </w:tr>
      <w:tr w:rsidR="006742D3" w:rsidTr="00DE53E2">
        <w:tc>
          <w:tcPr>
            <w:tcW w:w="2376" w:type="dxa"/>
            <w:vAlign w:val="center"/>
          </w:tcPr>
          <w:p w:rsidR="006742D3" w:rsidRDefault="006742D3" w:rsidP="00782374">
            <w:pPr>
              <w:jc w:val="center"/>
              <w:rPr>
                <w:noProof/>
                <w:lang w:eastAsia="ru-RU"/>
              </w:rPr>
            </w:pPr>
          </w:p>
          <w:p w:rsidR="006742D3" w:rsidRDefault="00692587" w:rsidP="00782374">
            <w:pPr>
              <w:jc w:val="center"/>
              <w:rPr>
                <w:noProof/>
                <w:lang w:eastAsia="ru-RU"/>
              </w:rPr>
            </w:pPr>
            <w:r>
              <w:rPr>
                <w:noProof/>
                <w:sz w:val="28"/>
                <w:szCs w:val="28"/>
                <w:lang w:eastAsia="ru-RU"/>
              </w:rPr>
              <w:drawing>
                <wp:inline distT="0" distB="0" distL="0" distR="0" wp14:anchorId="0722B198" wp14:editId="5903CFDC">
                  <wp:extent cx="1363980" cy="1704975"/>
                  <wp:effectExtent l="0" t="0" r="7620" b="9525"/>
                  <wp:docPr id="128" name="Рисунок 128" descr="Фото Бондар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Бондарь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068" cy="1713835"/>
                          </a:xfrm>
                          <a:prstGeom prst="rect">
                            <a:avLst/>
                          </a:prstGeom>
                          <a:noFill/>
                          <a:ln>
                            <a:noFill/>
                          </a:ln>
                        </pic:spPr>
                      </pic:pic>
                    </a:graphicData>
                  </a:graphic>
                </wp:inline>
              </w:drawing>
            </w:r>
          </w:p>
          <w:p w:rsidR="006742D3" w:rsidRDefault="006742D3" w:rsidP="00782374">
            <w:pPr>
              <w:jc w:val="center"/>
              <w:rPr>
                <w:noProof/>
                <w:lang w:eastAsia="ru-RU"/>
              </w:rPr>
            </w:pPr>
          </w:p>
        </w:tc>
        <w:tc>
          <w:tcPr>
            <w:tcW w:w="7088" w:type="dxa"/>
          </w:tcPr>
          <w:p w:rsidR="006742D3" w:rsidRDefault="006742D3" w:rsidP="00B047AA">
            <w:pPr>
              <w:spacing w:line="240" w:lineRule="auto"/>
              <w:jc w:val="both"/>
              <w:rPr>
                <w:rFonts w:ascii="Times New Roman" w:hAnsi="Times New Roman"/>
                <w:b/>
                <w:sz w:val="24"/>
                <w:szCs w:val="24"/>
              </w:rPr>
            </w:pPr>
            <w:r w:rsidRPr="006742D3">
              <w:rPr>
                <w:rFonts w:ascii="Times New Roman" w:hAnsi="Times New Roman"/>
                <w:b/>
                <w:sz w:val="24"/>
                <w:szCs w:val="24"/>
              </w:rPr>
              <w:t>БОНДАРЬ Александра Афанасьевна</w:t>
            </w:r>
          </w:p>
          <w:p w:rsidR="00692587" w:rsidRPr="003F79ED" w:rsidRDefault="006742D3" w:rsidP="00B047AA">
            <w:pPr>
              <w:pStyle w:val="a4"/>
              <w:shd w:val="clear" w:color="auto" w:fill="FFFFFF"/>
              <w:spacing w:before="0" w:beforeAutospacing="0" w:after="0" w:line="240" w:lineRule="auto"/>
              <w:jc w:val="both"/>
            </w:pPr>
            <w:r w:rsidRPr="0094652C">
              <w:rPr>
                <w:b/>
                <w:sz w:val="22"/>
                <w:shd w:val="clear" w:color="auto" w:fill="FFFFFF"/>
              </w:rPr>
              <w:t>Что для Вас работа в Общественной палате Ленинградской области:</w:t>
            </w:r>
            <w:r w:rsidR="00B047AA">
              <w:rPr>
                <w:b/>
                <w:sz w:val="22"/>
                <w:shd w:val="clear" w:color="auto" w:fill="FFFFFF"/>
              </w:rPr>
              <w:t xml:space="preserve"> </w:t>
            </w:r>
            <w:r w:rsidRPr="003F79ED">
              <w:rPr>
                <w:i/>
              </w:rPr>
              <w:t>«Более 12 лет отдала работе с муниципальными образованиями Ленинградской области -  это период становления народившейся структуры гражданского общества -  местного самоуправления.  Общественная палата создает возможности для выработки эффективных форм взаимодействия местной власти с населением,  укрепляя связи с государственными органами».</w:t>
            </w:r>
            <w:r w:rsidR="00692587" w:rsidRPr="003F79ED">
              <w:t xml:space="preserve"> </w:t>
            </w:r>
          </w:p>
          <w:p w:rsidR="00692587" w:rsidRDefault="00692587" w:rsidP="00B047AA">
            <w:pPr>
              <w:pStyle w:val="a4"/>
              <w:shd w:val="clear" w:color="auto" w:fill="FFFFFF"/>
              <w:spacing w:before="0" w:beforeAutospacing="0" w:after="0" w:line="240" w:lineRule="auto"/>
              <w:jc w:val="both"/>
            </w:pPr>
          </w:p>
          <w:p w:rsidR="006742D3" w:rsidRDefault="00692587" w:rsidP="00B047AA">
            <w:pPr>
              <w:pStyle w:val="a4"/>
              <w:shd w:val="clear" w:color="auto" w:fill="FFFFFF"/>
              <w:spacing w:before="0" w:beforeAutospacing="0" w:after="0" w:line="240" w:lineRule="auto"/>
              <w:jc w:val="both"/>
            </w:pPr>
            <w:r>
              <w:t>Исполнительный директор</w:t>
            </w:r>
            <w:r w:rsidRPr="00A307B0">
              <w:t xml:space="preserve"> Совет</w:t>
            </w:r>
            <w:r>
              <w:t>а</w:t>
            </w:r>
            <w:r w:rsidRPr="00A307B0">
              <w:t xml:space="preserve"> муниципальных образований Ленинградской области</w:t>
            </w:r>
            <w:r>
              <w:t xml:space="preserve">. </w:t>
            </w:r>
            <w:r w:rsidRPr="00A307B0">
              <w:t xml:space="preserve">Кандидат экономических наук. </w:t>
            </w:r>
            <w:r>
              <w:t xml:space="preserve">Член </w:t>
            </w:r>
            <w:r w:rsidRPr="00A307B0">
              <w:t>Общероссийского Совета муниципальной службы от Северо-Западного федерального округа.</w:t>
            </w:r>
          </w:p>
          <w:p w:rsidR="00AD40F2" w:rsidRPr="006742D3" w:rsidRDefault="00AD40F2" w:rsidP="00B047AA">
            <w:pPr>
              <w:pStyle w:val="a4"/>
              <w:shd w:val="clear" w:color="auto" w:fill="FFFFFF"/>
              <w:spacing w:before="0" w:beforeAutospacing="0" w:after="0" w:line="240" w:lineRule="auto"/>
              <w:jc w:val="both"/>
              <w:rPr>
                <w:b/>
                <w:i/>
              </w:rPr>
            </w:pPr>
          </w:p>
        </w:tc>
      </w:tr>
      <w:tr w:rsidR="006742D3" w:rsidTr="00DE53E2">
        <w:tc>
          <w:tcPr>
            <w:tcW w:w="2376" w:type="dxa"/>
            <w:vAlign w:val="center"/>
          </w:tcPr>
          <w:p w:rsidR="006742D3" w:rsidRDefault="0045167D" w:rsidP="00782374">
            <w:pPr>
              <w:jc w:val="center"/>
              <w:rPr>
                <w:noProof/>
                <w:lang w:eastAsia="ru-RU"/>
              </w:rPr>
            </w:pPr>
            <w:r>
              <w:rPr>
                <w:noProof/>
                <w:lang w:eastAsia="ru-RU"/>
              </w:rPr>
              <w:drawing>
                <wp:inline distT="0" distB="0" distL="0" distR="0" wp14:anchorId="673BA99D" wp14:editId="76E6D2AF">
                  <wp:extent cx="1344752" cy="1743075"/>
                  <wp:effectExtent l="0" t="0" r="825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ьев.JPG"/>
                          <pic:cNvPicPr/>
                        </pic:nvPicPr>
                        <pic:blipFill>
                          <a:blip r:embed="rId14">
                            <a:extLst>
                              <a:ext uri="{28A0092B-C50C-407E-A947-70E740481C1C}">
                                <a14:useLocalDpi xmlns:a14="http://schemas.microsoft.com/office/drawing/2010/main" val="0"/>
                              </a:ext>
                            </a:extLst>
                          </a:blip>
                          <a:stretch>
                            <a:fillRect/>
                          </a:stretch>
                        </pic:blipFill>
                        <pic:spPr>
                          <a:xfrm>
                            <a:off x="0" y="0"/>
                            <a:ext cx="1343471" cy="1741415"/>
                          </a:xfrm>
                          <a:prstGeom prst="rect">
                            <a:avLst/>
                          </a:prstGeom>
                        </pic:spPr>
                      </pic:pic>
                    </a:graphicData>
                  </a:graphic>
                </wp:inline>
              </w:drawing>
            </w:r>
          </w:p>
          <w:p w:rsidR="00692587" w:rsidRDefault="00692587" w:rsidP="00782374">
            <w:pPr>
              <w:jc w:val="center"/>
              <w:rPr>
                <w:noProof/>
                <w:lang w:eastAsia="ru-RU"/>
              </w:rPr>
            </w:pPr>
          </w:p>
        </w:tc>
        <w:tc>
          <w:tcPr>
            <w:tcW w:w="7088" w:type="dxa"/>
          </w:tcPr>
          <w:p w:rsidR="00692587" w:rsidRDefault="007B7FF6" w:rsidP="00B047AA">
            <w:pPr>
              <w:pStyle w:val="a4"/>
              <w:shd w:val="clear" w:color="auto" w:fill="FFFFFF"/>
              <w:spacing w:before="144" w:beforeAutospacing="0" w:after="288" w:line="240" w:lineRule="auto"/>
            </w:pPr>
            <w:hyperlink r:id="rId15" w:history="1">
              <w:r w:rsidR="00692587" w:rsidRPr="007300FB">
                <w:rPr>
                  <w:rStyle w:val="ab"/>
                  <w:b/>
                  <w:color w:val="auto"/>
                  <w:u w:val="none"/>
                  <w:shd w:val="clear" w:color="auto" w:fill="FFFFFF"/>
                </w:rPr>
                <w:t>ВАСИЛЬЕВ Пётр Александрович</w:t>
              </w:r>
            </w:hyperlink>
          </w:p>
          <w:p w:rsidR="00692587" w:rsidRPr="00393B61" w:rsidRDefault="00692587" w:rsidP="00345BAF">
            <w:pPr>
              <w:pStyle w:val="a4"/>
              <w:shd w:val="clear" w:color="auto" w:fill="FFFFFF"/>
              <w:spacing w:before="0" w:beforeAutospacing="0" w:after="0" w:line="240" w:lineRule="auto"/>
              <w:jc w:val="both"/>
              <w:rPr>
                <w:i/>
                <w:sz w:val="22"/>
                <w:shd w:val="clear" w:color="auto" w:fill="FFFFFF"/>
              </w:rPr>
            </w:pPr>
            <w:r w:rsidRPr="0094652C">
              <w:rPr>
                <w:b/>
                <w:sz w:val="22"/>
                <w:shd w:val="clear" w:color="auto" w:fill="FFFFFF"/>
              </w:rPr>
              <w:t>Что для Вас работа в Общественной палате Ленинградской области:</w:t>
            </w:r>
            <w:r w:rsidR="00393B61">
              <w:rPr>
                <w:b/>
                <w:sz w:val="22"/>
                <w:shd w:val="clear" w:color="auto" w:fill="FFFFFF"/>
              </w:rPr>
              <w:t xml:space="preserve"> </w:t>
            </w:r>
            <w:r w:rsidR="00393B61" w:rsidRPr="00393B61">
              <w:rPr>
                <w:i/>
                <w:sz w:val="22"/>
                <w:shd w:val="clear" w:color="auto" w:fill="FFFFFF"/>
              </w:rPr>
              <w:t>«Для меня работа в Общественной палате является возможностью для решения хоть части системных проблем в регионе и выработки полезных рекомендаций для улучшения ситуации в той или иной сфере жизни».</w:t>
            </w:r>
          </w:p>
          <w:p w:rsidR="00393B61" w:rsidRDefault="00393B61" w:rsidP="00B047AA">
            <w:pPr>
              <w:pStyle w:val="a4"/>
              <w:shd w:val="clear" w:color="auto" w:fill="FFFFFF"/>
              <w:spacing w:before="0" w:beforeAutospacing="0" w:after="0" w:line="240" w:lineRule="auto"/>
              <w:jc w:val="both"/>
            </w:pPr>
          </w:p>
          <w:p w:rsidR="0038695B" w:rsidRDefault="00692587" w:rsidP="0038695B">
            <w:pPr>
              <w:pStyle w:val="a4"/>
              <w:shd w:val="clear" w:color="auto" w:fill="FFFFFF"/>
              <w:spacing w:before="0" w:beforeAutospacing="0" w:after="0" w:line="240" w:lineRule="auto"/>
              <w:jc w:val="both"/>
            </w:pPr>
            <w:r>
              <w:t>Д</w:t>
            </w:r>
            <w:r>
              <w:rPr>
                <w:shd w:val="clear" w:color="auto" w:fill="FFFFFF"/>
              </w:rPr>
              <w:t>иректор</w:t>
            </w:r>
            <w:r w:rsidRPr="00B031C7">
              <w:t xml:space="preserve"> ООО "Свирские берега", занимающегося инфо</w:t>
            </w:r>
            <w:r>
              <w:t>рмационно-культурными проектами. Р</w:t>
            </w:r>
            <w:r w:rsidRPr="00B031C7">
              <w:t>едактор</w:t>
            </w:r>
            <w:r>
              <w:t xml:space="preserve"> вепсской газеты "</w:t>
            </w:r>
            <w:proofErr w:type="spellStart"/>
            <w:r>
              <w:t>Кодима</w:t>
            </w:r>
            <w:proofErr w:type="spellEnd"/>
            <w:r>
              <w:t>" и информационного сайта «Свирские берега». Член Союза писателей России.</w:t>
            </w:r>
          </w:p>
        </w:tc>
      </w:tr>
      <w:tr w:rsidR="006742D3" w:rsidTr="00DE53E2">
        <w:tc>
          <w:tcPr>
            <w:tcW w:w="2376" w:type="dxa"/>
            <w:vAlign w:val="center"/>
          </w:tcPr>
          <w:p w:rsidR="00E3218C" w:rsidRPr="00F32827" w:rsidRDefault="00E3218C" w:rsidP="00782374">
            <w:pPr>
              <w:jc w:val="center"/>
              <w:rPr>
                <w:noProof/>
                <w:lang w:eastAsia="ru-RU"/>
              </w:rPr>
            </w:pPr>
            <w:r>
              <w:rPr>
                <w:noProof/>
                <w:lang w:eastAsia="ru-RU"/>
              </w:rPr>
              <w:drawing>
                <wp:anchor distT="0" distB="0" distL="114300" distR="114300" simplePos="0" relativeHeight="251729920" behindDoc="0" locked="0" layoutInCell="1" allowOverlap="1" wp14:anchorId="182475E3" wp14:editId="49CB3545">
                  <wp:simplePos x="0" y="0"/>
                  <wp:positionH relativeFrom="margin">
                    <wp:posOffset>-13335</wp:posOffset>
                  </wp:positionH>
                  <wp:positionV relativeFrom="margin">
                    <wp:posOffset>93345</wp:posOffset>
                  </wp:positionV>
                  <wp:extent cx="1389380" cy="1703705"/>
                  <wp:effectExtent l="0" t="0" r="1270" b="0"/>
                  <wp:wrapSquare wrapText="bothSides"/>
                  <wp:docPr id="134" name="Рисунок 134" descr="габи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габито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9380" cy="170370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E3218C" w:rsidRDefault="00E3218C" w:rsidP="00E3218C">
            <w:pPr>
              <w:pStyle w:val="a4"/>
              <w:shd w:val="clear" w:color="auto" w:fill="FFFFFF"/>
              <w:spacing w:before="0" w:beforeAutospacing="0" w:after="0" w:line="240" w:lineRule="auto"/>
              <w:rPr>
                <w:b/>
                <w:sz w:val="22"/>
                <w:shd w:val="clear" w:color="auto" w:fill="FFFFFF"/>
              </w:rPr>
            </w:pPr>
            <w:r>
              <w:rPr>
                <w:b/>
                <w:sz w:val="22"/>
                <w:shd w:val="clear" w:color="auto" w:fill="FFFFFF"/>
              </w:rPr>
              <w:t xml:space="preserve">ГАБИТОВ Александр </w:t>
            </w:r>
            <w:proofErr w:type="spellStart"/>
            <w:r>
              <w:rPr>
                <w:b/>
                <w:sz w:val="22"/>
                <w:shd w:val="clear" w:color="auto" w:fill="FFFFFF"/>
              </w:rPr>
              <w:t>Фирович</w:t>
            </w:r>
            <w:proofErr w:type="spellEnd"/>
          </w:p>
          <w:p w:rsidR="00E3218C" w:rsidRPr="00E3218C" w:rsidRDefault="00E3218C" w:rsidP="00E3218C">
            <w:pPr>
              <w:pStyle w:val="a4"/>
              <w:shd w:val="clear" w:color="auto" w:fill="FFFFFF"/>
              <w:spacing w:before="0" w:beforeAutospacing="0" w:after="0" w:line="240" w:lineRule="auto"/>
              <w:rPr>
                <w:b/>
                <w:sz w:val="22"/>
                <w:shd w:val="clear" w:color="auto" w:fill="FFFFFF"/>
              </w:rPr>
            </w:pPr>
          </w:p>
          <w:p w:rsidR="00E3218C" w:rsidRPr="00A9607B" w:rsidRDefault="00E3218C" w:rsidP="00345BAF">
            <w:pPr>
              <w:pStyle w:val="a4"/>
              <w:shd w:val="clear" w:color="auto" w:fill="FFFFFF"/>
              <w:spacing w:before="0" w:beforeAutospacing="0" w:after="0" w:line="240" w:lineRule="auto"/>
              <w:jc w:val="both"/>
              <w:rPr>
                <w:i/>
                <w:sz w:val="22"/>
                <w:szCs w:val="22"/>
                <w:shd w:val="clear" w:color="auto" w:fill="FFFFFF"/>
              </w:rPr>
            </w:pPr>
            <w:r w:rsidRPr="0094652C">
              <w:rPr>
                <w:b/>
                <w:sz w:val="22"/>
                <w:shd w:val="clear" w:color="auto" w:fill="FFFFFF"/>
              </w:rPr>
              <w:t>Что для Вас работа в Общественной палате Ленинградской области:</w:t>
            </w:r>
            <w:r w:rsidR="00A9607B">
              <w:rPr>
                <w:b/>
                <w:sz w:val="22"/>
                <w:shd w:val="clear" w:color="auto" w:fill="FFFFFF"/>
              </w:rPr>
              <w:t xml:space="preserve"> </w:t>
            </w:r>
            <w:r w:rsidR="00A9607B" w:rsidRPr="00A9607B">
              <w:rPr>
                <w:i/>
                <w:sz w:val="22"/>
                <w:szCs w:val="22"/>
                <w:shd w:val="clear" w:color="auto" w:fill="FFFFFF"/>
              </w:rPr>
              <w:t>«Это в</w:t>
            </w:r>
            <w:r w:rsidR="00A9607B" w:rsidRPr="00A9607B">
              <w:rPr>
                <w:i/>
                <w:sz w:val="22"/>
                <w:szCs w:val="22"/>
              </w:rPr>
              <w:t>озможность взаимодействовать с большим кругом некоммерческих организаций</w:t>
            </w:r>
            <w:r w:rsidR="00A9607B" w:rsidRPr="00A9607B">
              <w:rPr>
                <w:i/>
                <w:sz w:val="22"/>
                <w:szCs w:val="22"/>
                <w:shd w:val="clear" w:color="auto" w:fill="FFFFFF"/>
              </w:rPr>
              <w:t>».</w:t>
            </w:r>
          </w:p>
          <w:p w:rsidR="00E3218C" w:rsidRPr="00E3218C" w:rsidRDefault="00E3218C" w:rsidP="00E3218C">
            <w:pPr>
              <w:spacing w:after="0" w:line="240" w:lineRule="auto"/>
              <w:jc w:val="center"/>
              <w:rPr>
                <w:rFonts w:ascii="Times New Roman" w:hAnsi="Times New Roman"/>
                <w:sz w:val="24"/>
                <w:szCs w:val="24"/>
              </w:rPr>
            </w:pPr>
          </w:p>
          <w:p w:rsidR="006742D3" w:rsidRDefault="00E3218C" w:rsidP="00E3218C">
            <w:pPr>
              <w:pStyle w:val="a4"/>
              <w:shd w:val="clear" w:color="auto" w:fill="FFFFFF"/>
              <w:spacing w:before="0" w:beforeAutospacing="0" w:after="0" w:line="240" w:lineRule="auto"/>
              <w:jc w:val="both"/>
            </w:pPr>
            <w:r w:rsidRPr="00E3218C">
              <w:t>Директор регионального объединения работодателей  «Союз промышленников и предпринимателей Ленинградской области». Доктор экономических наук, профессор, академик Академии военных наук. Автор более 25 научных работ.</w:t>
            </w:r>
          </w:p>
        </w:tc>
      </w:tr>
      <w:tr w:rsidR="006742D3" w:rsidTr="00DE53E2">
        <w:tc>
          <w:tcPr>
            <w:tcW w:w="2376" w:type="dxa"/>
            <w:vAlign w:val="center"/>
          </w:tcPr>
          <w:p w:rsidR="006742D3" w:rsidRDefault="00E3218C" w:rsidP="00782374">
            <w:pPr>
              <w:jc w:val="center"/>
              <w:rPr>
                <w:noProof/>
                <w:lang w:eastAsia="ru-RU"/>
              </w:rPr>
            </w:pPr>
            <w:r>
              <w:rPr>
                <w:noProof/>
                <w:lang w:eastAsia="ru-RU"/>
              </w:rPr>
              <w:drawing>
                <wp:anchor distT="0" distB="0" distL="114300" distR="114300" simplePos="0" relativeHeight="251731968" behindDoc="0" locked="0" layoutInCell="1" allowOverlap="1" wp14:anchorId="51AE1EF1" wp14:editId="1FE5EFE6">
                  <wp:simplePos x="0" y="0"/>
                  <wp:positionH relativeFrom="margin">
                    <wp:posOffset>-13335</wp:posOffset>
                  </wp:positionH>
                  <wp:positionV relativeFrom="margin">
                    <wp:posOffset>22860</wp:posOffset>
                  </wp:positionV>
                  <wp:extent cx="1394460" cy="2095500"/>
                  <wp:effectExtent l="0" t="0" r="0" b="0"/>
                  <wp:wrapSquare wrapText="bothSides"/>
                  <wp:docPr id="138" name="Рисунок 138" descr="дяч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дячин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4460" cy="20955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E3218C" w:rsidRDefault="007B7FF6" w:rsidP="00E3218C">
            <w:pPr>
              <w:pStyle w:val="a4"/>
              <w:shd w:val="clear" w:color="auto" w:fill="FFFFFF"/>
              <w:spacing w:before="144" w:beforeAutospacing="0" w:after="288" w:line="240" w:lineRule="auto"/>
              <w:rPr>
                <w:rStyle w:val="ab"/>
                <w:b/>
                <w:color w:val="auto"/>
                <w:u w:val="none"/>
                <w:shd w:val="clear" w:color="auto" w:fill="FFFFFF"/>
              </w:rPr>
            </w:pPr>
            <w:hyperlink r:id="rId18" w:history="1">
              <w:r w:rsidR="00E3218C" w:rsidRPr="00B57EEA">
                <w:rPr>
                  <w:rStyle w:val="ab"/>
                  <w:b/>
                  <w:color w:val="auto"/>
                  <w:u w:val="none"/>
                  <w:shd w:val="clear" w:color="auto" w:fill="FFFFFF"/>
                </w:rPr>
                <w:t>ДЯЧИНА Михаил (Мстислав) Валерианович</w:t>
              </w:r>
            </w:hyperlink>
          </w:p>
          <w:p w:rsidR="00517CA2" w:rsidRPr="00517CA2" w:rsidRDefault="00E3218C" w:rsidP="00517CA2">
            <w:pPr>
              <w:pStyle w:val="a4"/>
              <w:shd w:val="clear" w:color="auto" w:fill="FFFFFF"/>
              <w:spacing w:before="144" w:after="0" w:line="240" w:lineRule="auto"/>
              <w:jc w:val="both"/>
              <w:rPr>
                <w:i/>
                <w:sz w:val="22"/>
                <w:shd w:val="clear" w:color="auto" w:fill="FFFFFF"/>
              </w:rPr>
            </w:pPr>
            <w:r w:rsidRPr="0094652C">
              <w:rPr>
                <w:b/>
                <w:sz w:val="22"/>
                <w:shd w:val="clear" w:color="auto" w:fill="FFFFFF"/>
              </w:rPr>
              <w:t>Что для Вас работа в Общественной палате Ленинградской области:</w:t>
            </w:r>
            <w:r w:rsidR="00517CA2">
              <w:rPr>
                <w:b/>
                <w:sz w:val="22"/>
                <w:shd w:val="clear" w:color="auto" w:fill="FFFFFF"/>
              </w:rPr>
              <w:t xml:space="preserve"> </w:t>
            </w:r>
            <w:r w:rsidR="00517CA2" w:rsidRPr="00517CA2">
              <w:rPr>
                <w:i/>
                <w:sz w:val="22"/>
                <w:shd w:val="clear" w:color="auto" w:fill="FFFFFF"/>
              </w:rPr>
              <w:t>«Возможность в полной мере использовать опыт социального служения Русской Православной Церкви, делиться этим опытом с представителями всех уровней государственной власти.</w:t>
            </w:r>
          </w:p>
          <w:p w:rsidR="00E3218C" w:rsidRPr="00517CA2" w:rsidRDefault="00517CA2" w:rsidP="00517CA2">
            <w:pPr>
              <w:pStyle w:val="a4"/>
              <w:shd w:val="clear" w:color="auto" w:fill="FFFFFF"/>
              <w:spacing w:before="0" w:beforeAutospacing="0" w:after="288" w:line="240" w:lineRule="auto"/>
              <w:jc w:val="both"/>
              <w:rPr>
                <w:i/>
                <w:sz w:val="22"/>
                <w:shd w:val="clear" w:color="auto" w:fill="FFFFFF"/>
              </w:rPr>
            </w:pPr>
            <w:r w:rsidRPr="00517CA2">
              <w:rPr>
                <w:b/>
                <w:sz w:val="22"/>
                <w:shd w:val="clear" w:color="auto" w:fill="FFFFFF"/>
              </w:rPr>
              <w:t xml:space="preserve"> </w:t>
            </w:r>
            <w:r w:rsidRPr="00517CA2">
              <w:rPr>
                <w:i/>
                <w:sz w:val="22"/>
                <w:shd w:val="clear" w:color="auto" w:fill="FFFFFF"/>
              </w:rPr>
              <w:t>Способствовать распространению полноты знаний о русской духовной культуре, истоки которой находятся в православии; призывать к сохранению культур малых народов России, проживающих на территории Ленобласти</w:t>
            </w:r>
            <w:r>
              <w:rPr>
                <w:i/>
                <w:sz w:val="22"/>
                <w:shd w:val="clear" w:color="auto" w:fill="FFFFFF"/>
              </w:rPr>
              <w:t>»</w:t>
            </w:r>
            <w:r w:rsidRPr="00517CA2">
              <w:rPr>
                <w:i/>
                <w:sz w:val="22"/>
                <w:shd w:val="clear" w:color="auto" w:fill="FFFFFF"/>
              </w:rPr>
              <w:t>.</w:t>
            </w:r>
          </w:p>
          <w:p w:rsidR="006742D3" w:rsidRDefault="00E3218C" w:rsidP="00AD40F2">
            <w:pPr>
              <w:spacing w:line="240" w:lineRule="auto"/>
              <w:jc w:val="both"/>
              <w:rPr>
                <w:rFonts w:ascii="Times New Roman" w:hAnsi="Times New Roman"/>
                <w:sz w:val="24"/>
                <w:szCs w:val="24"/>
              </w:rPr>
            </w:pPr>
            <w:r>
              <w:rPr>
                <w:rFonts w:ascii="Times New Roman" w:hAnsi="Times New Roman"/>
                <w:sz w:val="24"/>
                <w:szCs w:val="24"/>
                <w:shd w:val="clear" w:color="auto" w:fill="FFFFFF"/>
              </w:rPr>
              <w:t>И</w:t>
            </w:r>
            <w:r w:rsidRPr="00B031C7">
              <w:rPr>
                <w:rFonts w:ascii="Times New Roman" w:hAnsi="Times New Roman"/>
                <w:color w:val="000000"/>
                <w:sz w:val="24"/>
                <w:szCs w:val="24"/>
              </w:rPr>
              <w:t xml:space="preserve">гумен и </w:t>
            </w:r>
            <w:proofErr w:type="spellStart"/>
            <w:r w:rsidRPr="00B031C7">
              <w:rPr>
                <w:rFonts w:ascii="Times New Roman" w:hAnsi="Times New Roman"/>
                <w:color w:val="000000"/>
                <w:sz w:val="24"/>
                <w:szCs w:val="24"/>
              </w:rPr>
              <w:t>священноархимандрит</w:t>
            </w:r>
            <w:proofErr w:type="spellEnd"/>
            <w:r w:rsidRPr="00B031C7">
              <w:rPr>
                <w:rFonts w:ascii="Times New Roman" w:hAnsi="Times New Roman"/>
                <w:color w:val="000000"/>
                <w:sz w:val="24"/>
                <w:szCs w:val="24"/>
              </w:rPr>
              <w:t xml:space="preserve"> Тихвинского Богородичного Успенского мужского монастыря г. Тихвина</w:t>
            </w:r>
            <w:r>
              <w:rPr>
                <w:rFonts w:ascii="Times New Roman" w:hAnsi="Times New Roman"/>
                <w:color w:val="000000"/>
                <w:sz w:val="24"/>
                <w:szCs w:val="24"/>
              </w:rPr>
              <w:t xml:space="preserve">, </w:t>
            </w:r>
            <w:proofErr w:type="spellStart"/>
            <w:r>
              <w:rPr>
                <w:rFonts w:ascii="Times New Roman" w:hAnsi="Times New Roman"/>
                <w:color w:val="000000"/>
                <w:sz w:val="24"/>
                <w:szCs w:val="24"/>
              </w:rPr>
              <w:t>с</w:t>
            </w:r>
            <w:r w:rsidRPr="00B031C7">
              <w:rPr>
                <w:rFonts w:ascii="Times New Roman" w:hAnsi="Times New Roman"/>
                <w:color w:val="000000"/>
                <w:sz w:val="24"/>
                <w:szCs w:val="24"/>
              </w:rPr>
              <w:t>вященноархимандрит</w:t>
            </w:r>
            <w:proofErr w:type="spellEnd"/>
            <w:r w:rsidRPr="00B031C7">
              <w:rPr>
                <w:rFonts w:ascii="Times New Roman" w:hAnsi="Times New Roman"/>
                <w:color w:val="000000"/>
                <w:sz w:val="24"/>
                <w:szCs w:val="24"/>
              </w:rPr>
              <w:t xml:space="preserve"> Свято-Троицкого Александ</w:t>
            </w:r>
            <w:r>
              <w:rPr>
                <w:rFonts w:ascii="Times New Roman" w:hAnsi="Times New Roman"/>
                <w:color w:val="000000"/>
                <w:sz w:val="24"/>
                <w:szCs w:val="24"/>
              </w:rPr>
              <w:t>ра Свирского мужского монастыря</w:t>
            </w:r>
            <w:r>
              <w:t>.</w:t>
            </w:r>
          </w:p>
        </w:tc>
      </w:tr>
      <w:tr w:rsidR="006742D3" w:rsidTr="00DE53E2">
        <w:tc>
          <w:tcPr>
            <w:tcW w:w="2376" w:type="dxa"/>
            <w:vAlign w:val="center"/>
          </w:tcPr>
          <w:p w:rsidR="00E3218C" w:rsidRPr="00E3218C" w:rsidRDefault="00E3218C" w:rsidP="00782374">
            <w:pPr>
              <w:jc w:val="center"/>
              <w:rPr>
                <w:noProof/>
                <w:lang w:eastAsia="ru-RU"/>
              </w:rPr>
            </w:pPr>
            <w:r>
              <w:rPr>
                <w:noProof/>
                <w:lang w:eastAsia="ru-RU"/>
              </w:rPr>
              <w:drawing>
                <wp:anchor distT="0" distB="0" distL="114300" distR="114300" simplePos="0" relativeHeight="251732992" behindDoc="0" locked="0" layoutInCell="1" allowOverlap="1" wp14:anchorId="03204D2B" wp14:editId="093D0A9F">
                  <wp:simplePos x="0" y="0"/>
                  <wp:positionH relativeFrom="margin">
                    <wp:posOffset>-13335</wp:posOffset>
                  </wp:positionH>
                  <wp:positionV relativeFrom="margin">
                    <wp:posOffset>108585</wp:posOffset>
                  </wp:positionV>
                  <wp:extent cx="1421765" cy="1676400"/>
                  <wp:effectExtent l="0" t="0" r="6985" b="0"/>
                  <wp:wrapSquare wrapText="bothSides"/>
                  <wp:docPr id="140" name="Рисунок 140" descr="жиля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жиляев.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1765" cy="16764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E3218C" w:rsidRDefault="00E3218C" w:rsidP="00E3218C">
            <w:pPr>
              <w:spacing w:line="240" w:lineRule="auto"/>
              <w:rPr>
                <w:rFonts w:ascii="Times New Roman" w:hAnsi="Times New Roman"/>
                <w:b/>
                <w:sz w:val="24"/>
                <w:szCs w:val="24"/>
              </w:rPr>
            </w:pPr>
            <w:r w:rsidRPr="001D44E5">
              <w:rPr>
                <w:rFonts w:ascii="Times New Roman" w:hAnsi="Times New Roman"/>
                <w:b/>
                <w:sz w:val="24"/>
                <w:szCs w:val="24"/>
              </w:rPr>
              <w:t>Ж</w:t>
            </w:r>
            <w:r>
              <w:rPr>
                <w:rFonts w:ascii="Times New Roman" w:hAnsi="Times New Roman"/>
                <w:b/>
                <w:sz w:val="24"/>
                <w:szCs w:val="24"/>
              </w:rPr>
              <w:t>ИЛЯЕВ</w:t>
            </w:r>
            <w:r w:rsidRPr="001D44E5">
              <w:rPr>
                <w:rFonts w:ascii="Times New Roman" w:hAnsi="Times New Roman"/>
                <w:b/>
                <w:sz w:val="24"/>
                <w:szCs w:val="24"/>
              </w:rPr>
              <w:t xml:space="preserve"> Мстислав Юрьевич</w:t>
            </w:r>
          </w:p>
          <w:p w:rsidR="00E3218C" w:rsidRPr="00AD40F2" w:rsidRDefault="00E3218C" w:rsidP="00E3218C">
            <w:pPr>
              <w:pStyle w:val="a4"/>
              <w:shd w:val="clear" w:color="auto" w:fill="FFFFFF"/>
              <w:spacing w:before="144" w:beforeAutospacing="0" w:after="288" w:line="240" w:lineRule="auto"/>
              <w:rPr>
                <w:i/>
                <w:sz w:val="22"/>
                <w:shd w:val="clear" w:color="auto" w:fill="FFFFFF"/>
              </w:rPr>
            </w:pPr>
            <w:r w:rsidRPr="0094652C">
              <w:rPr>
                <w:b/>
                <w:sz w:val="22"/>
                <w:shd w:val="clear" w:color="auto" w:fill="FFFFFF"/>
              </w:rPr>
              <w:t>Что для Вас работа в Общественной палате Ленинградской области:</w:t>
            </w:r>
            <w:r w:rsidR="00AD40F2">
              <w:rPr>
                <w:b/>
                <w:sz w:val="22"/>
                <w:shd w:val="clear" w:color="auto" w:fill="FFFFFF"/>
              </w:rPr>
              <w:t xml:space="preserve"> </w:t>
            </w:r>
            <w:r w:rsidR="00AD40F2" w:rsidRPr="00AD40F2">
              <w:rPr>
                <w:i/>
                <w:sz w:val="22"/>
                <w:shd w:val="clear" w:color="auto" w:fill="FFFFFF"/>
              </w:rPr>
              <w:t xml:space="preserve">«Это возможность поучаствовать в </w:t>
            </w:r>
            <w:proofErr w:type="gramStart"/>
            <w:r w:rsidR="00AD40F2" w:rsidRPr="00AD40F2">
              <w:rPr>
                <w:i/>
                <w:sz w:val="22"/>
                <w:shd w:val="clear" w:color="auto" w:fill="FFFFFF"/>
              </w:rPr>
              <w:t>развитии</w:t>
            </w:r>
            <w:proofErr w:type="gramEnd"/>
            <w:r w:rsidR="00AD40F2" w:rsidRPr="00AD40F2">
              <w:rPr>
                <w:i/>
                <w:sz w:val="22"/>
                <w:shd w:val="clear" w:color="auto" w:fill="FFFFFF"/>
              </w:rPr>
              <w:t xml:space="preserve"> гражданского общества».</w:t>
            </w:r>
          </w:p>
          <w:p w:rsidR="006742D3" w:rsidRDefault="00E3218C" w:rsidP="00AD40F2">
            <w:pPr>
              <w:pStyle w:val="a4"/>
              <w:shd w:val="clear" w:color="auto" w:fill="FFFFFF"/>
              <w:spacing w:before="0" w:beforeAutospacing="0" w:after="0" w:line="240" w:lineRule="auto"/>
              <w:jc w:val="both"/>
            </w:pPr>
            <w:r>
              <w:t>К</w:t>
            </w:r>
            <w:r w:rsidRPr="001D44E5">
              <w:t>онсультант в ООО «ВИРГ-</w:t>
            </w:r>
            <w:proofErr w:type="spellStart"/>
            <w:r w:rsidRPr="001D44E5">
              <w:t>Рудгеофизика</w:t>
            </w:r>
            <w:proofErr w:type="spellEnd"/>
            <w:r w:rsidRPr="001D44E5">
              <w:t>»</w:t>
            </w:r>
            <w:r>
              <w:t>. В</w:t>
            </w:r>
            <w:r w:rsidRPr="001D44E5">
              <w:t xml:space="preserve"> 2014</w:t>
            </w:r>
            <w:r>
              <w:t xml:space="preserve"> году</w:t>
            </w:r>
            <w:r w:rsidRPr="001D44E5">
              <w:t xml:space="preserve"> организовал волонтерское движение «Чистая </w:t>
            </w:r>
            <w:proofErr w:type="spellStart"/>
            <w:r w:rsidRPr="001D44E5">
              <w:t>Вуокса</w:t>
            </w:r>
            <w:proofErr w:type="spellEnd"/>
            <w:r w:rsidRPr="001D44E5">
              <w:t xml:space="preserve">» и по </w:t>
            </w:r>
            <w:proofErr w:type="gramStart"/>
            <w:r w:rsidRPr="001D44E5">
              <w:t>настоящие</w:t>
            </w:r>
            <w:proofErr w:type="gramEnd"/>
            <w:r w:rsidRPr="001D44E5">
              <w:t xml:space="preserve"> время возглавляет его.</w:t>
            </w:r>
            <w:r>
              <w:t xml:space="preserve"> П</w:t>
            </w:r>
            <w:r w:rsidRPr="001D44E5">
              <w:t>обедитель в номинации «Экология» в конкурсе «Общественная инициатива».</w:t>
            </w:r>
          </w:p>
        </w:tc>
      </w:tr>
      <w:tr w:rsidR="006742D3" w:rsidTr="00DE53E2">
        <w:trPr>
          <w:trHeight w:val="3393"/>
        </w:trPr>
        <w:tc>
          <w:tcPr>
            <w:tcW w:w="2376" w:type="dxa"/>
            <w:vAlign w:val="center"/>
          </w:tcPr>
          <w:p w:rsidR="00B440B6" w:rsidRDefault="00B440B6" w:rsidP="00AD40F2">
            <w:pPr>
              <w:spacing w:line="240" w:lineRule="auto"/>
              <w:jc w:val="center"/>
              <w:rPr>
                <w:noProof/>
                <w:lang w:eastAsia="ru-RU"/>
              </w:rPr>
            </w:pPr>
            <w:r>
              <w:rPr>
                <w:noProof/>
                <w:lang w:eastAsia="ru-RU"/>
              </w:rPr>
              <w:drawing>
                <wp:anchor distT="0" distB="0" distL="114300" distR="114300" simplePos="0" relativeHeight="251734016" behindDoc="0" locked="0" layoutInCell="1" allowOverlap="1" wp14:anchorId="6900191F" wp14:editId="43D0BA64">
                  <wp:simplePos x="0" y="0"/>
                  <wp:positionH relativeFrom="margin">
                    <wp:posOffset>-13335</wp:posOffset>
                  </wp:positionH>
                  <wp:positionV relativeFrom="margin">
                    <wp:posOffset>89535</wp:posOffset>
                  </wp:positionV>
                  <wp:extent cx="1343025" cy="1893570"/>
                  <wp:effectExtent l="0" t="0" r="9525" b="0"/>
                  <wp:wrapSquare wrapText="bothSides"/>
                  <wp:docPr id="141" name="Рисунок 141" descr="журав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журавлев.jpg"/>
                          <pic:cNvPicPr>
                            <a:picLocks noChangeAspect="1" noChangeArrowheads="1"/>
                          </pic:cNvPicPr>
                        </pic:nvPicPr>
                        <pic:blipFill>
                          <a:blip r:embed="rId20">
                            <a:extLst>
                              <a:ext uri="{28A0092B-C50C-407E-A947-70E740481C1C}">
                                <a14:useLocalDpi xmlns:a14="http://schemas.microsoft.com/office/drawing/2010/main" val="0"/>
                              </a:ext>
                            </a:extLst>
                          </a:blip>
                          <a:srcRect l="5710" t="10803"/>
                          <a:stretch>
                            <a:fillRect/>
                          </a:stretch>
                        </pic:blipFill>
                        <pic:spPr bwMode="auto">
                          <a:xfrm>
                            <a:off x="0" y="0"/>
                            <a:ext cx="1343025" cy="189357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B440B6" w:rsidRDefault="00B440B6" w:rsidP="00AD40F2">
            <w:pPr>
              <w:pStyle w:val="a4"/>
              <w:shd w:val="clear" w:color="auto" w:fill="FFFFFF"/>
              <w:spacing w:before="0" w:beforeAutospacing="0" w:after="288" w:line="240" w:lineRule="auto"/>
              <w:rPr>
                <w:b/>
                <w:sz w:val="22"/>
                <w:shd w:val="clear" w:color="auto" w:fill="FFFFFF"/>
              </w:rPr>
            </w:pPr>
            <w:r w:rsidRPr="007300FB">
              <w:rPr>
                <w:b/>
                <w:shd w:val="clear" w:color="auto" w:fill="FFFFFF"/>
              </w:rPr>
              <w:t>ЖУРАВЛЁВ Владимир Павлович</w:t>
            </w:r>
          </w:p>
          <w:p w:rsidR="00B047AA" w:rsidRPr="003F79ED" w:rsidRDefault="00B440B6" w:rsidP="00B047AA">
            <w:pPr>
              <w:pStyle w:val="a4"/>
              <w:shd w:val="clear" w:color="auto" w:fill="FFFFFF"/>
              <w:spacing w:before="144" w:beforeAutospacing="0" w:after="288" w:line="240" w:lineRule="auto"/>
              <w:jc w:val="both"/>
              <w:rPr>
                <w:i/>
                <w:sz w:val="22"/>
                <w:shd w:val="clear" w:color="auto" w:fill="FFFFFF"/>
              </w:rPr>
            </w:pPr>
            <w:r w:rsidRPr="0094652C">
              <w:rPr>
                <w:b/>
                <w:sz w:val="22"/>
                <w:shd w:val="clear" w:color="auto" w:fill="FFFFFF"/>
              </w:rPr>
              <w:t>Что для Вас работа в Общественной палате Ленинградской области:</w:t>
            </w:r>
            <w:r w:rsidR="00B047AA">
              <w:rPr>
                <w:b/>
                <w:sz w:val="22"/>
                <w:shd w:val="clear" w:color="auto" w:fill="FFFFFF"/>
              </w:rPr>
              <w:t xml:space="preserve"> </w:t>
            </w:r>
            <w:r w:rsidR="00B047AA" w:rsidRPr="003F79ED">
              <w:rPr>
                <w:i/>
                <w:sz w:val="22"/>
                <w:shd w:val="clear" w:color="auto" w:fill="FFFFFF"/>
              </w:rPr>
              <w:t>«Работа в Общественной палате – это возможность разобраться в насущных проблемах, найти пути решения и добиться результата, а значит принести пользу людям».</w:t>
            </w:r>
          </w:p>
          <w:p w:rsidR="006742D3" w:rsidRDefault="00B440B6" w:rsidP="00AD40F2">
            <w:pPr>
              <w:pStyle w:val="22"/>
              <w:spacing w:after="0" w:line="240" w:lineRule="auto"/>
              <w:jc w:val="both"/>
            </w:pPr>
            <w:r w:rsidRPr="00171924">
              <w:rPr>
                <w:color w:val="000000"/>
              </w:rPr>
              <w:t xml:space="preserve">Проректор государственного автономного образовательного учреждения высшего профессионального образования «Ленинградский государственный университет имени А.С. Пушкина». </w:t>
            </w:r>
            <w:r>
              <w:rPr>
                <w:color w:val="000000"/>
              </w:rPr>
              <w:t xml:space="preserve"> </w:t>
            </w:r>
            <w:r w:rsidRPr="00171924">
              <w:rPr>
                <w:color w:val="000000"/>
              </w:rPr>
              <w:t>К</w:t>
            </w:r>
            <w:r w:rsidRPr="00171924">
              <w:t>андидат юридических наук, доцент гражданского права.</w:t>
            </w:r>
          </w:p>
        </w:tc>
      </w:tr>
      <w:tr w:rsidR="006742D3" w:rsidTr="00DE53E2">
        <w:tc>
          <w:tcPr>
            <w:tcW w:w="2376" w:type="dxa"/>
            <w:vAlign w:val="center"/>
          </w:tcPr>
          <w:p w:rsidR="00B440B6" w:rsidRDefault="00B440B6" w:rsidP="00782374">
            <w:pPr>
              <w:jc w:val="center"/>
              <w:rPr>
                <w:noProof/>
                <w:lang w:eastAsia="ru-RU"/>
              </w:rPr>
            </w:pPr>
            <w:r>
              <w:rPr>
                <w:noProof/>
                <w:lang w:eastAsia="ru-RU"/>
              </w:rPr>
              <w:drawing>
                <wp:anchor distT="0" distB="0" distL="114300" distR="114300" simplePos="0" relativeHeight="251735040" behindDoc="0" locked="0" layoutInCell="1" allowOverlap="1" wp14:anchorId="55A68B77" wp14:editId="71413C4E">
                  <wp:simplePos x="0" y="0"/>
                  <wp:positionH relativeFrom="margin">
                    <wp:posOffset>24765</wp:posOffset>
                  </wp:positionH>
                  <wp:positionV relativeFrom="margin">
                    <wp:posOffset>64135</wp:posOffset>
                  </wp:positionV>
                  <wp:extent cx="1381125" cy="1767205"/>
                  <wp:effectExtent l="0" t="0" r="9525" b="4445"/>
                  <wp:wrapSquare wrapText="bothSides"/>
                  <wp:docPr id="143" name="Рисунок 143" descr="зах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захаров.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76720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F6517E" w:rsidRDefault="00F6517E" w:rsidP="00B440B6">
            <w:pPr>
              <w:rPr>
                <w:rFonts w:ascii="Times New Roman" w:hAnsi="Times New Roman"/>
                <w:b/>
                <w:sz w:val="24"/>
                <w:szCs w:val="24"/>
                <w:shd w:val="clear" w:color="auto" w:fill="FFFFFF"/>
              </w:rPr>
            </w:pPr>
          </w:p>
          <w:p w:rsidR="00B440B6" w:rsidRDefault="00B440B6" w:rsidP="00B440B6">
            <w:pPr>
              <w:rPr>
                <w:rFonts w:ascii="Times New Roman" w:hAnsi="Times New Roman"/>
                <w:b/>
                <w:sz w:val="24"/>
                <w:szCs w:val="24"/>
                <w:shd w:val="clear" w:color="auto" w:fill="FFFFFF"/>
              </w:rPr>
            </w:pPr>
            <w:r>
              <w:rPr>
                <w:rFonts w:ascii="Times New Roman" w:hAnsi="Times New Roman"/>
                <w:b/>
                <w:sz w:val="24"/>
                <w:szCs w:val="24"/>
                <w:shd w:val="clear" w:color="auto" w:fill="FFFFFF"/>
              </w:rPr>
              <w:t>З</w:t>
            </w:r>
            <w:r w:rsidRPr="00B57EEA">
              <w:rPr>
                <w:rFonts w:ascii="Times New Roman" w:hAnsi="Times New Roman"/>
                <w:b/>
                <w:sz w:val="24"/>
                <w:szCs w:val="24"/>
                <w:shd w:val="clear" w:color="auto" w:fill="FFFFFF"/>
              </w:rPr>
              <w:t>АХАРОВ Владимир Генрихович</w:t>
            </w:r>
          </w:p>
          <w:p w:rsidR="00B440B6" w:rsidRDefault="00B440B6" w:rsidP="00B440B6">
            <w:pPr>
              <w:pStyle w:val="a4"/>
              <w:shd w:val="clear" w:color="auto" w:fill="FFFFFF"/>
              <w:spacing w:before="144" w:beforeAutospacing="0" w:after="288" w:line="240" w:lineRule="auto"/>
              <w:rPr>
                <w:b/>
                <w:sz w:val="22"/>
                <w:shd w:val="clear" w:color="auto" w:fill="FFFFFF"/>
              </w:rPr>
            </w:pPr>
            <w:r w:rsidRPr="0094652C">
              <w:rPr>
                <w:b/>
                <w:sz w:val="22"/>
                <w:shd w:val="clear" w:color="auto" w:fill="FFFFFF"/>
              </w:rPr>
              <w:t>Что для Вас работа в Общественной палате Ленинградской области:</w:t>
            </w:r>
            <w:r w:rsidR="00AD40F2">
              <w:rPr>
                <w:b/>
                <w:sz w:val="22"/>
                <w:shd w:val="clear" w:color="auto" w:fill="FFFFFF"/>
              </w:rPr>
              <w:t xml:space="preserve"> </w:t>
            </w:r>
            <w:r w:rsidR="00AD40F2" w:rsidRPr="00AD40F2">
              <w:rPr>
                <w:i/>
                <w:sz w:val="22"/>
                <w:shd w:val="clear" w:color="auto" w:fill="FFFFFF"/>
              </w:rPr>
              <w:t>«Это возможность участия в жизни общества за рамками профессии».</w:t>
            </w:r>
          </w:p>
          <w:p w:rsidR="00B440B6" w:rsidRDefault="00B440B6" w:rsidP="00B440B6">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Заведующий </w:t>
            </w:r>
            <w:r w:rsidRPr="00A77F51">
              <w:rPr>
                <w:rFonts w:ascii="Times New Roman" w:hAnsi="Times New Roman"/>
                <w:color w:val="000000"/>
                <w:sz w:val="24"/>
                <w:szCs w:val="24"/>
              </w:rPr>
              <w:t>Центральны</w:t>
            </w:r>
            <w:r>
              <w:rPr>
                <w:rFonts w:ascii="Times New Roman" w:hAnsi="Times New Roman"/>
                <w:color w:val="000000"/>
                <w:sz w:val="24"/>
                <w:szCs w:val="24"/>
              </w:rPr>
              <w:t>м</w:t>
            </w:r>
            <w:r w:rsidRPr="00A77F51">
              <w:rPr>
                <w:rFonts w:ascii="Times New Roman" w:hAnsi="Times New Roman"/>
                <w:color w:val="000000"/>
                <w:sz w:val="24"/>
                <w:szCs w:val="24"/>
              </w:rPr>
              <w:t xml:space="preserve"> филиал</w:t>
            </w:r>
            <w:r>
              <w:rPr>
                <w:rFonts w:ascii="Times New Roman" w:hAnsi="Times New Roman"/>
                <w:color w:val="000000"/>
                <w:sz w:val="24"/>
                <w:szCs w:val="24"/>
              </w:rPr>
              <w:t xml:space="preserve">ом </w:t>
            </w:r>
            <w:r w:rsidRPr="00A77F51">
              <w:rPr>
                <w:rFonts w:ascii="Times New Roman" w:hAnsi="Times New Roman"/>
                <w:color w:val="000000"/>
                <w:sz w:val="24"/>
                <w:szCs w:val="24"/>
              </w:rPr>
              <w:t xml:space="preserve">ННО «ЛОКА». </w:t>
            </w:r>
            <w:r>
              <w:rPr>
                <w:rFonts w:ascii="Times New Roman" w:hAnsi="Times New Roman"/>
                <w:color w:val="000000"/>
                <w:sz w:val="24"/>
                <w:szCs w:val="24"/>
              </w:rPr>
              <w:t xml:space="preserve">Президент </w:t>
            </w:r>
            <w:r w:rsidRPr="00A77F51">
              <w:rPr>
                <w:rFonts w:ascii="Times New Roman" w:hAnsi="Times New Roman"/>
                <w:color w:val="000000"/>
                <w:sz w:val="24"/>
                <w:szCs w:val="24"/>
              </w:rPr>
              <w:t>Адвокатской палаты Ленинградской области</w:t>
            </w:r>
            <w:r>
              <w:rPr>
                <w:rFonts w:ascii="Times New Roman" w:hAnsi="Times New Roman"/>
                <w:color w:val="000000"/>
                <w:sz w:val="24"/>
                <w:szCs w:val="24"/>
              </w:rPr>
              <w:t>.</w:t>
            </w:r>
          </w:p>
          <w:p w:rsidR="006742D3" w:rsidRDefault="006742D3" w:rsidP="0009067D">
            <w:pPr>
              <w:jc w:val="both"/>
              <w:rPr>
                <w:rFonts w:ascii="Times New Roman" w:hAnsi="Times New Roman"/>
                <w:sz w:val="24"/>
                <w:szCs w:val="24"/>
              </w:rPr>
            </w:pPr>
          </w:p>
        </w:tc>
      </w:tr>
      <w:tr w:rsidR="006742D3" w:rsidTr="00DE53E2">
        <w:tc>
          <w:tcPr>
            <w:tcW w:w="2376" w:type="dxa"/>
            <w:vAlign w:val="center"/>
          </w:tcPr>
          <w:p w:rsidR="00B440B6" w:rsidRDefault="00B440B6" w:rsidP="00782374">
            <w:pPr>
              <w:jc w:val="center"/>
              <w:rPr>
                <w:noProof/>
                <w:lang w:eastAsia="ru-RU"/>
              </w:rPr>
            </w:pPr>
            <w:r>
              <w:rPr>
                <w:noProof/>
                <w:lang w:eastAsia="ru-RU"/>
              </w:rPr>
              <w:drawing>
                <wp:anchor distT="0" distB="0" distL="114300" distR="114300" simplePos="0" relativeHeight="251736064" behindDoc="0" locked="0" layoutInCell="1" allowOverlap="1" wp14:anchorId="3D23959C" wp14:editId="192F48EE">
                  <wp:simplePos x="0" y="0"/>
                  <wp:positionH relativeFrom="margin">
                    <wp:posOffset>32385</wp:posOffset>
                  </wp:positionH>
                  <wp:positionV relativeFrom="margin">
                    <wp:posOffset>53340</wp:posOffset>
                  </wp:positionV>
                  <wp:extent cx="1327150" cy="1828800"/>
                  <wp:effectExtent l="0" t="0" r="6350" b="0"/>
                  <wp:wrapSquare wrapText="bothSides"/>
                  <wp:docPr id="144" name="Рисунок 144" descr="каторг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каторгина.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7150"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B440B6" w:rsidRDefault="00B440B6" w:rsidP="00B047AA">
            <w:pPr>
              <w:spacing w:after="0" w:line="240" w:lineRule="auto"/>
              <w:rPr>
                <w:rFonts w:ascii="Times New Roman" w:hAnsi="Times New Roman"/>
                <w:b/>
                <w:sz w:val="24"/>
                <w:szCs w:val="24"/>
              </w:rPr>
            </w:pPr>
            <w:r w:rsidRPr="00B440B6">
              <w:rPr>
                <w:rFonts w:ascii="Times New Roman" w:hAnsi="Times New Roman"/>
                <w:b/>
                <w:sz w:val="24"/>
                <w:szCs w:val="24"/>
              </w:rPr>
              <w:t>КАТОРГИНА Вероника Сергеевна</w:t>
            </w:r>
          </w:p>
          <w:p w:rsidR="00F32827" w:rsidRPr="00E7405D" w:rsidRDefault="00B440B6" w:rsidP="00C958D6">
            <w:pPr>
              <w:pStyle w:val="a4"/>
              <w:shd w:val="clear" w:color="auto" w:fill="FFFFFF"/>
              <w:spacing w:before="144" w:after="0" w:line="240" w:lineRule="auto"/>
              <w:jc w:val="both"/>
              <w:rPr>
                <w:i/>
                <w:shd w:val="clear" w:color="auto" w:fill="FFFFFF"/>
              </w:rPr>
            </w:pPr>
            <w:r w:rsidRPr="00E7405D">
              <w:rPr>
                <w:b/>
                <w:shd w:val="clear" w:color="auto" w:fill="FFFFFF"/>
              </w:rPr>
              <w:t>Что для Вас работа в Общественной палате Ленинградской области:</w:t>
            </w:r>
            <w:r w:rsidR="00F32827" w:rsidRPr="00E7405D">
              <w:rPr>
                <w:b/>
                <w:shd w:val="clear" w:color="auto" w:fill="FFFFFF"/>
              </w:rPr>
              <w:t xml:space="preserve"> </w:t>
            </w:r>
            <w:r w:rsidR="00437381" w:rsidRPr="00437381">
              <w:rPr>
                <w:i/>
                <w:shd w:val="clear" w:color="auto" w:fill="FFFFFF"/>
              </w:rPr>
              <w:t>«</w:t>
            </w:r>
            <w:r w:rsidR="00F32827" w:rsidRPr="00437381">
              <w:rPr>
                <w:i/>
                <w:shd w:val="clear" w:color="auto" w:fill="FFFFFF"/>
              </w:rPr>
              <w:t>1</w:t>
            </w:r>
            <w:r w:rsidR="00F32827" w:rsidRPr="00E7405D">
              <w:rPr>
                <w:i/>
                <w:shd w:val="clear" w:color="auto" w:fill="FFFFFF"/>
              </w:rPr>
              <w:t xml:space="preserve">. Возможность выявить проблему, которая реально </w:t>
            </w:r>
            <w:proofErr w:type="gramStart"/>
            <w:r w:rsidR="00F32827" w:rsidRPr="00E7405D">
              <w:rPr>
                <w:i/>
                <w:shd w:val="clear" w:color="auto" w:fill="FFFFFF"/>
              </w:rPr>
              <w:t>существует и которую граждане своими силами решить не могут</w:t>
            </w:r>
            <w:proofErr w:type="gramEnd"/>
            <w:r w:rsidR="00F32827" w:rsidRPr="00E7405D">
              <w:rPr>
                <w:i/>
                <w:shd w:val="clear" w:color="auto" w:fill="FFFFFF"/>
              </w:rPr>
              <w:t>.</w:t>
            </w:r>
            <w:r w:rsidR="00C958D6">
              <w:rPr>
                <w:i/>
                <w:shd w:val="clear" w:color="auto" w:fill="FFFFFF"/>
              </w:rPr>
              <w:t xml:space="preserve"> </w:t>
            </w:r>
            <w:r w:rsidR="00F32827" w:rsidRPr="00E7405D">
              <w:rPr>
                <w:i/>
                <w:shd w:val="clear" w:color="auto" w:fill="FFFFFF"/>
              </w:rPr>
              <w:t xml:space="preserve">2. Возможность не только выявить, но и «не замолчать», а обсудить со всеми вовлечёнными в процесс сторонами все аргументы «за» и «против» возможных путей решения. 3. </w:t>
            </w:r>
            <w:proofErr w:type="gramStart"/>
            <w:r w:rsidR="00F32827" w:rsidRPr="00E7405D">
              <w:rPr>
                <w:i/>
                <w:shd w:val="clear" w:color="auto" w:fill="FFFFFF"/>
              </w:rPr>
              <w:t>Возможность не только выявив</w:t>
            </w:r>
            <w:proofErr w:type="gramEnd"/>
            <w:r w:rsidR="00F32827" w:rsidRPr="00E7405D">
              <w:rPr>
                <w:i/>
                <w:shd w:val="clear" w:color="auto" w:fill="FFFFFF"/>
              </w:rPr>
              <w:t xml:space="preserve"> и обсудив возможные пути решения, напрямую обратиться к тем уровням государственной власти, которые в силу публичных обязательств могут  и должны реализовать принятые общественные рекомендации для устранения самых разных проблем: в посёлке ли, в школе, в многодетной семье, коммунальном или дорожном хозяйстве. </w:t>
            </w:r>
          </w:p>
          <w:p w:rsidR="00B440B6" w:rsidRPr="00E7405D" w:rsidRDefault="002F4382" w:rsidP="00E7405D">
            <w:pPr>
              <w:pStyle w:val="a4"/>
              <w:shd w:val="clear" w:color="auto" w:fill="FFFFFF"/>
              <w:spacing w:before="0" w:beforeAutospacing="0" w:after="0" w:line="240" w:lineRule="auto"/>
              <w:jc w:val="both"/>
              <w:rPr>
                <w:i/>
                <w:shd w:val="clear" w:color="auto" w:fill="FFFFFF"/>
              </w:rPr>
            </w:pPr>
            <w:r>
              <w:rPr>
                <w:i/>
                <w:shd w:val="clear" w:color="auto" w:fill="FFFFFF"/>
              </w:rPr>
              <w:t>4</w:t>
            </w:r>
            <w:r w:rsidR="00F32827" w:rsidRPr="00E7405D">
              <w:rPr>
                <w:i/>
                <w:shd w:val="clear" w:color="auto" w:fill="FFFFFF"/>
              </w:rPr>
              <w:t>. Возможность говорить не только от себя лично, но и от имени многих общественников, чей голос был не сразу услышан</w:t>
            </w:r>
            <w:r w:rsidR="00437381">
              <w:rPr>
                <w:i/>
                <w:shd w:val="clear" w:color="auto" w:fill="FFFFFF"/>
              </w:rPr>
              <w:t>»</w:t>
            </w:r>
            <w:r w:rsidR="00F32827" w:rsidRPr="00E7405D">
              <w:rPr>
                <w:i/>
                <w:shd w:val="clear" w:color="auto" w:fill="FFFFFF"/>
              </w:rPr>
              <w:t>.</w:t>
            </w:r>
          </w:p>
          <w:p w:rsidR="006742D3" w:rsidRDefault="00B440B6" w:rsidP="00B047AA">
            <w:pPr>
              <w:spacing w:after="0" w:line="240" w:lineRule="auto"/>
              <w:jc w:val="both"/>
              <w:rPr>
                <w:rFonts w:ascii="Times New Roman" w:hAnsi="Times New Roman"/>
                <w:sz w:val="24"/>
                <w:szCs w:val="24"/>
              </w:rPr>
            </w:pPr>
            <w:r w:rsidRPr="00B440B6">
              <w:rPr>
                <w:rFonts w:ascii="Times New Roman" w:hAnsi="Times New Roman"/>
                <w:sz w:val="24"/>
                <w:szCs w:val="24"/>
              </w:rPr>
              <w:br/>
            </w:r>
            <w:r w:rsidR="002F4382" w:rsidRPr="00B440B6">
              <w:rPr>
                <w:rFonts w:ascii="Times New Roman" w:hAnsi="Times New Roman"/>
                <w:sz w:val="24"/>
                <w:szCs w:val="24"/>
              </w:rPr>
              <w:t>Кандидат политических наук. Член Российской Ассоциации Политической Науки</w:t>
            </w:r>
            <w:r w:rsidR="002F4382">
              <w:rPr>
                <w:rFonts w:ascii="Times New Roman" w:hAnsi="Times New Roman"/>
                <w:sz w:val="24"/>
                <w:szCs w:val="24"/>
              </w:rPr>
              <w:t xml:space="preserve">. </w:t>
            </w:r>
            <w:r w:rsidRPr="00B440B6">
              <w:rPr>
                <w:rFonts w:ascii="Times New Roman" w:hAnsi="Times New Roman"/>
                <w:color w:val="000000"/>
                <w:sz w:val="24"/>
                <w:szCs w:val="24"/>
                <w:lang w:eastAsia="ru-RU"/>
              </w:rPr>
              <w:t xml:space="preserve">Избиралась депутатом Законодательного собрания Ленинградской области 5-го созыва. В настоящее время – помощник депутата Законодательного собрания Ленинградской области. </w:t>
            </w:r>
          </w:p>
          <w:p w:rsidR="00F32827" w:rsidRPr="00B440B6" w:rsidRDefault="00F32827" w:rsidP="00B047AA">
            <w:pPr>
              <w:spacing w:after="0" w:line="240" w:lineRule="auto"/>
              <w:jc w:val="both"/>
              <w:rPr>
                <w:rFonts w:ascii="Times New Roman" w:hAnsi="Times New Roman"/>
                <w:sz w:val="24"/>
                <w:szCs w:val="24"/>
              </w:rPr>
            </w:pPr>
          </w:p>
        </w:tc>
      </w:tr>
      <w:tr w:rsidR="006742D3" w:rsidTr="00DE53E2">
        <w:tc>
          <w:tcPr>
            <w:tcW w:w="2376" w:type="dxa"/>
            <w:vAlign w:val="center"/>
          </w:tcPr>
          <w:p w:rsidR="006742D3" w:rsidRDefault="00B440B6" w:rsidP="00782374">
            <w:pPr>
              <w:jc w:val="center"/>
              <w:rPr>
                <w:noProof/>
                <w:lang w:eastAsia="ru-RU"/>
              </w:rPr>
            </w:pPr>
            <w:r>
              <w:rPr>
                <w:noProof/>
                <w:lang w:eastAsia="ru-RU"/>
              </w:rPr>
              <w:drawing>
                <wp:anchor distT="0" distB="0" distL="114300" distR="114300" simplePos="0" relativeHeight="251738112" behindDoc="0" locked="0" layoutInCell="1" allowOverlap="1" wp14:anchorId="0D60973A" wp14:editId="4D963BF3">
                  <wp:simplePos x="0" y="0"/>
                  <wp:positionH relativeFrom="margin">
                    <wp:posOffset>81280</wp:posOffset>
                  </wp:positionH>
                  <wp:positionV relativeFrom="margin">
                    <wp:posOffset>78105</wp:posOffset>
                  </wp:positionV>
                  <wp:extent cx="1266825" cy="1592580"/>
                  <wp:effectExtent l="0" t="0" r="9525" b="7620"/>
                  <wp:wrapSquare wrapText="bothSides"/>
                  <wp:docPr id="145" name="Рисунок 145" descr="фото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фото 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59258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C958D6" w:rsidRDefault="00C958D6" w:rsidP="00B047AA">
            <w:pPr>
              <w:spacing w:line="240" w:lineRule="auto"/>
              <w:rPr>
                <w:rFonts w:ascii="Times New Roman" w:hAnsi="Times New Roman"/>
                <w:b/>
                <w:sz w:val="24"/>
                <w:szCs w:val="24"/>
              </w:rPr>
            </w:pPr>
          </w:p>
          <w:p w:rsidR="00B440B6" w:rsidRPr="00B047AA" w:rsidRDefault="00B440B6" w:rsidP="00B047AA">
            <w:pPr>
              <w:spacing w:line="240" w:lineRule="auto"/>
              <w:rPr>
                <w:rFonts w:ascii="Times New Roman" w:hAnsi="Times New Roman"/>
                <w:b/>
                <w:sz w:val="24"/>
                <w:szCs w:val="24"/>
              </w:rPr>
            </w:pPr>
            <w:r w:rsidRPr="00B047AA">
              <w:rPr>
                <w:rFonts w:ascii="Times New Roman" w:hAnsi="Times New Roman"/>
                <w:b/>
                <w:sz w:val="24"/>
                <w:szCs w:val="24"/>
              </w:rPr>
              <w:t>КИСЕЛЕВА Елена Владиславовна</w:t>
            </w:r>
          </w:p>
          <w:p w:rsidR="00B440B6" w:rsidRPr="00C958D6" w:rsidRDefault="00B440B6" w:rsidP="00B047AA">
            <w:pPr>
              <w:pStyle w:val="a4"/>
              <w:shd w:val="clear" w:color="auto" w:fill="FFFFFF"/>
              <w:spacing w:before="144" w:beforeAutospacing="0" w:after="288" w:line="240" w:lineRule="auto"/>
              <w:rPr>
                <w:i/>
                <w:shd w:val="clear" w:color="auto" w:fill="FFFFFF"/>
              </w:rPr>
            </w:pPr>
            <w:r w:rsidRPr="00B047AA">
              <w:rPr>
                <w:b/>
                <w:shd w:val="clear" w:color="auto" w:fill="FFFFFF"/>
              </w:rPr>
              <w:t>Что для Вас работа в Общественной палате Ленинградской области:</w:t>
            </w:r>
            <w:r w:rsidR="00C958D6">
              <w:rPr>
                <w:b/>
                <w:shd w:val="clear" w:color="auto" w:fill="FFFFFF"/>
              </w:rPr>
              <w:t xml:space="preserve"> </w:t>
            </w:r>
            <w:r w:rsidR="00C958D6" w:rsidRPr="00C958D6">
              <w:rPr>
                <w:i/>
                <w:shd w:val="clear" w:color="auto" w:fill="FFFFFF"/>
              </w:rPr>
              <w:t>«Для меня - это возможность сделать мир чуточку добрее».</w:t>
            </w:r>
          </w:p>
          <w:p w:rsidR="006742D3" w:rsidRDefault="00B440B6" w:rsidP="00B047AA">
            <w:pPr>
              <w:spacing w:line="240" w:lineRule="auto"/>
              <w:jc w:val="both"/>
              <w:rPr>
                <w:rFonts w:ascii="Times New Roman" w:hAnsi="Times New Roman"/>
                <w:sz w:val="24"/>
                <w:szCs w:val="24"/>
              </w:rPr>
            </w:pPr>
            <w:r w:rsidRPr="00B047AA">
              <w:rPr>
                <w:rFonts w:ascii="Times New Roman" w:hAnsi="Times New Roman"/>
                <w:sz w:val="24"/>
                <w:szCs w:val="24"/>
              </w:rPr>
              <w:t>Ведущий методист по фольклору ГБУК Ленинградской области «Дом народного творчества». Волонтер АНО «Центр коренных народов Ленинградской области». Член Региональной общественной организации «Совет по межнациональному сотрудничеству», член Общероссийской общественной организации «Российский фольклорный союз». Руководитель Ленинградского областного регионального отделения Российского фольклорного союза</w:t>
            </w:r>
            <w:r w:rsidR="00B047AA" w:rsidRPr="00B047AA">
              <w:rPr>
                <w:rFonts w:ascii="Times New Roman" w:hAnsi="Times New Roman"/>
                <w:sz w:val="24"/>
                <w:szCs w:val="24"/>
              </w:rPr>
              <w:t>.</w:t>
            </w:r>
          </w:p>
        </w:tc>
      </w:tr>
      <w:tr w:rsidR="006742D3" w:rsidTr="00DE53E2">
        <w:tc>
          <w:tcPr>
            <w:tcW w:w="2376" w:type="dxa"/>
            <w:vAlign w:val="center"/>
          </w:tcPr>
          <w:p w:rsidR="006742D3" w:rsidRDefault="00B047AA" w:rsidP="00782374">
            <w:pPr>
              <w:jc w:val="center"/>
              <w:rPr>
                <w:noProof/>
                <w:lang w:eastAsia="ru-RU"/>
              </w:rPr>
            </w:pPr>
            <w:r>
              <w:rPr>
                <w:noProof/>
                <w:lang w:eastAsia="ru-RU"/>
              </w:rPr>
              <w:drawing>
                <wp:anchor distT="0" distB="0" distL="114300" distR="114300" simplePos="0" relativeHeight="251740160" behindDoc="0" locked="0" layoutInCell="1" allowOverlap="1" wp14:anchorId="33EF2B95" wp14:editId="7967C52C">
                  <wp:simplePos x="0" y="0"/>
                  <wp:positionH relativeFrom="margin">
                    <wp:posOffset>28575</wp:posOffset>
                  </wp:positionH>
                  <wp:positionV relativeFrom="margin">
                    <wp:posOffset>40005</wp:posOffset>
                  </wp:positionV>
                  <wp:extent cx="1299210" cy="1955800"/>
                  <wp:effectExtent l="0" t="0" r="0" b="6350"/>
                  <wp:wrapSquare wrapText="bothSides"/>
                  <wp:docPr id="146" name="Рисунок 146" descr="княж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княжев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9210" cy="19558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B047AA" w:rsidRDefault="00B047AA" w:rsidP="003F79ED">
            <w:pPr>
              <w:spacing w:after="0" w:line="240" w:lineRule="auto"/>
              <w:jc w:val="both"/>
              <w:rPr>
                <w:rFonts w:ascii="Times New Roman" w:hAnsi="Times New Roman"/>
                <w:b/>
                <w:sz w:val="24"/>
                <w:szCs w:val="24"/>
              </w:rPr>
            </w:pPr>
            <w:r w:rsidRPr="00C34BAC">
              <w:rPr>
                <w:rFonts w:ascii="Times New Roman" w:hAnsi="Times New Roman"/>
                <w:b/>
                <w:sz w:val="24"/>
                <w:szCs w:val="24"/>
              </w:rPr>
              <w:t>К</w:t>
            </w:r>
            <w:r>
              <w:rPr>
                <w:rFonts w:ascii="Times New Roman" w:hAnsi="Times New Roman"/>
                <w:b/>
                <w:sz w:val="24"/>
                <w:szCs w:val="24"/>
              </w:rPr>
              <w:t>НЯЖЕВА</w:t>
            </w:r>
            <w:r w:rsidRPr="00C34BAC">
              <w:rPr>
                <w:rFonts w:ascii="Times New Roman" w:hAnsi="Times New Roman"/>
                <w:b/>
                <w:sz w:val="24"/>
                <w:szCs w:val="24"/>
              </w:rPr>
              <w:t xml:space="preserve"> Ирина Михайловна</w:t>
            </w:r>
            <w:r>
              <w:rPr>
                <w:rFonts w:ascii="Times New Roman" w:hAnsi="Times New Roman"/>
                <w:b/>
                <w:sz w:val="24"/>
                <w:szCs w:val="24"/>
              </w:rPr>
              <w:t xml:space="preserve"> </w:t>
            </w:r>
          </w:p>
          <w:p w:rsidR="00B047AA" w:rsidRPr="00E7405D" w:rsidRDefault="00B047AA" w:rsidP="00E7405D">
            <w:pPr>
              <w:spacing w:before="240" w:line="240" w:lineRule="auto"/>
              <w:jc w:val="both"/>
              <w:rPr>
                <w:rFonts w:ascii="Times New Roman" w:hAnsi="Times New Roman"/>
                <w:i/>
                <w:sz w:val="24"/>
                <w:szCs w:val="24"/>
              </w:rPr>
            </w:pPr>
            <w:r w:rsidRPr="00E7405D">
              <w:rPr>
                <w:rFonts w:ascii="Times New Roman" w:hAnsi="Times New Roman"/>
                <w:b/>
                <w:sz w:val="24"/>
                <w:szCs w:val="24"/>
                <w:shd w:val="clear" w:color="auto" w:fill="FFFFFF"/>
              </w:rPr>
              <w:t>Что для Вас работа в Общественной палате Ленинградской области:</w:t>
            </w:r>
            <w:r w:rsidR="00E7405D">
              <w:rPr>
                <w:b/>
                <w:shd w:val="clear" w:color="auto" w:fill="FFFFFF"/>
              </w:rPr>
              <w:t xml:space="preserve"> </w:t>
            </w:r>
            <w:r w:rsidR="00E7405D" w:rsidRPr="00E7405D">
              <w:rPr>
                <w:rFonts w:ascii="Times New Roman" w:hAnsi="Times New Roman"/>
                <w:i/>
                <w:sz w:val="24"/>
                <w:szCs w:val="24"/>
                <w:shd w:val="clear" w:color="auto" w:fill="FFFFFF"/>
              </w:rPr>
              <w:t>«</w:t>
            </w:r>
            <w:r w:rsidR="00E7405D" w:rsidRPr="00E7405D">
              <w:rPr>
                <w:rFonts w:ascii="Times New Roman" w:hAnsi="Times New Roman"/>
                <w:i/>
                <w:sz w:val="24"/>
                <w:szCs w:val="24"/>
              </w:rPr>
              <w:t>Это</w:t>
            </w:r>
            <w:r w:rsidR="004B7600">
              <w:rPr>
                <w:rFonts w:ascii="Times New Roman" w:hAnsi="Times New Roman"/>
                <w:i/>
                <w:sz w:val="24"/>
                <w:szCs w:val="24"/>
              </w:rPr>
              <w:t>,</w:t>
            </w:r>
            <w:r w:rsidR="00E7405D" w:rsidRPr="00E7405D">
              <w:rPr>
                <w:rFonts w:ascii="Times New Roman" w:hAnsi="Times New Roman"/>
                <w:i/>
                <w:sz w:val="24"/>
                <w:szCs w:val="24"/>
              </w:rPr>
              <w:t xml:space="preserve"> прежде всего</w:t>
            </w:r>
            <w:r w:rsidR="004B7600">
              <w:rPr>
                <w:rFonts w:ascii="Times New Roman" w:hAnsi="Times New Roman"/>
                <w:i/>
                <w:sz w:val="24"/>
                <w:szCs w:val="24"/>
              </w:rPr>
              <w:t>,</w:t>
            </w:r>
            <w:r w:rsidR="00E7405D" w:rsidRPr="00E7405D">
              <w:rPr>
                <w:rFonts w:ascii="Times New Roman" w:hAnsi="Times New Roman"/>
                <w:i/>
                <w:sz w:val="24"/>
                <w:szCs w:val="24"/>
              </w:rPr>
              <w:t xml:space="preserve"> знания об устройстве вертикали власти,  работе чиновников  и муниципальных учреждений, общественных организаций. Это знакомство с огромным количеством интересных людей, каждый из которых кладезь  знаний и опыта, это желание что-то исправить, улучшить,  добиться справедливости,  равновесия  сил и ресурсов. Очень много рекомендаций   Палаты  сразу не принимается, так как они треб</w:t>
            </w:r>
            <w:r w:rsidR="00E7405D">
              <w:rPr>
                <w:rFonts w:ascii="Times New Roman" w:hAnsi="Times New Roman"/>
                <w:i/>
                <w:sz w:val="24"/>
                <w:szCs w:val="24"/>
              </w:rPr>
              <w:t>уют больших финансовых вливаний</w:t>
            </w:r>
            <w:r w:rsidR="00E7405D" w:rsidRPr="00E7405D">
              <w:rPr>
                <w:rFonts w:ascii="Times New Roman" w:hAnsi="Times New Roman"/>
                <w:i/>
                <w:sz w:val="24"/>
                <w:szCs w:val="24"/>
              </w:rPr>
              <w:t>. Но я очень надеюсь, что в перспективе они будут выполнены, так как члены палаты, которые их рекомендовали, изучили  все аспекты проблемы, создавая межведомственные площадки для честного диалога</w:t>
            </w:r>
            <w:r w:rsidR="00E7405D" w:rsidRPr="00E7405D">
              <w:rPr>
                <w:rFonts w:ascii="Times New Roman" w:hAnsi="Times New Roman"/>
                <w:i/>
                <w:sz w:val="24"/>
                <w:szCs w:val="24"/>
                <w:shd w:val="clear" w:color="auto" w:fill="FFFFFF"/>
              </w:rPr>
              <w:t>».</w:t>
            </w:r>
          </w:p>
          <w:p w:rsidR="00B047AA" w:rsidRPr="00C34BAC" w:rsidRDefault="00B047AA" w:rsidP="003F79ED">
            <w:pPr>
              <w:pStyle w:val="a4"/>
              <w:shd w:val="clear" w:color="auto" w:fill="FFFFFF"/>
              <w:spacing w:before="0" w:beforeAutospacing="0" w:after="0" w:line="240" w:lineRule="auto"/>
              <w:jc w:val="both"/>
            </w:pPr>
            <w:r w:rsidRPr="00C34BAC">
              <w:t> </w:t>
            </w:r>
            <w:r>
              <w:t xml:space="preserve">Руководитель </w:t>
            </w:r>
            <w:r w:rsidRPr="00C34BAC">
              <w:t>Ленинградской областной общественной организации социальных программ «Центр женских инициатив»</w:t>
            </w:r>
            <w:r>
              <w:t xml:space="preserve">. </w:t>
            </w:r>
            <w:r w:rsidRPr="00C34BAC">
              <w:t>Автор более 60 программ и проектов, реализуемых «Центром женских инициатив» на территории Ленинградской области за счет привлеченных  средств.</w:t>
            </w:r>
          </w:p>
          <w:p w:rsidR="006742D3" w:rsidRDefault="006742D3" w:rsidP="003F79ED">
            <w:pPr>
              <w:jc w:val="both"/>
              <w:rPr>
                <w:rFonts w:ascii="Times New Roman" w:hAnsi="Times New Roman"/>
                <w:sz w:val="24"/>
                <w:szCs w:val="24"/>
              </w:rPr>
            </w:pPr>
          </w:p>
        </w:tc>
      </w:tr>
      <w:tr w:rsidR="006742D3" w:rsidTr="00DE53E2">
        <w:tc>
          <w:tcPr>
            <w:tcW w:w="2376" w:type="dxa"/>
            <w:vAlign w:val="center"/>
          </w:tcPr>
          <w:p w:rsidR="003F79ED" w:rsidRDefault="003F79ED" w:rsidP="00782374">
            <w:pPr>
              <w:jc w:val="center"/>
              <w:rPr>
                <w:noProof/>
                <w:lang w:eastAsia="ru-RU"/>
              </w:rPr>
            </w:pPr>
            <w:r>
              <w:rPr>
                <w:noProof/>
                <w:lang w:eastAsia="ru-RU"/>
              </w:rPr>
              <w:drawing>
                <wp:anchor distT="0" distB="0" distL="114300" distR="114300" simplePos="0" relativeHeight="251742208" behindDoc="0" locked="0" layoutInCell="1" allowOverlap="1" wp14:anchorId="0D5645C0" wp14:editId="41BE916B">
                  <wp:simplePos x="0" y="0"/>
                  <wp:positionH relativeFrom="margin">
                    <wp:posOffset>24130</wp:posOffset>
                  </wp:positionH>
                  <wp:positionV relativeFrom="margin">
                    <wp:posOffset>46990</wp:posOffset>
                  </wp:positionV>
                  <wp:extent cx="1341755" cy="2019935"/>
                  <wp:effectExtent l="0" t="0" r="0" b="0"/>
                  <wp:wrapSquare wrapText="bothSides"/>
                  <wp:docPr id="147" name="Рисунок 147" descr="конь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коньков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1755" cy="201993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3F79ED" w:rsidRDefault="003F79ED" w:rsidP="003F79ED">
            <w:pPr>
              <w:pStyle w:val="a4"/>
              <w:shd w:val="clear" w:color="auto" w:fill="FFFFFF"/>
              <w:spacing w:before="0" w:beforeAutospacing="0" w:after="0"/>
              <w:jc w:val="both"/>
            </w:pPr>
            <w:r w:rsidRPr="00CF0B60">
              <w:rPr>
                <w:b/>
              </w:rPr>
              <w:t>КОНЬКОВА Ольга Игоревна</w:t>
            </w:r>
            <w:r w:rsidRPr="009C1A0F">
              <w:t xml:space="preserve"> </w:t>
            </w:r>
          </w:p>
          <w:p w:rsidR="003F79ED" w:rsidRPr="00B047AA" w:rsidRDefault="003F79ED" w:rsidP="003E5EA7">
            <w:pPr>
              <w:pStyle w:val="a4"/>
              <w:shd w:val="clear" w:color="auto" w:fill="FFFFFF"/>
              <w:spacing w:before="144" w:beforeAutospacing="0" w:after="288" w:line="240" w:lineRule="auto"/>
              <w:jc w:val="both"/>
              <w:rPr>
                <w:b/>
                <w:shd w:val="clear" w:color="auto" w:fill="FFFFFF"/>
              </w:rPr>
            </w:pPr>
            <w:r w:rsidRPr="00B047AA">
              <w:rPr>
                <w:b/>
                <w:shd w:val="clear" w:color="auto" w:fill="FFFFFF"/>
              </w:rPr>
              <w:t>Что для Вас работа в Общественной палате Ленинградской области:</w:t>
            </w:r>
            <w:r w:rsidR="003E5EA7">
              <w:rPr>
                <w:b/>
                <w:shd w:val="clear" w:color="auto" w:fill="FFFFFF"/>
              </w:rPr>
              <w:t xml:space="preserve"> </w:t>
            </w:r>
            <w:r w:rsidR="003E5EA7" w:rsidRPr="003E5EA7">
              <w:rPr>
                <w:b/>
                <w:i/>
                <w:shd w:val="clear" w:color="auto" w:fill="FFFFFF"/>
              </w:rPr>
              <w:t>«</w:t>
            </w:r>
            <w:r w:rsidR="003E5EA7" w:rsidRPr="003E5EA7">
              <w:rPr>
                <w:rFonts w:eastAsia="Times New Roman"/>
                <w:i/>
              </w:rPr>
              <w:t>Работа в Общественной палате имеет много важных сторон. Во-первых, это возможность донести голос людей (порой из самых отдаленных деревень) до тех, кто должен его услышать и помочь. Во-вторых, это коллективный разум, способный принести настоящую пользу - ведь в ОПЛО есть много замечательных людей, не просто представляющих общественные организации, но постоянно думающих и действующих. И эти два потока могут сделать жизнь лучше и справедливее</w:t>
            </w:r>
            <w:r w:rsidR="003E5EA7" w:rsidRPr="003E5EA7">
              <w:rPr>
                <w:b/>
                <w:i/>
                <w:shd w:val="clear" w:color="auto" w:fill="FFFFFF"/>
              </w:rPr>
              <w:t>».</w:t>
            </w:r>
          </w:p>
          <w:p w:rsidR="00FB06A4" w:rsidRPr="005907B6" w:rsidRDefault="003F79ED" w:rsidP="00393B61">
            <w:pPr>
              <w:spacing w:after="0" w:line="240" w:lineRule="auto"/>
              <w:jc w:val="both"/>
              <w:rPr>
                <w:rFonts w:ascii="Times New Roman" w:hAnsi="Times New Roman"/>
                <w:sz w:val="24"/>
                <w:szCs w:val="24"/>
              </w:rPr>
            </w:pPr>
            <w:r w:rsidRPr="005907B6">
              <w:rPr>
                <w:rFonts w:ascii="Times New Roman" w:hAnsi="Times New Roman"/>
                <w:sz w:val="24"/>
                <w:szCs w:val="24"/>
              </w:rPr>
              <w:t>Старший научный сотрудник Институ</w:t>
            </w:r>
            <w:r>
              <w:rPr>
                <w:rFonts w:ascii="Times New Roman" w:hAnsi="Times New Roman"/>
                <w:sz w:val="24"/>
                <w:szCs w:val="24"/>
              </w:rPr>
              <w:t>т этнографии и антропологии РАН,</w:t>
            </w:r>
            <w:r w:rsidRPr="00F604C7">
              <w:rPr>
                <w:rFonts w:ascii="Times New Roman" w:hAnsi="Times New Roman"/>
                <w:sz w:val="24"/>
                <w:szCs w:val="24"/>
              </w:rPr>
              <w:t xml:space="preserve"> </w:t>
            </w:r>
            <w:r>
              <w:rPr>
                <w:rFonts w:ascii="Times New Roman" w:hAnsi="Times New Roman"/>
                <w:sz w:val="24"/>
                <w:szCs w:val="24"/>
              </w:rPr>
              <w:t xml:space="preserve">кандидат исторических наук. </w:t>
            </w:r>
            <w:r w:rsidRPr="005907B6">
              <w:rPr>
                <w:rFonts w:ascii="Times New Roman" w:hAnsi="Times New Roman"/>
                <w:sz w:val="24"/>
                <w:szCs w:val="24"/>
              </w:rPr>
              <w:t xml:space="preserve">Член  Совета Общества </w:t>
            </w:r>
            <w:proofErr w:type="spellStart"/>
            <w:r w:rsidRPr="005907B6">
              <w:rPr>
                <w:rFonts w:ascii="Times New Roman" w:hAnsi="Times New Roman"/>
                <w:sz w:val="24"/>
                <w:szCs w:val="24"/>
              </w:rPr>
              <w:t>ингерманландских</w:t>
            </w:r>
            <w:proofErr w:type="spellEnd"/>
            <w:r w:rsidRPr="005907B6">
              <w:rPr>
                <w:rFonts w:ascii="Times New Roman" w:hAnsi="Times New Roman"/>
                <w:sz w:val="24"/>
                <w:szCs w:val="24"/>
              </w:rPr>
              <w:t xml:space="preserve"> финнов «</w:t>
            </w:r>
            <w:proofErr w:type="spellStart"/>
            <w:r w:rsidRPr="005907B6">
              <w:rPr>
                <w:rFonts w:ascii="Times New Roman" w:hAnsi="Times New Roman"/>
                <w:sz w:val="24"/>
                <w:szCs w:val="24"/>
              </w:rPr>
              <w:t>Инкерин</w:t>
            </w:r>
            <w:proofErr w:type="spellEnd"/>
            <w:r w:rsidRPr="005907B6">
              <w:rPr>
                <w:rFonts w:ascii="Times New Roman" w:hAnsi="Times New Roman"/>
                <w:sz w:val="24"/>
                <w:szCs w:val="24"/>
              </w:rPr>
              <w:t xml:space="preserve"> </w:t>
            </w:r>
            <w:proofErr w:type="spellStart"/>
            <w:r w:rsidRPr="005907B6">
              <w:rPr>
                <w:rFonts w:ascii="Times New Roman" w:hAnsi="Times New Roman"/>
                <w:sz w:val="24"/>
                <w:szCs w:val="24"/>
              </w:rPr>
              <w:t>Лиитто</w:t>
            </w:r>
            <w:proofErr w:type="spellEnd"/>
            <w:r w:rsidRPr="005907B6">
              <w:rPr>
                <w:rFonts w:ascii="Times New Roman" w:hAnsi="Times New Roman"/>
                <w:sz w:val="24"/>
                <w:szCs w:val="24"/>
              </w:rPr>
              <w:t xml:space="preserve">», председатель Общества </w:t>
            </w:r>
            <w:proofErr w:type="spellStart"/>
            <w:r w:rsidRPr="005907B6">
              <w:rPr>
                <w:rFonts w:ascii="Times New Roman" w:hAnsi="Times New Roman"/>
                <w:sz w:val="24"/>
                <w:szCs w:val="24"/>
              </w:rPr>
              <w:t>ижоры</w:t>
            </w:r>
            <w:proofErr w:type="spellEnd"/>
            <w:r w:rsidRPr="005907B6">
              <w:rPr>
                <w:rFonts w:ascii="Times New Roman" w:hAnsi="Times New Roman"/>
                <w:sz w:val="24"/>
                <w:szCs w:val="24"/>
              </w:rPr>
              <w:t xml:space="preserve"> и води, член  международного Консультативного Комитета финно-угорских</w:t>
            </w:r>
            <w:r w:rsidR="00FB06A4">
              <w:rPr>
                <w:rFonts w:ascii="Times New Roman" w:hAnsi="Times New Roman"/>
                <w:sz w:val="24"/>
                <w:szCs w:val="24"/>
              </w:rPr>
              <w:t xml:space="preserve"> </w:t>
            </w:r>
            <w:r w:rsidR="00FB06A4" w:rsidRPr="005907B6">
              <w:rPr>
                <w:rFonts w:ascii="Times New Roman" w:hAnsi="Times New Roman"/>
                <w:sz w:val="24"/>
                <w:szCs w:val="24"/>
              </w:rPr>
              <w:t>народов, руководитель Центра коренных народов Ленинградской области.  </w:t>
            </w:r>
          </w:p>
          <w:p w:rsidR="006742D3" w:rsidRDefault="006742D3" w:rsidP="003F79ED">
            <w:pPr>
              <w:spacing w:after="0" w:line="240" w:lineRule="auto"/>
              <w:jc w:val="both"/>
              <w:rPr>
                <w:rFonts w:ascii="Times New Roman" w:hAnsi="Times New Roman"/>
                <w:sz w:val="24"/>
                <w:szCs w:val="24"/>
              </w:rPr>
            </w:pPr>
          </w:p>
        </w:tc>
      </w:tr>
      <w:tr w:rsidR="006742D3" w:rsidTr="00DE53E2">
        <w:tc>
          <w:tcPr>
            <w:tcW w:w="2376" w:type="dxa"/>
            <w:vAlign w:val="center"/>
          </w:tcPr>
          <w:p w:rsidR="003F79ED" w:rsidRDefault="003F79ED" w:rsidP="00782374">
            <w:pPr>
              <w:jc w:val="center"/>
              <w:rPr>
                <w:noProof/>
                <w:lang w:eastAsia="ru-RU"/>
              </w:rPr>
            </w:pPr>
            <w:r>
              <w:rPr>
                <w:b/>
                <w:noProof/>
                <w:lang w:eastAsia="ru-RU"/>
              </w:rPr>
              <w:drawing>
                <wp:anchor distT="0" distB="0" distL="114300" distR="114300" simplePos="0" relativeHeight="251743232" behindDoc="0" locked="0" layoutInCell="1" allowOverlap="1" wp14:anchorId="17A7B6BE" wp14:editId="181A42DC">
                  <wp:simplePos x="0" y="0"/>
                  <wp:positionH relativeFrom="margin">
                    <wp:posOffset>22860</wp:posOffset>
                  </wp:positionH>
                  <wp:positionV relativeFrom="margin">
                    <wp:posOffset>196850</wp:posOffset>
                  </wp:positionV>
                  <wp:extent cx="1287145" cy="1313815"/>
                  <wp:effectExtent l="0" t="0" r="8255" b="635"/>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6">
                            <a:extLst>
                              <a:ext uri="{28A0092B-C50C-407E-A947-70E740481C1C}">
                                <a14:useLocalDpi xmlns:a14="http://schemas.microsoft.com/office/drawing/2010/main" val="0"/>
                              </a:ext>
                            </a:extLst>
                          </a:blip>
                          <a:srcRect l="19670" t="-6540" r="10745"/>
                          <a:stretch>
                            <a:fillRect/>
                          </a:stretch>
                        </pic:blipFill>
                        <pic:spPr bwMode="auto">
                          <a:xfrm>
                            <a:off x="0" y="0"/>
                            <a:ext cx="1287145" cy="131381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3F79ED" w:rsidRDefault="003F79ED" w:rsidP="003F79ED">
            <w:pPr>
              <w:pStyle w:val="a4"/>
              <w:shd w:val="clear" w:color="auto" w:fill="FFFFFF"/>
              <w:spacing w:before="0" w:beforeAutospacing="0" w:after="0" w:line="240" w:lineRule="auto"/>
              <w:jc w:val="both"/>
            </w:pPr>
            <w:r w:rsidRPr="007300FB">
              <w:rPr>
                <w:b/>
                <w:shd w:val="clear" w:color="auto" w:fill="FFFFFF"/>
              </w:rPr>
              <w:t>КРАВЧЕНКО Алексей Анатольевич</w:t>
            </w:r>
          </w:p>
          <w:p w:rsidR="003F79ED" w:rsidRPr="00C958D6" w:rsidRDefault="003F79ED" w:rsidP="00142111">
            <w:pPr>
              <w:pStyle w:val="a4"/>
              <w:shd w:val="clear" w:color="auto" w:fill="FFFFFF"/>
              <w:spacing w:before="144" w:beforeAutospacing="0" w:after="288"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sidR="00C958D6">
              <w:rPr>
                <w:b/>
                <w:shd w:val="clear" w:color="auto" w:fill="FFFFFF"/>
              </w:rPr>
              <w:t xml:space="preserve"> </w:t>
            </w:r>
            <w:r w:rsidR="00C958D6" w:rsidRPr="00C958D6">
              <w:rPr>
                <w:i/>
                <w:shd w:val="clear" w:color="auto" w:fill="FFFFFF"/>
              </w:rPr>
              <w:t>«</w:t>
            </w:r>
            <w:r w:rsidR="00C958D6">
              <w:rPr>
                <w:i/>
                <w:shd w:val="clear" w:color="auto" w:fill="FFFFFF"/>
              </w:rPr>
              <w:t xml:space="preserve">Прежде всего, это </w:t>
            </w:r>
            <w:r w:rsidR="00C958D6" w:rsidRPr="00C958D6">
              <w:rPr>
                <w:i/>
                <w:shd w:val="clear" w:color="auto" w:fill="FFFFFF"/>
              </w:rPr>
              <w:t>возможность помочь некоммерческому сектору»</w:t>
            </w:r>
            <w:r w:rsidR="00C958D6">
              <w:rPr>
                <w:i/>
                <w:shd w:val="clear" w:color="auto" w:fill="FFFFFF"/>
              </w:rPr>
              <w:t>.</w:t>
            </w:r>
          </w:p>
          <w:p w:rsidR="00FB06A4" w:rsidRDefault="003F79ED" w:rsidP="00142111">
            <w:pPr>
              <w:pStyle w:val="a4"/>
              <w:shd w:val="clear" w:color="auto" w:fill="FFFFFF"/>
              <w:spacing w:before="0" w:beforeAutospacing="0" w:after="0" w:line="240" w:lineRule="auto"/>
              <w:jc w:val="both"/>
            </w:pPr>
            <w:r>
              <w:t>Дир</w:t>
            </w:r>
            <w:r w:rsidRPr="00C34BAC">
              <w:t>ектор межрегиональной общественной организации «Центр поддержки общественных инициатив», член Бюро Президиума Общенационального</w:t>
            </w:r>
            <w:r w:rsidR="00142111">
              <w:t xml:space="preserve"> </w:t>
            </w:r>
            <w:r w:rsidRPr="00C34BAC">
              <w:t>союза</w:t>
            </w:r>
            <w:r w:rsidR="003E5EA7">
              <w:t xml:space="preserve"> </w:t>
            </w:r>
            <w:r w:rsidRPr="00C34BAC">
              <w:t>некоммерческих организаций. </w:t>
            </w:r>
            <w:r w:rsidR="00142111">
              <w:t xml:space="preserve"> </w:t>
            </w:r>
            <w:r>
              <w:t>Председатель</w:t>
            </w:r>
            <w:r w:rsidRPr="00C34BAC">
              <w:t xml:space="preserve"> совета ассоциации «Сеть ресурсных центров НКО «Горизонт».</w:t>
            </w:r>
            <w:r w:rsidR="003E5EA7">
              <w:t xml:space="preserve"> </w:t>
            </w:r>
          </w:p>
        </w:tc>
      </w:tr>
      <w:tr w:rsidR="006742D3" w:rsidTr="00DE53E2">
        <w:tc>
          <w:tcPr>
            <w:tcW w:w="2376" w:type="dxa"/>
            <w:vAlign w:val="center"/>
          </w:tcPr>
          <w:p w:rsidR="003F79ED" w:rsidRDefault="003F79ED" w:rsidP="00782374">
            <w:pPr>
              <w:jc w:val="center"/>
              <w:rPr>
                <w:noProof/>
                <w:lang w:eastAsia="ru-RU"/>
              </w:rPr>
            </w:pPr>
            <w:r>
              <w:rPr>
                <w:noProof/>
                <w:lang w:eastAsia="ru-RU"/>
              </w:rPr>
              <w:drawing>
                <wp:anchor distT="0" distB="0" distL="114300" distR="114300" simplePos="0" relativeHeight="251744256" behindDoc="0" locked="0" layoutInCell="1" allowOverlap="1" wp14:anchorId="0D2A9EDD" wp14:editId="371D4DA4">
                  <wp:simplePos x="0" y="0"/>
                  <wp:positionH relativeFrom="margin">
                    <wp:posOffset>-8890</wp:posOffset>
                  </wp:positionH>
                  <wp:positionV relativeFrom="margin">
                    <wp:posOffset>57150</wp:posOffset>
                  </wp:positionV>
                  <wp:extent cx="1376680" cy="1895475"/>
                  <wp:effectExtent l="0" t="0" r="0" b="9525"/>
                  <wp:wrapSquare wrapText="bothSides"/>
                  <wp:docPr id="149" name="Рисунок 149" descr="красилн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красилникова.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45" t="8295" r="-2445"/>
                          <a:stretch/>
                        </pic:blipFill>
                        <pic:spPr bwMode="auto">
                          <a:xfrm>
                            <a:off x="0" y="0"/>
                            <a:ext cx="137668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8" w:type="dxa"/>
          </w:tcPr>
          <w:p w:rsidR="003F79ED" w:rsidRPr="0001371B" w:rsidRDefault="003F79ED" w:rsidP="00FB06A4">
            <w:pPr>
              <w:spacing w:line="240" w:lineRule="auto"/>
              <w:jc w:val="both"/>
              <w:rPr>
                <w:rFonts w:ascii="Times New Roman" w:hAnsi="Times New Roman"/>
                <w:b/>
                <w:sz w:val="24"/>
                <w:szCs w:val="24"/>
              </w:rPr>
            </w:pPr>
            <w:r w:rsidRPr="0001371B">
              <w:rPr>
                <w:rFonts w:ascii="Times New Roman" w:hAnsi="Times New Roman"/>
                <w:b/>
                <w:sz w:val="24"/>
                <w:szCs w:val="24"/>
              </w:rPr>
              <w:t>КРАСИЛЬНИКОВА Валентина Павловна</w:t>
            </w:r>
          </w:p>
          <w:p w:rsidR="003F79ED" w:rsidRPr="00C958D6" w:rsidRDefault="003F79ED" w:rsidP="00C958D6">
            <w:pPr>
              <w:pStyle w:val="a4"/>
              <w:shd w:val="clear" w:color="auto" w:fill="FFFFFF"/>
              <w:spacing w:before="144" w:beforeAutospacing="0" w:after="288"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sidR="00C958D6">
              <w:rPr>
                <w:b/>
                <w:shd w:val="clear" w:color="auto" w:fill="FFFFFF"/>
              </w:rPr>
              <w:t xml:space="preserve"> </w:t>
            </w:r>
            <w:r w:rsidR="00C958D6" w:rsidRPr="00C958D6">
              <w:rPr>
                <w:i/>
                <w:shd w:val="clear" w:color="auto" w:fill="FFFFFF"/>
              </w:rPr>
              <w:t>«Это с</w:t>
            </w:r>
            <w:r w:rsidR="00C958D6" w:rsidRPr="00C958D6">
              <w:rPr>
                <w:i/>
              </w:rPr>
              <w:t>лужение интересам населения Ленинградской области</w:t>
            </w:r>
            <w:r w:rsidR="00C958D6" w:rsidRPr="00C958D6">
              <w:rPr>
                <w:i/>
                <w:shd w:val="clear" w:color="auto" w:fill="FFFFFF"/>
              </w:rPr>
              <w:t>».</w:t>
            </w:r>
          </w:p>
          <w:p w:rsidR="006742D3" w:rsidRDefault="003F79ED" w:rsidP="00FB06A4">
            <w:pPr>
              <w:spacing w:after="0" w:line="240" w:lineRule="auto"/>
              <w:jc w:val="both"/>
              <w:rPr>
                <w:rFonts w:ascii="Times New Roman" w:hAnsi="Times New Roman"/>
                <w:sz w:val="24"/>
                <w:szCs w:val="24"/>
              </w:rPr>
            </w:pPr>
            <w:r w:rsidRPr="0001371B">
              <w:rPr>
                <w:rFonts w:ascii="Times New Roman" w:hAnsi="Times New Roman"/>
                <w:sz w:val="24"/>
                <w:szCs w:val="24"/>
              </w:rPr>
              <w:t>Председатель Общественного совета при комитете по здравоохранению Л</w:t>
            </w:r>
            <w:r>
              <w:rPr>
                <w:rFonts w:ascii="Times New Roman" w:hAnsi="Times New Roman"/>
                <w:sz w:val="24"/>
                <w:szCs w:val="24"/>
              </w:rPr>
              <w:t xml:space="preserve">енинградской области. Избиралась депутатом Законодательного собрания Ленинградской области. </w:t>
            </w:r>
            <w:proofErr w:type="gramStart"/>
            <w:r w:rsidRPr="0001371B">
              <w:rPr>
                <w:rFonts w:ascii="Times New Roman" w:hAnsi="Times New Roman"/>
                <w:sz w:val="24"/>
                <w:szCs w:val="24"/>
              </w:rPr>
              <w:t>Удостоена</w:t>
            </w:r>
            <w:proofErr w:type="gramEnd"/>
            <w:r w:rsidRPr="0001371B">
              <w:rPr>
                <w:rFonts w:ascii="Times New Roman" w:hAnsi="Times New Roman"/>
                <w:sz w:val="24"/>
                <w:szCs w:val="24"/>
              </w:rPr>
              <w:t xml:space="preserve"> почетного звания  «Человек Года» с занесением в «Книгу Почета и Чести Северо-Запада России». Лауреат конкурса «Женщина года Ленинградской области».</w:t>
            </w:r>
          </w:p>
        </w:tc>
      </w:tr>
      <w:tr w:rsidR="006742D3" w:rsidTr="00DE53E2">
        <w:tc>
          <w:tcPr>
            <w:tcW w:w="2376" w:type="dxa"/>
            <w:vAlign w:val="center"/>
          </w:tcPr>
          <w:p w:rsidR="00FB06A4" w:rsidRDefault="00FB06A4" w:rsidP="00782374">
            <w:pPr>
              <w:jc w:val="center"/>
              <w:rPr>
                <w:noProof/>
                <w:lang w:eastAsia="ru-RU"/>
              </w:rPr>
            </w:pPr>
            <w:r>
              <w:rPr>
                <w:noProof/>
                <w:lang w:eastAsia="ru-RU"/>
              </w:rPr>
              <w:drawing>
                <wp:anchor distT="0" distB="0" distL="114300" distR="114300" simplePos="0" relativeHeight="251746304" behindDoc="0" locked="0" layoutInCell="1" allowOverlap="1" wp14:anchorId="248D0252" wp14:editId="509EBDEF">
                  <wp:simplePos x="0" y="0"/>
                  <wp:positionH relativeFrom="margin">
                    <wp:posOffset>-13335</wp:posOffset>
                  </wp:positionH>
                  <wp:positionV relativeFrom="margin">
                    <wp:posOffset>64135</wp:posOffset>
                  </wp:positionV>
                  <wp:extent cx="1409700" cy="1676400"/>
                  <wp:effectExtent l="0" t="0" r="0" b="0"/>
                  <wp:wrapSquare wrapText="bothSides"/>
                  <wp:docPr id="150" name="Рисунок 150" descr="foto_s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oto_sai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198" r="7047"/>
                          <a:stretch/>
                        </pic:blipFill>
                        <pic:spPr bwMode="auto">
                          <a:xfrm>
                            <a:off x="0" y="0"/>
                            <a:ext cx="14097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8" w:type="dxa"/>
          </w:tcPr>
          <w:p w:rsidR="00FB06A4" w:rsidRDefault="00FB06A4" w:rsidP="00FB06A4">
            <w:pPr>
              <w:spacing w:line="240" w:lineRule="auto"/>
              <w:jc w:val="both"/>
              <w:rPr>
                <w:rFonts w:ascii="Times New Roman" w:hAnsi="Times New Roman"/>
                <w:b/>
                <w:sz w:val="24"/>
                <w:szCs w:val="24"/>
              </w:rPr>
            </w:pPr>
            <w:r w:rsidRPr="0001371B">
              <w:rPr>
                <w:rFonts w:ascii="Times New Roman" w:hAnsi="Times New Roman"/>
                <w:b/>
                <w:sz w:val="24"/>
                <w:szCs w:val="24"/>
              </w:rPr>
              <w:t>КРУГЛОВА Наталья Владимировна</w:t>
            </w:r>
          </w:p>
          <w:p w:rsidR="00FB06A4" w:rsidRPr="00A9607B" w:rsidRDefault="00FB06A4" w:rsidP="00A9607B">
            <w:pPr>
              <w:pStyle w:val="a4"/>
              <w:shd w:val="clear" w:color="auto" w:fill="FFFFFF"/>
              <w:spacing w:before="144" w:beforeAutospacing="0" w:after="288"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sidR="00A9607B">
              <w:rPr>
                <w:b/>
                <w:shd w:val="clear" w:color="auto" w:fill="FFFFFF"/>
              </w:rPr>
              <w:t xml:space="preserve"> </w:t>
            </w:r>
            <w:r w:rsidR="00A9607B" w:rsidRPr="00A9607B">
              <w:rPr>
                <w:i/>
                <w:shd w:val="clear" w:color="auto" w:fill="FFFFFF"/>
              </w:rPr>
              <w:t xml:space="preserve">«Я служу в театре </w:t>
            </w:r>
            <w:proofErr w:type="gramStart"/>
            <w:r w:rsidR="00A9607B" w:rsidRPr="00A9607B">
              <w:rPr>
                <w:i/>
                <w:shd w:val="clear" w:color="auto" w:fill="FFFFFF"/>
              </w:rPr>
              <w:t>на</w:t>
            </w:r>
            <w:proofErr w:type="gramEnd"/>
            <w:r w:rsidR="00A9607B" w:rsidRPr="00A9607B">
              <w:rPr>
                <w:i/>
                <w:shd w:val="clear" w:color="auto" w:fill="FFFFFF"/>
              </w:rPr>
              <w:t xml:space="preserve"> Васильевском. Это театр Ленинградской области, в которой я </w:t>
            </w:r>
            <w:proofErr w:type="gramStart"/>
            <w:r w:rsidR="00A9607B" w:rsidRPr="00A9607B">
              <w:rPr>
                <w:i/>
                <w:shd w:val="clear" w:color="auto" w:fill="FFFFFF"/>
              </w:rPr>
              <w:t>родилась и выросла</w:t>
            </w:r>
            <w:proofErr w:type="gramEnd"/>
            <w:r w:rsidR="00A9607B" w:rsidRPr="00A9607B">
              <w:rPr>
                <w:i/>
                <w:shd w:val="clear" w:color="auto" w:fill="FFFFFF"/>
              </w:rPr>
              <w:t>. Очевидно, что для меня работа в Общественной палате Ленинградской области -</w:t>
            </w:r>
            <w:r w:rsidR="00A9607B">
              <w:rPr>
                <w:i/>
                <w:shd w:val="clear" w:color="auto" w:fill="FFFFFF"/>
              </w:rPr>
              <w:t xml:space="preserve"> </w:t>
            </w:r>
            <w:r w:rsidR="00A9607B" w:rsidRPr="00A9607B">
              <w:rPr>
                <w:i/>
                <w:shd w:val="clear" w:color="auto" w:fill="FFFFFF"/>
              </w:rPr>
              <w:t xml:space="preserve">органичное продолжение всей моей предыдущей жизни. Я умею делать только то, что хорошо знаю. </w:t>
            </w:r>
            <w:proofErr w:type="gramStart"/>
            <w:r w:rsidR="00A9607B" w:rsidRPr="00A9607B">
              <w:rPr>
                <w:i/>
                <w:shd w:val="clear" w:color="auto" w:fill="FFFFFF"/>
              </w:rPr>
              <w:t>И для меня Общественная палата -</w:t>
            </w:r>
            <w:r w:rsidR="00A9607B">
              <w:rPr>
                <w:i/>
                <w:shd w:val="clear" w:color="auto" w:fill="FFFFFF"/>
              </w:rPr>
              <w:t xml:space="preserve"> </w:t>
            </w:r>
            <w:r w:rsidR="00A9607B" w:rsidRPr="00A9607B">
              <w:rPr>
                <w:i/>
                <w:shd w:val="clear" w:color="auto" w:fill="FFFFFF"/>
              </w:rPr>
              <w:t>это дополнительные возможности решать те вопросы, связанные с культурой и просвещением, которые мне по силам, потому что в нашем реальном мире не все всегда можно сделать в лобовую, иногда надо использовать и возможности общественных организаций.</w:t>
            </w:r>
            <w:proofErr w:type="gramEnd"/>
            <w:r w:rsidR="00A9607B" w:rsidRPr="00A9607B">
              <w:rPr>
                <w:i/>
                <w:shd w:val="clear" w:color="auto" w:fill="FFFFFF"/>
              </w:rPr>
              <w:t xml:space="preserve"> В лоббировании нет ничего плохого, если оно направленно не для извлечения личной в</w:t>
            </w:r>
            <w:r w:rsidR="00A9607B">
              <w:rPr>
                <w:i/>
                <w:shd w:val="clear" w:color="auto" w:fill="FFFFFF"/>
              </w:rPr>
              <w:t>ыгоды, а на общественное благо!</w:t>
            </w:r>
            <w:r w:rsidR="00A9607B" w:rsidRPr="00A9607B">
              <w:rPr>
                <w:i/>
                <w:shd w:val="clear" w:color="auto" w:fill="FFFFFF"/>
              </w:rPr>
              <w:t>»</w:t>
            </w:r>
          </w:p>
          <w:p w:rsidR="00FB06A4" w:rsidRPr="0001371B" w:rsidRDefault="00FB06A4" w:rsidP="00FB06A4">
            <w:pPr>
              <w:pStyle w:val="a4"/>
              <w:shd w:val="clear" w:color="auto" w:fill="FFFFFF"/>
              <w:spacing w:before="0" w:beforeAutospacing="0" w:after="0" w:line="240" w:lineRule="auto"/>
              <w:jc w:val="both"/>
            </w:pPr>
            <w:r w:rsidRPr="0001371B">
              <w:t xml:space="preserve">Актриса Театра Сатиры на </w:t>
            </w:r>
            <w:proofErr w:type="gramStart"/>
            <w:r w:rsidRPr="0001371B">
              <w:t>Васильевском</w:t>
            </w:r>
            <w:proofErr w:type="gramEnd"/>
            <w:r w:rsidRPr="0001371B">
              <w:t>. Лауреат премии Санкт-Петербургского Союза театральных деятелей России за лучшую роль сезона в детском спектакле.</w:t>
            </w:r>
          </w:p>
          <w:p w:rsidR="006742D3" w:rsidRDefault="006742D3" w:rsidP="00FB06A4">
            <w:pPr>
              <w:jc w:val="both"/>
              <w:rPr>
                <w:rFonts w:ascii="Times New Roman" w:hAnsi="Times New Roman"/>
                <w:sz w:val="24"/>
                <w:szCs w:val="24"/>
              </w:rPr>
            </w:pPr>
          </w:p>
        </w:tc>
      </w:tr>
      <w:tr w:rsidR="006742D3" w:rsidTr="00DE53E2">
        <w:tc>
          <w:tcPr>
            <w:tcW w:w="2376" w:type="dxa"/>
            <w:vAlign w:val="center"/>
          </w:tcPr>
          <w:p w:rsidR="006742D3" w:rsidRDefault="00FB06A4" w:rsidP="00782374">
            <w:pPr>
              <w:jc w:val="center"/>
              <w:rPr>
                <w:noProof/>
                <w:lang w:eastAsia="ru-RU"/>
              </w:rPr>
            </w:pPr>
            <w:r>
              <w:rPr>
                <w:noProof/>
                <w:lang w:eastAsia="ru-RU"/>
              </w:rPr>
              <w:drawing>
                <wp:anchor distT="0" distB="0" distL="114300" distR="114300" simplePos="0" relativeHeight="251748352" behindDoc="0" locked="0" layoutInCell="1" allowOverlap="1" wp14:anchorId="776D4A32" wp14:editId="36C44731">
                  <wp:simplePos x="0" y="0"/>
                  <wp:positionH relativeFrom="margin">
                    <wp:posOffset>5715</wp:posOffset>
                  </wp:positionH>
                  <wp:positionV relativeFrom="margin">
                    <wp:posOffset>92710</wp:posOffset>
                  </wp:positionV>
                  <wp:extent cx="1314450" cy="1704975"/>
                  <wp:effectExtent l="0" t="0" r="0" b="9525"/>
                  <wp:wrapSquare wrapText="bothSides"/>
                  <wp:docPr id="151" name="Рисунок 151" descr="кузьм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кузьмин.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8544" t="10608" r="7242" b="16327"/>
                          <a:stretch/>
                        </pic:blipFill>
                        <pic:spPr bwMode="auto">
                          <a:xfrm>
                            <a:off x="0" y="0"/>
                            <a:ext cx="131445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6A4" w:rsidRDefault="00FB06A4" w:rsidP="00782374">
            <w:pPr>
              <w:jc w:val="center"/>
              <w:rPr>
                <w:noProof/>
                <w:lang w:eastAsia="ru-RU"/>
              </w:rPr>
            </w:pPr>
          </w:p>
        </w:tc>
        <w:tc>
          <w:tcPr>
            <w:tcW w:w="7088" w:type="dxa"/>
          </w:tcPr>
          <w:p w:rsidR="00FB06A4" w:rsidRDefault="00FB06A4" w:rsidP="00FB06A4">
            <w:pPr>
              <w:spacing w:after="0" w:line="240" w:lineRule="auto"/>
              <w:jc w:val="both"/>
              <w:rPr>
                <w:rFonts w:ascii="Times New Roman" w:hAnsi="Times New Roman"/>
                <w:b/>
                <w:sz w:val="24"/>
                <w:szCs w:val="24"/>
              </w:rPr>
            </w:pPr>
            <w:r w:rsidRPr="0052338A">
              <w:rPr>
                <w:rFonts w:ascii="Times New Roman" w:hAnsi="Times New Roman"/>
                <w:b/>
                <w:sz w:val="24"/>
                <w:szCs w:val="24"/>
              </w:rPr>
              <w:t>К</w:t>
            </w:r>
            <w:r>
              <w:rPr>
                <w:rFonts w:ascii="Times New Roman" w:hAnsi="Times New Roman"/>
                <w:b/>
                <w:sz w:val="24"/>
                <w:szCs w:val="24"/>
              </w:rPr>
              <w:t xml:space="preserve">УЗЬМИН </w:t>
            </w:r>
            <w:r w:rsidRPr="0052338A">
              <w:rPr>
                <w:rFonts w:ascii="Times New Roman" w:hAnsi="Times New Roman"/>
                <w:b/>
                <w:sz w:val="24"/>
                <w:szCs w:val="24"/>
              </w:rPr>
              <w:t>Александр Владимирович</w:t>
            </w:r>
          </w:p>
          <w:p w:rsidR="00FB06A4" w:rsidRPr="00CC3D03" w:rsidRDefault="00FB06A4" w:rsidP="00CC3D03">
            <w:pPr>
              <w:pStyle w:val="msonormalmailrucssattributepostfix"/>
              <w:jc w:val="both"/>
              <w:rPr>
                <w:b/>
                <w:i/>
                <w:shd w:val="clear" w:color="auto" w:fill="FFFFFF"/>
              </w:rPr>
            </w:pPr>
            <w:r w:rsidRPr="00B047AA">
              <w:rPr>
                <w:b/>
                <w:shd w:val="clear" w:color="auto" w:fill="FFFFFF"/>
              </w:rPr>
              <w:t>Что для Вас работа в Общественной палате Ленинградской области:</w:t>
            </w:r>
            <w:r w:rsidR="00CC3D03">
              <w:rPr>
                <w:b/>
                <w:shd w:val="clear" w:color="auto" w:fill="FFFFFF"/>
              </w:rPr>
              <w:t xml:space="preserve"> </w:t>
            </w:r>
            <w:r w:rsidR="00CC3D03" w:rsidRPr="00CC3D03">
              <w:rPr>
                <w:b/>
                <w:i/>
                <w:shd w:val="clear" w:color="auto" w:fill="FFFFFF"/>
              </w:rPr>
              <w:t>«</w:t>
            </w:r>
            <w:r w:rsidR="00CC3D03" w:rsidRPr="00CC3D03">
              <w:rPr>
                <w:i/>
              </w:rPr>
              <w:t>Работа в Общественной палате для меня это ответственная и почетная миссия, которая расширяет возможности по решению существующих проблем в развитии предпринимательства и поддержке социально значимых инициатив и проектов предпринимателей региона</w:t>
            </w:r>
            <w:r w:rsidR="00CC3D03" w:rsidRPr="00CC3D03">
              <w:rPr>
                <w:b/>
                <w:i/>
                <w:shd w:val="clear" w:color="auto" w:fill="FFFFFF"/>
              </w:rPr>
              <w:t>».</w:t>
            </w:r>
          </w:p>
          <w:p w:rsidR="00FB06A4" w:rsidRDefault="00FB06A4" w:rsidP="00FB06A4">
            <w:pPr>
              <w:spacing w:after="0" w:line="240" w:lineRule="auto"/>
              <w:jc w:val="both"/>
              <w:rPr>
                <w:rFonts w:ascii="Times New Roman" w:hAnsi="Times New Roman"/>
                <w:color w:val="000000"/>
                <w:sz w:val="24"/>
                <w:szCs w:val="24"/>
              </w:rPr>
            </w:pPr>
            <w:r>
              <w:rPr>
                <w:rFonts w:ascii="Times New Roman" w:hAnsi="Times New Roman"/>
                <w:color w:val="000000"/>
                <w:sz w:val="24"/>
                <w:szCs w:val="24"/>
              </w:rPr>
              <w:t>Р</w:t>
            </w:r>
            <w:r w:rsidRPr="0052338A">
              <w:rPr>
                <w:rFonts w:ascii="Times New Roman" w:hAnsi="Times New Roman"/>
                <w:color w:val="000000"/>
                <w:sz w:val="24"/>
                <w:szCs w:val="24"/>
              </w:rPr>
              <w:t>аботает в Независимой Экспертной Организации «ИСТИНА».</w:t>
            </w:r>
          </w:p>
          <w:p w:rsidR="001E1E53" w:rsidRDefault="00FB06A4" w:rsidP="00CC3D03">
            <w:pPr>
              <w:spacing w:after="0" w:line="240" w:lineRule="auto"/>
              <w:jc w:val="both"/>
              <w:rPr>
                <w:rFonts w:ascii="Times New Roman" w:hAnsi="Times New Roman"/>
                <w:sz w:val="24"/>
                <w:szCs w:val="24"/>
              </w:rPr>
            </w:pPr>
            <w:r>
              <w:rPr>
                <w:rFonts w:ascii="Times New Roman" w:hAnsi="Times New Roman"/>
                <w:color w:val="000000"/>
                <w:sz w:val="24"/>
                <w:szCs w:val="24"/>
              </w:rPr>
              <w:t>П</w:t>
            </w:r>
            <w:r w:rsidRPr="0052338A">
              <w:rPr>
                <w:rFonts w:ascii="Times New Roman" w:hAnsi="Times New Roman"/>
                <w:color w:val="000000"/>
                <w:sz w:val="24"/>
                <w:szCs w:val="24"/>
              </w:rPr>
              <w:t>редседатель Совета регионального отделения общероссийской общественной организации «ОПОРА РОССИИ» по Ленинградской области;</w:t>
            </w:r>
            <w:r>
              <w:rPr>
                <w:rFonts w:ascii="Times New Roman" w:hAnsi="Times New Roman"/>
                <w:color w:val="000000"/>
                <w:sz w:val="24"/>
                <w:szCs w:val="24"/>
              </w:rPr>
              <w:t xml:space="preserve"> </w:t>
            </w:r>
            <w:r w:rsidRPr="0052338A">
              <w:rPr>
                <w:rFonts w:ascii="Times New Roman" w:hAnsi="Times New Roman"/>
                <w:color w:val="000000"/>
                <w:sz w:val="24"/>
                <w:szCs w:val="24"/>
              </w:rPr>
              <w:t>сопредседатель Регионального штаба регионального отделения Общероссийского общественного движения «НАРОДНЫЙ ФРОНТ «ЗА РОССИЮ» в Ленинградской области;</w:t>
            </w:r>
            <w:r>
              <w:rPr>
                <w:rFonts w:ascii="Times New Roman" w:hAnsi="Times New Roman"/>
                <w:color w:val="000000"/>
                <w:sz w:val="24"/>
                <w:szCs w:val="24"/>
              </w:rPr>
              <w:t xml:space="preserve"> р</w:t>
            </w:r>
            <w:r w:rsidR="00CC3D03">
              <w:rPr>
                <w:rFonts w:ascii="Times New Roman" w:hAnsi="Times New Roman"/>
                <w:color w:val="000000"/>
                <w:sz w:val="24"/>
                <w:szCs w:val="24"/>
              </w:rPr>
              <w:t xml:space="preserve">уководитель Экспертной группы АСИ </w:t>
            </w:r>
            <w:r w:rsidRPr="0052338A">
              <w:rPr>
                <w:rFonts w:ascii="Times New Roman" w:hAnsi="Times New Roman"/>
                <w:color w:val="000000"/>
                <w:sz w:val="24"/>
                <w:szCs w:val="24"/>
              </w:rPr>
              <w:t xml:space="preserve">по мониторингу </w:t>
            </w:r>
            <w:proofErr w:type="gramStart"/>
            <w:r w:rsidRPr="0052338A">
              <w:rPr>
                <w:rFonts w:ascii="Times New Roman" w:hAnsi="Times New Roman"/>
                <w:color w:val="000000"/>
                <w:sz w:val="24"/>
                <w:szCs w:val="24"/>
              </w:rPr>
              <w:t>внедрения стандарта деятельности органов исполнительной власти субъекта Р</w:t>
            </w:r>
            <w:r w:rsidR="00CC3D03">
              <w:rPr>
                <w:rFonts w:ascii="Times New Roman" w:hAnsi="Times New Roman"/>
                <w:color w:val="000000"/>
                <w:sz w:val="24"/>
                <w:szCs w:val="24"/>
              </w:rPr>
              <w:t>Ф</w:t>
            </w:r>
            <w:proofErr w:type="gramEnd"/>
            <w:r w:rsidR="00CC3D03">
              <w:rPr>
                <w:rFonts w:ascii="Times New Roman" w:hAnsi="Times New Roman"/>
                <w:color w:val="000000"/>
                <w:sz w:val="24"/>
                <w:szCs w:val="24"/>
              </w:rPr>
              <w:t xml:space="preserve"> </w:t>
            </w:r>
            <w:r w:rsidRPr="0052338A">
              <w:rPr>
                <w:rFonts w:ascii="Times New Roman" w:hAnsi="Times New Roman"/>
                <w:color w:val="000000"/>
                <w:sz w:val="24"/>
                <w:szCs w:val="24"/>
              </w:rPr>
              <w:t>по обеспечению благоприятного инвестиционного климата в Лен</w:t>
            </w:r>
            <w:r w:rsidR="00CC3D03">
              <w:rPr>
                <w:rFonts w:ascii="Times New Roman" w:hAnsi="Times New Roman"/>
                <w:color w:val="000000"/>
                <w:sz w:val="24"/>
                <w:szCs w:val="24"/>
              </w:rPr>
              <w:t>области.</w:t>
            </w:r>
          </w:p>
        </w:tc>
      </w:tr>
      <w:tr w:rsidR="006742D3" w:rsidTr="00DE53E2">
        <w:tc>
          <w:tcPr>
            <w:tcW w:w="2376" w:type="dxa"/>
            <w:vAlign w:val="center"/>
          </w:tcPr>
          <w:p w:rsidR="006742D3" w:rsidRDefault="00FB06A4" w:rsidP="00782374">
            <w:pPr>
              <w:jc w:val="center"/>
              <w:rPr>
                <w:noProof/>
                <w:lang w:eastAsia="ru-RU"/>
              </w:rPr>
            </w:pPr>
            <w:r>
              <w:rPr>
                <w:noProof/>
                <w:lang w:eastAsia="ru-RU"/>
              </w:rPr>
              <w:drawing>
                <wp:anchor distT="0" distB="0" distL="114300" distR="114300" simplePos="0" relativeHeight="251750400" behindDoc="0" locked="0" layoutInCell="1" allowOverlap="1" wp14:anchorId="44AAC065" wp14:editId="65A3B8A2">
                  <wp:simplePos x="0" y="0"/>
                  <wp:positionH relativeFrom="margin">
                    <wp:posOffset>51435</wp:posOffset>
                  </wp:positionH>
                  <wp:positionV relativeFrom="margin">
                    <wp:posOffset>51435</wp:posOffset>
                  </wp:positionV>
                  <wp:extent cx="1267460" cy="1913255"/>
                  <wp:effectExtent l="0" t="0" r="8890" b="0"/>
                  <wp:wrapSquare wrapText="bothSides"/>
                  <wp:docPr id="152" name="Рисунок 152" descr="кула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кулагин.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7460" cy="191325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FB06A4" w:rsidRDefault="00FB06A4" w:rsidP="00FB06A4">
            <w:pPr>
              <w:pStyle w:val="a4"/>
              <w:shd w:val="clear" w:color="auto" w:fill="FFFFFF"/>
              <w:spacing w:before="0" w:beforeAutospacing="0" w:after="0" w:line="240" w:lineRule="auto"/>
              <w:jc w:val="both"/>
              <w:rPr>
                <w:b/>
                <w:shd w:val="clear" w:color="auto" w:fill="FFFFFF"/>
              </w:rPr>
            </w:pPr>
            <w:r w:rsidRPr="006401F9">
              <w:rPr>
                <w:b/>
              </w:rPr>
              <w:t>КУЛАГИН</w:t>
            </w:r>
            <w:r w:rsidRPr="00B57EEA">
              <w:rPr>
                <w:b/>
                <w:shd w:val="clear" w:color="auto" w:fill="FFFFFF"/>
              </w:rPr>
              <w:t xml:space="preserve"> Дмитрий Викторович</w:t>
            </w:r>
            <w:r>
              <w:rPr>
                <w:b/>
                <w:shd w:val="clear" w:color="auto" w:fill="FFFFFF"/>
              </w:rPr>
              <w:t xml:space="preserve"> </w:t>
            </w:r>
          </w:p>
          <w:p w:rsidR="00FB06A4" w:rsidRPr="00B047AA" w:rsidRDefault="00FB06A4" w:rsidP="00D17750">
            <w:pPr>
              <w:pStyle w:val="a4"/>
              <w:shd w:val="clear" w:color="auto" w:fill="FFFFFF"/>
              <w:spacing w:before="144" w:beforeAutospacing="0" w:after="288" w:line="240" w:lineRule="auto"/>
              <w:jc w:val="both"/>
              <w:rPr>
                <w:b/>
                <w:shd w:val="clear" w:color="auto" w:fill="FFFFFF"/>
              </w:rPr>
            </w:pPr>
            <w:r w:rsidRPr="00B047AA">
              <w:rPr>
                <w:b/>
                <w:shd w:val="clear" w:color="auto" w:fill="FFFFFF"/>
              </w:rPr>
              <w:t>Что для Вас работа в Общественной палате Ленинградской области:</w:t>
            </w:r>
            <w:r w:rsidR="00D17750">
              <w:rPr>
                <w:b/>
                <w:shd w:val="clear" w:color="auto" w:fill="FFFFFF"/>
              </w:rPr>
              <w:t xml:space="preserve"> </w:t>
            </w:r>
            <w:r w:rsidR="00D17750" w:rsidRPr="00D17750">
              <w:rPr>
                <w:i/>
                <w:shd w:val="clear" w:color="auto" w:fill="FFFFFF"/>
              </w:rPr>
              <w:t>«</w:t>
            </w:r>
            <w:r w:rsidR="00D17750">
              <w:rPr>
                <w:i/>
                <w:shd w:val="clear" w:color="auto" w:fill="FFFFFF"/>
              </w:rPr>
              <w:t>Это - реализация моей внутренней гражданской позиции</w:t>
            </w:r>
            <w:r w:rsidR="00D17750" w:rsidRPr="00D17750">
              <w:rPr>
                <w:i/>
                <w:shd w:val="clear" w:color="auto" w:fill="FFFFFF"/>
              </w:rPr>
              <w:t>».</w:t>
            </w:r>
          </w:p>
          <w:p w:rsidR="00FB06A4" w:rsidRDefault="00FB06A4" w:rsidP="00FB06A4">
            <w:pPr>
              <w:pStyle w:val="a4"/>
              <w:shd w:val="clear" w:color="auto" w:fill="FFFFFF"/>
              <w:spacing w:before="0" w:beforeAutospacing="0" w:after="0" w:line="240" w:lineRule="auto"/>
              <w:jc w:val="both"/>
            </w:pPr>
            <w:r>
              <w:t>Г</w:t>
            </w:r>
            <w:r w:rsidRPr="00D869E4">
              <w:t xml:space="preserve">енеральный директор ЗАО «Гатчинский Комбикормовый Завод» - одного из крупнейших перерабатывающих предприятий агропромышленного сектора экономики Российской Федерации. </w:t>
            </w:r>
            <w:r>
              <w:t xml:space="preserve">Член </w:t>
            </w:r>
            <w:r w:rsidRPr="00D869E4">
              <w:t>Общероссийской общественной организации «Деловая Россия», член Регионального штаба регионального отделения Общероссийского общественного движения «НАРОДНЫЙ ФРОНТ «ЗА РОССИЮ» в Ленинградской области.</w:t>
            </w:r>
          </w:p>
          <w:p w:rsidR="001E1E53" w:rsidRPr="00D869E4" w:rsidRDefault="001E1E53" w:rsidP="00FB06A4">
            <w:pPr>
              <w:pStyle w:val="a4"/>
              <w:shd w:val="clear" w:color="auto" w:fill="FFFFFF"/>
              <w:spacing w:before="0" w:beforeAutospacing="0" w:after="0" w:line="240" w:lineRule="auto"/>
              <w:jc w:val="both"/>
            </w:pPr>
          </w:p>
          <w:p w:rsidR="006742D3" w:rsidRDefault="006742D3" w:rsidP="00FB06A4">
            <w:pPr>
              <w:jc w:val="both"/>
              <w:rPr>
                <w:rFonts w:ascii="Times New Roman" w:hAnsi="Times New Roman"/>
                <w:sz w:val="24"/>
                <w:szCs w:val="24"/>
              </w:rPr>
            </w:pPr>
          </w:p>
        </w:tc>
      </w:tr>
      <w:tr w:rsidR="006742D3" w:rsidTr="00DE53E2">
        <w:tc>
          <w:tcPr>
            <w:tcW w:w="2376" w:type="dxa"/>
            <w:vAlign w:val="center"/>
          </w:tcPr>
          <w:p w:rsidR="006742D3" w:rsidRDefault="00FB06A4" w:rsidP="00782374">
            <w:pPr>
              <w:jc w:val="center"/>
              <w:rPr>
                <w:noProof/>
                <w:lang w:eastAsia="ru-RU"/>
              </w:rPr>
            </w:pPr>
            <w:r>
              <w:rPr>
                <w:noProof/>
                <w:lang w:eastAsia="ru-RU"/>
              </w:rPr>
              <w:drawing>
                <wp:anchor distT="0" distB="0" distL="114300" distR="114300" simplePos="0" relativeHeight="251752448" behindDoc="0" locked="0" layoutInCell="1" allowOverlap="1" wp14:anchorId="11806879" wp14:editId="06349A5D">
                  <wp:simplePos x="0" y="0"/>
                  <wp:positionH relativeFrom="margin">
                    <wp:posOffset>-10160</wp:posOffset>
                  </wp:positionH>
                  <wp:positionV relativeFrom="margin">
                    <wp:posOffset>260350</wp:posOffset>
                  </wp:positionV>
                  <wp:extent cx="1407160" cy="1771650"/>
                  <wp:effectExtent l="0" t="0" r="2540" b="0"/>
                  <wp:wrapSquare wrapText="bothSides"/>
                  <wp:docPr id="153" name="Рисунок 153" descr="кул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куликова.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7160" cy="177165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1E1E53" w:rsidRPr="00BF6685" w:rsidRDefault="00FB06A4" w:rsidP="001E1E53">
            <w:pPr>
              <w:pStyle w:val="a4"/>
              <w:shd w:val="clear" w:color="auto" w:fill="FFFFFF"/>
              <w:spacing w:before="0" w:beforeAutospacing="0" w:line="240" w:lineRule="auto"/>
              <w:jc w:val="both"/>
              <w:rPr>
                <w:b/>
              </w:rPr>
            </w:pPr>
            <w:r w:rsidRPr="00BF6685">
              <w:rPr>
                <w:b/>
              </w:rPr>
              <w:t>КУЛИКОВА Галина Васильевна</w:t>
            </w:r>
            <w:r w:rsidR="001E1E53">
              <w:rPr>
                <w:b/>
              </w:rPr>
              <w:t xml:space="preserve"> </w:t>
            </w:r>
          </w:p>
          <w:p w:rsidR="001E1E53" w:rsidRPr="001E1E53" w:rsidRDefault="001E1E53" w:rsidP="00C958D6">
            <w:pPr>
              <w:pStyle w:val="a4"/>
              <w:spacing w:before="0" w:beforeAutospacing="0" w:line="240" w:lineRule="auto"/>
              <w:jc w:val="both"/>
              <w:rPr>
                <w:b/>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Pr="001E1E53">
              <w:rPr>
                <w:b/>
                <w:i/>
                <w:shd w:val="clear" w:color="auto" w:fill="FFFFFF"/>
              </w:rPr>
              <w:t>«</w:t>
            </w:r>
            <w:r w:rsidRPr="001E1E53">
              <w:rPr>
                <w:i/>
              </w:rPr>
              <w:t>Это Жизнь</w:t>
            </w:r>
            <w:r>
              <w:rPr>
                <w:i/>
              </w:rPr>
              <w:t xml:space="preserve"> </w:t>
            </w:r>
            <w:r w:rsidRPr="001E1E53">
              <w:rPr>
                <w:i/>
              </w:rPr>
              <w:t>-</w:t>
            </w:r>
            <w:r>
              <w:rPr>
                <w:i/>
              </w:rPr>
              <w:t xml:space="preserve"> </w:t>
            </w:r>
            <w:r w:rsidRPr="001E1E53">
              <w:rPr>
                <w:i/>
              </w:rPr>
              <w:t>яркая, насыщенная событиями, почти такая, о которой говорил Павка Корчагин "чтобы не было мучительно больн</w:t>
            </w:r>
            <w:r w:rsidR="00C958D6">
              <w:rPr>
                <w:i/>
              </w:rPr>
              <w:t>о..."</w:t>
            </w:r>
            <w:r w:rsidRPr="001E1E53">
              <w:rPr>
                <w:i/>
              </w:rPr>
              <w:t xml:space="preserve"> (Не сочтите меня нескромной).  Но когда удаётся помочь тем, кто на тебя надеется - испытываешь удовольствие от работы...</w:t>
            </w:r>
            <w:r w:rsidRPr="001E1E53">
              <w:rPr>
                <w:b/>
                <w:i/>
                <w:shd w:val="clear" w:color="auto" w:fill="FFFFFF"/>
              </w:rPr>
              <w:t xml:space="preserve">» </w:t>
            </w:r>
          </w:p>
          <w:p w:rsidR="001E1E53" w:rsidRDefault="001E1E53" w:rsidP="001E1E53">
            <w:pPr>
              <w:pStyle w:val="a4"/>
              <w:shd w:val="clear" w:color="auto" w:fill="FFFFFF"/>
              <w:spacing w:before="0" w:beforeAutospacing="0" w:after="0" w:line="240" w:lineRule="auto"/>
              <w:jc w:val="both"/>
            </w:pPr>
          </w:p>
          <w:p w:rsidR="006742D3" w:rsidRDefault="00FB06A4" w:rsidP="001E1E53">
            <w:pPr>
              <w:pStyle w:val="a4"/>
              <w:shd w:val="clear" w:color="auto" w:fill="FFFFFF"/>
              <w:spacing w:before="0" w:beforeAutospacing="0" w:after="0" w:line="240" w:lineRule="auto"/>
              <w:jc w:val="both"/>
            </w:pPr>
            <w:r>
              <w:t xml:space="preserve">Избиралась </w:t>
            </w:r>
            <w:r w:rsidRPr="00D869E4">
              <w:t>депутат</w:t>
            </w:r>
            <w:r>
              <w:t>ом</w:t>
            </w:r>
            <w:r w:rsidRPr="00D869E4">
              <w:t xml:space="preserve"> Законодательного собрания Ленинградской области</w:t>
            </w:r>
            <w:r>
              <w:t xml:space="preserve">, </w:t>
            </w:r>
            <w:r w:rsidRPr="00D869E4">
              <w:t>Совета депутатов Тихвинского городского поселения Тихвинского муниципального района Ленинградской области. </w:t>
            </w:r>
            <w:r>
              <w:t xml:space="preserve">Помощник депутата Законодательного собрания Ленинградской области. </w:t>
            </w:r>
          </w:p>
          <w:p w:rsidR="001E1E53" w:rsidRDefault="001E1E53" w:rsidP="001E1E53">
            <w:pPr>
              <w:spacing w:line="240" w:lineRule="auto"/>
              <w:ind w:firstLine="708"/>
              <w:jc w:val="both"/>
              <w:rPr>
                <w:rFonts w:ascii="Times New Roman" w:hAnsi="Times New Roman"/>
                <w:sz w:val="24"/>
                <w:szCs w:val="24"/>
              </w:rPr>
            </w:pPr>
          </w:p>
        </w:tc>
      </w:tr>
      <w:tr w:rsidR="006742D3" w:rsidTr="00DE53E2">
        <w:tc>
          <w:tcPr>
            <w:tcW w:w="2376" w:type="dxa"/>
            <w:vAlign w:val="center"/>
          </w:tcPr>
          <w:p w:rsidR="006742D3" w:rsidRDefault="001E1E53" w:rsidP="00782374">
            <w:pPr>
              <w:jc w:val="center"/>
              <w:rPr>
                <w:noProof/>
                <w:lang w:eastAsia="ru-RU"/>
              </w:rPr>
            </w:pPr>
            <w:r>
              <w:rPr>
                <w:noProof/>
                <w:lang w:eastAsia="ru-RU"/>
              </w:rPr>
              <w:drawing>
                <wp:anchor distT="0" distB="0" distL="114300" distR="114300" simplePos="0" relativeHeight="251753472" behindDoc="0" locked="0" layoutInCell="1" allowOverlap="1" wp14:anchorId="7FADA185" wp14:editId="431A5C62">
                  <wp:simplePos x="0" y="0"/>
                  <wp:positionH relativeFrom="margin">
                    <wp:posOffset>-12700</wp:posOffset>
                  </wp:positionH>
                  <wp:positionV relativeFrom="margin">
                    <wp:posOffset>42545</wp:posOffset>
                  </wp:positionV>
                  <wp:extent cx="1373505" cy="1796415"/>
                  <wp:effectExtent l="0" t="0" r="0" b="0"/>
                  <wp:wrapSquare wrapText="bothSides"/>
                  <wp:docPr id="154" name="Рисунок 154" descr="лавре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лавренович.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3505" cy="179641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1E1E53" w:rsidRDefault="001E1E53" w:rsidP="001E1E53">
            <w:pPr>
              <w:pStyle w:val="a4"/>
              <w:shd w:val="clear" w:color="auto" w:fill="FFFFFF"/>
              <w:spacing w:before="0" w:beforeAutospacing="0" w:after="0" w:line="240" w:lineRule="auto"/>
              <w:ind w:firstLine="34"/>
              <w:jc w:val="both"/>
              <w:rPr>
                <w:b/>
                <w:shd w:val="clear" w:color="auto" w:fill="FFFFFF"/>
              </w:rPr>
            </w:pPr>
            <w:r w:rsidRPr="00BB7A24">
              <w:rPr>
                <w:b/>
                <w:shd w:val="clear" w:color="auto" w:fill="FFFFFF"/>
              </w:rPr>
              <w:t>ЛАВРЕНОВИЧ Ирина Борисовна</w:t>
            </w:r>
          </w:p>
          <w:p w:rsidR="001E1E53" w:rsidRPr="001E1E53" w:rsidRDefault="001E1E53" w:rsidP="001E1E53">
            <w:pPr>
              <w:pStyle w:val="a4"/>
              <w:shd w:val="clear" w:color="auto" w:fill="FFFFFF"/>
              <w:spacing w:before="240" w:beforeAutospacing="0" w:after="0" w:line="240" w:lineRule="auto"/>
              <w:ind w:firstLine="34"/>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Pr="001E1E53">
              <w:rPr>
                <w:i/>
                <w:shd w:val="clear" w:color="auto" w:fill="FFFFFF"/>
              </w:rPr>
              <w:t>«Для меня членство в ОП ЛО это в первую очередь площадка для обсуждения  вопросов внутренней государственной и региональной повестки. Вопросы местного значения  должны решаться на уровне</w:t>
            </w:r>
            <w:r w:rsidR="003710F2">
              <w:rPr>
                <w:i/>
                <w:shd w:val="clear" w:color="auto" w:fill="FFFFFF"/>
              </w:rPr>
              <w:t xml:space="preserve"> муниципальных палат. Для того</w:t>
            </w:r>
            <w:proofErr w:type="gramStart"/>
            <w:r w:rsidR="003710F2">
              <w:rPr>
                <w:i/>
                <w:shd w:val="clear" w:color="auto" w:fill="FFFFFF"/>
              </w:rPr>
              <w:t>,</w:t>
            </w:r>
            <w:proofErr w:type="gramEnd"/>
            <w:r w:rsidR="003710F2">
              <w:rPr>
                <w:i/>
                <w:shd w:val="clear" w:color="auto" w:fill="FFFFFF"/>
              </w:rPr>
              <w:t xml:space="preserve"> </w:t>
            </w:r>
            <w:r w:rsidRPr="001E1E53">
              <w:rPr>
                <w:i/>
                <w:shd w:val="clear" w:color="auto" w:fill="FFFFFF"/>
              </w:rPr>
              <w:t>чтобы это делать эффективно необходимо на региональном уровне закрепить статус муниципальных палат. На данный момент этого нет»</w:t>
            </w:r>
            <w:r>
              <w:rPr>
                <w:i/>
                <w:shd w:val="clear" w:color="auto" w:fill="FFFFFF"/>
              </w:rPr>
              <w:t>.</w:t>
            </w:r>
          </w:p>
          <w:p w:rsidR="001E1E53" w:rsidRPr="00B57EEA" w:rsidRDefault="001E1E53" w:rsidP="001E1E53">
            <w:pPr>
              <w:pStyle w:val="a4"/>
              <w:shd w:val="clear" w:color="auto" w:fill="FFFFFF"/>
              <w:spacing w:before="0" w:beforeAutospacing="0" w:after="0" w:line="240" w:lineRule="auto"/>
              <w:ind w:firstLine="34"/>
              <w:jc w:val="both"/>
              <w:rPr>
                <w:rStyle w:val="ab"/>
                <w:b/>
                <w:color w:val="auto"/>
                <w:u w:val="none"/>
                <w:shd w:val="clear" w:color="auto" w:fill="FFFFFF"/>
              </w:rPr>
            </w:pPr>
          </w:p>
          <w:p w:rsidR="001E1E53" w:rsidRDefault="001E1E53" w:rsidP="001E1E53">
            <w:pPr>
              <w:spacing w:line="240" w:lineRule="auto"/>
              <w:ind w:firstLine="34"/>
              <w:jc w:val="both"/>
              <w:rPr>
                <w:rFonts w:ascii="Times New Roman" w:hAnsi="Times New Roman"/>
                <w:sz w:val="24"/>
                <w:szCs w:val="24"/>
              </w:rPr>
            </w:pPr>
            <w:r w:rsidRPr="00D17136">
              <w:rPr>
                <w:rFonts w:ascii="Times New Roman" w:hAnsi="Times New Roman"/>
                <w:sz w:val="24"/>
                <w:szCs w:val="24"/>
              </w:rPr>
              <w:t>Председатель региональной общественной  организации «Центр общественного контроля жилищно-коммунального хозяйства «Школа грамотного потребителя»</w:t>
            </w:r>
            <w:r>
              <w:rPr>
                <w:rFonts w:ascii="Times New Roman" w:hAnsi="Times New Roman"/>
                <w:sz w:val="24"/>
                <w:szCs w:val="24"/>
              </w:rPr>
              <w:t>.</w:t>
            </w:r>
          </w:p>
          <w:p w:rsidR="006742D3" w:rsidRDefault="006742D3" w:rsidP="0009067D">
            <w:pPr>
              <w:jc w:val="both"/>
              <w:rPr>
                <w:rFonts w:ascii="Times New Roman" w:hAnsi="Times New Roman"/>
                <w:sz w:val="24"/>
                <w:szCs w:val="24"/>
              </w:rPr>
            </w:pPr>
          </w:p>
        </w:tc>
      </w:tr>
      <w:tr w:rsidR="006742D3" w:rsidTr="00DE53E2">
        <w:tc>
          <w:tcPr>
            <w:tcW w:w="2376" w:type="dxa"/>
            <w:vAlign w:val="center"/>
          </w:tcPr>
          <w:p w:rsidR="006742D3" w:rsidRDefault="001E1E53" w:rsidP="00782374">
            <w:pPr>
              <w:jc w:val="center"/>
              <w:rPr>
                <w:noProof/>
                <w:lang w:eastAsia="ru-RU"/>
              </w:rPr>
            </w:pPr>
            <w:r>
              <w:rPr>
                <w:noProof/>
                <w:lang w:eastAsia="ru-RU"/>
              </w:rPr>
              <w:drawing>
                <wp:anchor distT="0" distB="0" distL="114300" distR="114300" simplePos="0" relativeHeight="251754496" behindDoc="0" locked="0" layoutInCell="1" allowOverlap="1" wp14:anchorId="68A65EB8" wp14:editId="518CAA96">
                  <wp:simplePos x="0" y="0"/>
                  <wp:positionH relativeFrom="margin">
                    <wp:posOffset>-12700</wp:posOffset>
                  </wp:positionH>
                  <wp:positionV relativeFrom="margin">
                    <wp:posOffset>87630</wp:posOffset>
                  </wp:positionV>
                  <wp:extent cx="1297305" cy="1658620"/>
                  <wp:effectExtent l="0" t="0" r="0" b="0"/>
                  <wp:wrapSquare wrapText="bothSides"/>
                  <wp:docPr id="155" name="Рисунок 155" descr="макарыч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макарычев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7305" cy="165862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1E1E53" w:rsidRPr="00BF6685" w:rsidRDefault="001E1E53" w:rsidP="001E1E53">
            <w:pPr>
              <w:pStyle w:val="a4"/>
              <w:shd w:val="clear" w:color="auto" w:fill="FFFFFF"/>
              <w:spacing w:before="0" w:beforeAutospacing="0" w:after="0" w:line="240" w:lineRule="auto"/>
              <w:jc w:val="both"/>
              <w:rPr>
                <w:rStyle w:val="ab"/>
                <w:b/>
                <w:color w:val="auto"/>
                <w:shd w:val="clear" w:color="auto" w:fill="FFFFFF"/>
              </w:rPr>
            </w:pPr>
            <w:r w:rsidRPr="00BF6685">
              <w:rPr>
                <w:b/>
              </w:rPr>
              <w:t>МАКАРЫЧЕВА</w:t>
            </w:r>
            <w:r w:rsidRPr="00B57EEA">
              <w:rPr>
                <w:b/>
                <w:shd w:val="clear" w:color="auto" w:fill="FFFFFF"/>
              </w:rPr>
              <w:t xml:space="preserve"> Анна Борисовна</w:t>
            </w:r>
          </w:p>
          <w:p w:rsidR="001E1E53" w:rsidRPr="00C958D6" w:rsidRDefault="001E1E53" w:rsidP="001E1E53">
            <w:pPr>
              <w:pStyle w:val="a4"/>
              <w:shd w:val="clear" w:color="auto" w:fill="FFFFFF"/>
              <w:spacing w:before="240" w:beforeAutospacing="0" w:after="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sidR="00C958D6">
              <w:rPr>
                <w:b/>
                <w:shd w:val="clear" w:color="auto" w:fill="FFFFFF"/>
              </w:rPr>
              <w:t xml:space="preserve"> </w:t>
            </w:r>
            <w:r w:rsidR="00C958D6" w:rsidRPr="00C958D6">
              <w:rPr>
                <w:i/>
                <w:shd w:val="clear" w:color="auto" w:fill="FFFFFF"/>
              </w:rPr>
              <w:t>«Это работа в команде с очень интересными людьми, возможность поделиться своим опытом и, распространить свою деятельность по территории  Ленинградской области, возможность поучаствовать в интереснейших мероприятиях Общественной палаты, завести новые  знакомства и найти направления для сотрудничества».</w:t>
            </w:r>
          </w:p>
          <w:p w:rsidR="001E1E53" w:rsidRDefault="001E1E53" w:rsidP="001E1E53">
            <w:pPr>
              <w:pStyle w:val="a4"/>
              <w:shd w:val="clear" w:color="auto" w:fill="FFFFFF"/>
              <w:spacing w:before="0" w:beforeAutospacing="0" w:after="0" w:line="240" w:lineRule="auto"/>
              <w:jc w:val="both"/>
            </w:pPr>
          </w:p>
          <w:p w:rsidR="001E1E53" w:rsidRPr="00DB6786" w:rsidRDefault="001E1E53" w:rsidP="001E1E53">
            <w:pPr>
              <w:pStyle w:val="a4"/>
              <w:shd w:val="clear" w:color="auto" w:fill="FFFFFF"/>
              <w:spacing w:before="0" w:beforeAutospacing="0" w:after="0" w:line="240" w:lineRule="auto"/>
              <w:jc w:val="both"/>
            </w:pPr>
            <w:r>
              <w:t>В</w:t>
            </w:r>
            <w:r w:rsidRPr="00D17136">
              <w:t xml:space="preserve">ыпускающий редактор </w:t>
            </w:r>
            <w:r>
              <w:t>редакционно-издательского</w:t>
            </w:r>
            <w:r w:rsidRPr="00D17136">
              <w:t xml:space="preserve"> центр</w:t>
            </w:r>
            <w:r>
              <w:t>а</w:t>
            </w:r>
            <w:r w:rsidRPr="00D17136">
              <w:t xml:space="preserve"> «Лучшее в Гатчине», сайта «Гатчина </w:t>
            </w:r>
            <w:r w:rsidRPr="00D17136">
              <w:rPr>
                <w:lang w:val="en-US"/>
              </w:rPr>
              <w:t>Life</w:t>
            </w:r>
            <w:r w:rsidRPr="00D17136">
              <w:t>»</w:t>
            </w:r>
            <w:r>
              <w:t>.</w:t>
            </w:r>
            <w:r w:rsidR="00E74A65">
              <w:t xml:space="preserve"> </w:t>
            </w:r>
            <w:r>
              <w:t>В</w:t>
            </w:r>
            <w:r w:rsidRPr="00DB6786">
              <w:t xml:space="preserve">олонтер социальных проектов «Помощь бездомным </w:t>
            </w:r>
            <w:proofErr w:type="spellStart"/>
            <w:r w:rsidRPr="00DB6786">
              <w:t>г</w:t>
            </w:r>
            <w:proofErr w:type="gramStart"/>
            <w:r w:rsidRPr="00DB6786">
              <w:t>.Г</w:t>
            </w:r>
            <w:proofErr w:type="gramEnd"/>
            <w:r w:rsidRPr="00DB6786">
              <w:t>атчина</w:t>
            </w:r>
            <w:proofErr w:type="spellEnd"/>
            <w:r w:rsidRPr="00DB6786">
              <w:t xml:space="preserve">» и «Сектор помощи семьям, находящихся в трудной жизненной ситуации». </w:t>
            </w:r>
            <w:r>
              <w:t>Руководитель</w:t>
            </w:r>
            <w:r w:rsidRPr="00DB6786">
              <w:t xml:space="preserve"> социального проекта «</w:t>
            </w:r>
            <w:proofErr w:type="spellStart"/>
            <w:r w:rsidRPr="00DB6786">
              <w:t>Автоволонтеры</w:t>
            </w:r>
            <w:proofErr w:type="spellEnd"/>
            <w:r w:rsidRPr="00DB6786">
              <w:t xml:space="preserve">. Гатчина». </w:t>
            </w:r>
          </w:p>
          <w:p w:rsidR="006742D3" w:rsidRDefault="006742D3" w:rsidP="0009067D">
            <w:pPr>
              <w:jc w:val="both"/>
              <w:rPr>
                <w:rFonts w:ascii="Times New Roman" w:hAnsi="Times New Roman"/>
                <w:sz w:val="24"/>
                <w:szCs w:val="24"/>
              </w:rPr>
            </w:pPr>
          </w:p>
          <w:p w:rsidR="0038695B" w:rsidRDefault="0038695B" w:rsidP="0009067D">
            <w:pPr>
              <w:jc w:val="both"/>
              <w:rPr>
                <w:rFonts w:ascii="Times New Roman" w:hAnsi="Times New Roman"/>
                <w:sz w:val="24"/>
                <w:szCs w:val="24"/>
              </w:rPr>
            </w:pPr>
          </w:p>
        </w:tc>
      </w:tr>
      <w:tr w:rsidR="006742D3" w:rsidTr="00DE53E2">
        <w:tc>
          <w:tcPr>
            <w:tcW w:w="2376" w:type="dxa"/>
            <w:vAlign w:val="center"/>
          </w:tcPr>
          <w:p w:rsidR="006742D3" w:rsidRDefault="001E1E53" w:rsidP="00782374">
            <w:pPr>
              <w:jc w:val="center"/>
              <w:rPr>
                <w:noProof/>
                <w:lang w:eastAsia="ru-RU"/>
              </w:rPr>
            </w:pPr>
            <w:r>
              <w:rPr>
                <w:noProof/>
                <w:lang w:eastAsia="ru-RU"/>
              </w:rPr>
              <w:drawing>
                <wp:anchor distT="0" distB="0" distL="114300" distR="114300" simplePos="0" relativeHeight="251755520" behindDoc="0" locked="0" layoutInCell="1" allowOverlap="1" wp14:anchorId="68BD2D8F" wp14:editId="3C89C20F">
                  <wp:simplePos x="0" y="0"/>
                  <wp:positionH relativeFrom="margin">
                    <wp:posOffset>-1270</wp:posOffset>
                  </wp:positionH>
                  <wp:positionV relativeFrom="margin">
                    <wp:posOffset>40005</wp:posOffset>
                  </wp:positionV>
                  <wp:extent cx="1288415" cy="1838960"/>
                  <wp:effectExtent l="0" t="0" r="6985" b="8890"/>
                  <wp:wrapSquare wrapText="bothSides"/>
                  <wp:docPr id="157" name="Рисунок 157" descr="моск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москаль.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8415" cy="183896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1E1E53" w:rsidRDefault="001E1E53" w:rsidP="009852DC">
            <w:pPr>
              <w:spacing w:line="240" w:lineRule="auto"/>
            </w:pPr>
            <w:r w:rsidRPr="00CF0B60">
              <w:rPr>
                <w:rFonts w:ascii="Times New Roman" w:hAnsi="Times New Roman"/>
                <w:b/>
                <w:sz w:val="24"/>
                <w:szCs w:val="24"/>
              </w:rPr>
              <w:t>МОСКАЛЬ Елена Федоровна</w:t>
            </w:r>
            <w:r w:rsidRPr="009C1A0F">
              <w:rPr>
                <w:rFonts w:ascii="Times New Roman" w:hAnsi="Times New Roman"/>
                <w:sz w:val="24"/>
                <w:szCs w:val="24"/>
              </w:rPr>
              <w:t xml:space="preserve"> </w:t>
            </w:r>
          </w:p>
          <w:p w:rsidR="001E1E53" w:rsidRPr="009852DC" w:rsidRDefault="001E1E53" w:rsidP="009852DC">
            <w:pPr>
              <w:spacing w:line="240" w:lineRule="auto"/>
              <w:jc w:val="both"/>
              <w:rPr>
                <w:rFonts w:ascii="Times New Roman" w:hAnsi="Times New Roman"/>
                <w:b/>
                <w:sz w:val="24"/>
                <w:szCs w:val="24"/>
                <w:shd w:val="clear" w:color="auto" w:fill="FFFFFF"/>
              </w:rPr>
            </w:pPr>
            <w:r w:rsidRPr="009852DC">
              <w:rPr>
                <w:rFonts w:ascii="Times New Roman" w:hAnsi="Times New Roman"/>
                <w:b/>
                <w:sz w:val="24"/>
                <w:szCs w:val="24"/>
                <w:shd w:val="clear" w:color="auto" w:fill="FFFFFF"/>
              </w:rPr>
              <w:t xml:space="preserve">Что для Вас работа в Общественной палате Ленинградской области: </w:t>
            </w:r>
            <w:r w:rsidR="009852DC" w:rsidRPr="009852DC">
              <w:rPr>
                <w:rFonts w:ascii="Times New Roman" w:hAnsi="Times New Roman"/>
                <w:i/>
                <w:sz w:val="24"/>
                <w:szCs w:val="24"/>
                <w:shd w:val="clear" w:color="auto" w:fill="FFFFFF"/>
              </w:rPr>
              <w:t>«</w:t>
            </w:r>
            <w:r w:rsidR="009852DC" w:rsidRPr="009852DC">
              <w:rPr>
                <w:rFonts w:ascii="Times New Roman" w:hAnsi="Times New Roman"/>
                <w:i/>
                <w:sz w:val="24"/>
                <w:szCs w:val="24"/>
              </w:rPr>
              <w:t>Это круг общения с интересными и неравнодушными людьми Ленинградской области, которые радеют за то, чтобы в области был порядок. Возможность внести свою маленькую толику в развитие региона</w:t>
            </w:r>
            <w:r w:rsidR="009852DC" w:rsidRPr="009852DC">
              <w:rPr>
                <w:rFonts w:ascii="Times New Roman" w:hAnsi="Times New Roman"/>
                <w:i/>
                <w:sz w:val="24"/>
                <w:szCs w:val="24"/>
                <w:shd w:val="clear" w:color="auto" w:fill="FFFFFF"/>
              </w:rPr>
              <w:t>».</w:t>
            </w:r>
          </w:p>
          <w:p w:rsidR="001E1E53" w:rsidRDefault="001E1E53" w:rsidP="00782374">
            <w:pPr>
              <w:pStyle w:val="a4"/>
              <w:shd w:val="clear" w:color="auto" w:fill="FFFFFF"/>
              <w:spacing w:before="0" w:beforeAutospacing="0" w:after="0" w:line="240" w:lineRule="auto"/>
              <w:jc w:val="both"/>
              <w:rPr>
                <w:b/>
                <w:shd w:val="clear" w:color="auto" w:fill="FFFFFF"/>
              </w:rPr>
            </w:pPr>
          </w:p>
          <w:p w:rsidR="001E1E53" w:rsidRDefault="001E1E53" w:rsidP="00782374">
            <w:pPr>
              <w:pStyle w:val="a4"/>
              <w:shd w:val="clear" w:color="auto" w:fill="FFFFFF"/>
              <w:spacing w:before="0" w:beforeAutospacing="0" w:after="0" w:line="240" w:lineRule="auto"/>
              <w:jc w:val="both"/>
            </w:pPr>
            <w:r>
              <w:t xml:space="preserve">Нотариус. </w:t>
            </w:r>
            <w:r w:rsidRPr="009C1A0F">
              <w:t>Президент Нотариальн</w:t>
            </w:r>
            <w:r>
              <w:t>ой палаты Ленинградской области.</w:t>
            </w:r>
          </w:p>
          <w:p w:rsidR="006742D3" w:rsidRPr="008F6CA5" w:rsidRDefault="006742D3" w:rsidP="00782374">
            <w:pPr>
              <w:jc w:val="both"/>
              <w:rPr>
                <w:rFonts w:ascii="Times New Roman" w:hAnsi="Times New Roman"/>
                <w:sz w:val="24"/>
                <w:szCs w:val="24"/>
              </w:rPr>
            </w:pPr>
          </w:p>
        </w:tc>
      </w:tr>
      <w:tr w:rsidR="001E1E53" w:rsidTr="00DE53E2">
        <w:tc>
          <w:tcPr>
            <w:tcW w:w="2376" w:type="dxa"/>
            <w:vAlign w:val="center"/>
          </w:tcPr>
          <w:p w:rsidR="001E1E53" w:rsidRDefault="001E1E53" w:rsidP="00782374">
            <w:pPr>
              <w:jc w:val="center"/>
              <w:rPr>
                <w:noProof/>
                <w:lang w:eastAsia="ru-RU"/>
              </w:rPr>
            </w:pPr>
            <w:r>
              <w:rPr>
                <w:noProof/>
                <w:lang w:eastAsia="ru-RU"/>
              </w:rPr>
              <w:drawing>
                <wp:anchor distT="0" distB="0" distL="114300" distR="114300" simplePos="0" relativeHeight="251756544" behindDoc="0" locked="0" layoutInCell="1" allowOverlap="1" wp14:anchorId="3D9BE1B3" wp14:editId="202E6A65">
                  <wp:simplePos x="0" y="0"/>
                  <wp:positionH relativeFrom="margin">
                    <wp:posOffset>-41275</wp:posOffset>
                  </wp:positionH>
                  <wp:positionV relativeFrom="margin">
                    <wp:posOffset>317500</wp:posOffset>
                  </wp:positionV>
                  <wp:extent cx="1334770" cy="1724025"/>
                  <wp:effectExtent l="0" t="0" r="0" b="9525"/>
                  <wp:wrapSquare wrapText="bothSides"/>
                  <wp:docPr id="158" name="Рисунок 158" descr="мурав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муравьев.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4591" r="8549" b="29419"/>
                          <a:stretch/>
                        </pic:blipFill>
                        <pic:spPr bwMode="auto">
                          <a:xfrm>
                            <a:off x="0" y="0"/>
                            <a:ext cx="1334770"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8" w:type="dxa"/>
          </w:tcPr>
          <w:p w:rsidR="0038695B" w:rsidRDefault="0038695B" w:rsidP="00782374">
            <w:pPr>
              <w:spacing w:after="0" w:line="240" w:lineRule="auto"/>
              <w:jc w:val="both"/>
              <w:rPr>
                <w:rFonts w:ascii="Times New Roman" w:hAnsi="Times New Roman"/>
                <w:b/>
                <w:sz w:val="24"/>
                <w:szCs w:val="24"/>
              </w:rPr>
            </w:pPr>
          </w:p>
          <w:p w:rsidR="001E1E53" w:rsidRDefault="001E1E53" w:rsidP="00782374">
            <w:pPr>
              <w:spacing w:after="0" w:line="240" w:lineRule="auto"/>
              <w:jc w:val="both"/>
              <w:rPr>
                <w:rFonts w:ascii="Times New Roman" w:hAnsi="Times New Roman"/>
                <w:b/>
                <w:sz w:val="24"/>
                <w:szCs w:val="24"/>
              </w:rPr>
            </w:pPr>
            <w:r w:rsidRPr="00447F9C">
              <w:rPr>
                <w:rFonts w:ascii="Times New Roman" w:hAnsi="Times New Roman"/>
                <w:b/>
                <w:sz w:val="24"/>
                <w:szCs w:val="24"/>
              </w:rPr>
              <w:t>М</w:t>
            </w:r>
            <w:r>
              <w:rPr>
                <w:rFonts w:ascii="Times New Roman" w:hAnsi="Times New Roman"/>
                <w:b/>
                <w:sz w:val="24"/>
                <w:szCs w:val="24"/>
              </w:rPr>
              <w:t>УРАВЬЕВ</w:t>
            </w:r>
            <w:r w:rsidRPr="00447F9C">
              <w:rPr>
                <w:rFonts w:ascii="Times New Roman" w:hAnsi="Times New Roman"/>
                <w:b/>
                <w:sz w:val="24"/>
                <w:szCs w:val="24"/>
              </w:rPr>
              <w:t xml:space="preserve"> Игорь Борисович</w:t>
            </w:r>
          </w:p>
          <w:p w:rsidR="00782374" w:rsidRPr="006E1A8E" w:rsidRDefault="00782374" w:rsidP="00782374">
            <w:pPr>
              <w:pStyle w:val="a4"/>
              <w:shd w:val="clear" w:color="auto" w:fill="FFFFFF"/>
              <w:spacing w:before="240" w:beforeAutospacing="0" w:after="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6E1A8E" w:rsidRPr="006E1A8E">
              <w:rPr>
                <w:i/>
                <w:shd w:val="clear" w:color="auto" w:fill="FFFFFF"/>
              </w:rPr>
              <w:t>«Для меня работа в Общественной палате - это инструмент по трансформации экономики цифр к экономике счастья».</w:t>
            </w:r>
          </w:p>
          <w:p w:rsidR="001E1E53" w:rsidRDefault="001E1E53" w:rsidP="00782374">
            <w:pPr>
              <w:pStyle w:val="a4"/>
              <w:shd w:val="clear" w:color="auto" w:fill="FFFFFF"/>
              <w:spacing w:before="0" w:beforeAutospacing="0" w:after="0" w:line="240" w:lineRule="auto"/>
              <w:jc w:val="both"/>
            </w:pPr>
          </w:p>
          <w:p w:rsidR="001E1E53" w:rsidRPr="00447F9C" w:rsidRDefault="001E1E53" w:rsidP="00782374">
            <w:pPr>
              <w:pStyle w:val="a4"/>
              <w:shd w:val="clear" w:color="auto" w:fill="FFFFFF"/>
              <w:spacing w:before="0" w:beforeAutospacing="0" w:after="0" w:line="240" w:lineRule="auto"/>
              <w:jc w:val="both"/>
            </w:pPr>
            <w:proofErr w:type="gramStart"/>
            <w:r>
              <w:t>И</w:t>
            </w:r>
            <w:r w:rsidRPr="00447F9C">
              <w:t>сполнительный директор Союза «Ленинградская областная торгово-промышленная палата».</w:t>
            </w:r>
            <w:proofErr w:type="gramEnd"/>
          </w:p>
          <w:p w:rsidR="001E1E53" w:rsidRPr="00CF0B60" w:rsidRDefault="001E1E53" w:rsidP="00782374">
            <w:pPr>
              <w:spacing w:after="0" w:line="240" w:lineRule="auto"/>
              <w:rPr>
                <w:rFonts w:ascii="Times New Roman" w:hAnsi="Times New Roman"/>
                <w:b/>
                <w:sz w:val="24"/>
                <w:szCs w:val="24"/>
              </w:rPr>
            </w:pPr>
          </w:p>
        </w:tc>
      </w:tr>
      <w:tr w:rsidR="001E1E53" w:rsidTr="00DE53E2">
        <w:tc>
          <w:tcPr>
            <w:tcW w:w="2376" w:type="dxa"/>
            <w:vAlign w:val="center"/>
          </w:tcPr>
          <w:p w:rsidR="00782374" w:rsidRDefault="00331592" w:rsidP="00782374">
            <w:pPr>
              <w:jc w:val="center"/>
              <w:rPr>
                <w:noProof/>
                <w:lang w:eastAsia="ru-RU"/>
              </w:rPr>
            </w:pPr>
            <w:r>
              <w:rPr>
                <w:noProof/>
                <w:lang w:eastAsia="ru-RU"/>
              </w:rPr>
              <w:drawing>
                <wp:anchor distT="0" distB="0" distL="114300" distR="114300" simplePos="0" relativeHeight="251757568" behindDoc="0" locked="0" layoutInCell="1" allowOverlap="1" wp14:anchorId="3E61DFEF" wp14:editId="4BD8B3A8">
                  <wp:simplePos x="0" y="0"/>
                  <wp:positionH relativeFrom="margin">
                    <wp:posOffset>10795</wp:posOffset>
                  </wp:positionH>
                  <wp:positionV relativeFrom="margin">
                    <wp:posOffset>99060</wp:posOffset>
                  </wp:positionV>
                  <wp:extent cx="1276350" cy="1724660"/>
                  <wp:effectExtent l="0" t="0" r="0" b="8890"/>
                  <wp:wrapSquare wrapText="bothSides"/>
                  <wp:docPr id="159" name="Рисунок 159" descr="мух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мухин.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1724660"/>
                          </a:xfrm>
                          <a:prstGeom prst="rect">
                            <a:avLst/>
                          </a:prstGeom>
                          <a:noFill/>
                        </pic:spPr>
                      </pic:pic>
                    </a:graphicData>
                  </a:graphic>
                  <wp14:sizeRelH relativeFrom="page">
                    <wp14:pctWidth>0</wp14:pctWidth>
                  </wp14:sizeRelH>
                  <wp14:sizeRelV relativeFrom="page">
                    <wp14:pctHeight>0</wp14:pctHeight>
                  </wp14:sizeRelV>
                </wp:anchor>
              </w:drawing>
            </w:r>
          </w:p>
          <w:p w:rsidR="00782374" w:rsidRDefault="00782374" w:rsidP="00782374">
            <w:pPr>
              <w:jc w:val="center"/>
              <w:rPr>
                <w:noProof/>
                <w:lang w:eastAsia="ru-RU"/>
              </w:rPr>
            </w:pPr>
          </w:p>
          <w:p w:rsidR="001E1E53" w:rsidRDefault="001E1E53" w:rsidP="00782374">
            <w:pPr>
              <w:jc w:val="center"/>
              <w:rPr>
                <w:noProof/>
                <w:lang w:eastAsia="ru-RU"/>
              </w:rPr>
            </w:pPr>
          </w:p>
        </w:tc>
        <w:tc>
          <w:tcPr>
            <w:tcW w:w="7088" w:type="dxa"/>
          </w:tcPr>
          <w:p w:rsidR="00782374" w:rsidRPr="00B57EEA" w:rsidRDefault="00782374" w:rsidP="00782374">
            <w:pPr>
              <w:pStyle w:val="a4"/>
              <w:shd w:val="clear" w:color="auto" w:fill="FFFFFF"/>
              <w:spacing w:before="0" w:beforeAutospacing="0" w:after="0" w:line="240" w:lineRule="auto"/>
              <w:jc w:val="both"/>
              <w:rPr>
                <w:rStyle w:val="ab"/>
                <w:b/>
                <w:color w:val="auto"/>
                <w:u w:val="none"/>
                <w:shd w:val="clear" w:color="auto" w:fill="FFFFFF"/>
              </w:rPr>
            </w:pPr>
            <w:r w:rsidRPr="008051B4">
              <w:rPr>
                <w:b/>
              </w:rPr>
              <w:t>МУХИН</w:t>
            </w:r>
            <w:r w:rsidRPr="00BB7A24">
              <w:rPr>
                <w:b/>
                <w:shd w:val="clear" w:color="auto" w:fill="FFFFFF"/>
              </w:rPr>
              <w:t xml:space="preserve"> Петр Алексеевич</w:t>
            </w:r>
          </w:p>
          <w:p w:rsidR="00782374" w:rsidRDefault="00782374" w:rsidP="00782374">
            <w:pPr>
              <w:pStyle w:val="a4"/>
              <w:shd w:val="clear" w:color="auto" w:fill="FFFFFF"/>
              <w:spacing w:before="240" w:beforeAutospacing="0" w:after="0" w:line="240" w:lineRule="auto"/>
              <w:jc w:val="both"/>
              <w:rPr>
                <w:b/>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6D31F6" w:rsidRPr="006D31F6">
              <w:rPr>
                <w:i/>
                <w:shd w:val="clear" w:color="auto" w:fill="FFFFFF"/>
              </w:rPr>
              <w:t xml:space="preserve">«Церковь всегда осуществляла служение, направленное на созидание добра в </w:t>
            </w:r>
            <w:proofErr w:type="gramStart"/>
            <w:r w:rsidR="006D31F6" w:rsidRPr="006D31F6">
              <w:rPr>
                <w:i/>
                <w:shd w:val="clear" w:color="auto" w:fill="FFFFFF"/>
              </w:rPr>
              <w:t>окружающем</w:t>
            </w:r>
            <w:proofErr w:type="gramEnd"/>
            <w:r w:rsidR="006D31F6" w:rsidRPr="006D31F6">
              <w:rPr>
                <w:i/>
                <w:shd w:val="clear" w:color="auto" w:fill="FFFFFF"/>
              </w:rPr>
              <w:t xml:space="preserve"> мире. Делать это лучше всего всем вместе. Только </w:t>
            </w:r>
            <w:r w:rsidR="006D31F6">
              <w:rPr>
                <w:i/>
                <w:shd w:val="clear" w:color="auto" w:fill="FFFFFF"/>
              </w:rPr>
              <w:t>с</w:t>
            </w:r>
            <w:r w:rsidR="006D31F6" w:rsidRPr="006D31F6">
              <w:rPr>
                <w:i/>
                <w:shd w:val="clear" w:color="auto" w:fill="FFFFFF"/>
              </w:rPr>
              <w:t xml:space="preserve">огласованность, </w:t>
            </w:r>
            <w:proofErr w:type="spellStart"/>
            <w:r w:rsidR="006D31F6" w:rsidRPr="006D31F6">
              <w:rPr>
                <w:i/>
                <w:shd w:val="clear" w:color="auto" w:fill="FFFFFF"/>
              </w:rPr>
              <w:t>соработничество</w:t>
            </w:r>
            <w:proofErr w:type="spellEnd"/>
            <w:r w:rsidR="006D31F6" w:rsidRPr="006D31F6">
              <w:rPr>
                <w:i/>
                <w:shd w:val="clear" w:color="auto" w:fill="FFFFFF"/>
              </w:rPr>
              <w:t xml:space="preserve"> органов власти и представителей общества, а именно на это ориентирована деятельность Общественной палаты, способно принести реальную пользу обществу. В этом цель и стимул к действию каждого члена Обществе</w:t>
            </w:r>
            <w:r w:rsidR="005B1053">
              <w:rPr>
                <w:i/>
                <w:shd w:val="clear" w:color="auto" w:fill="FFFFFF"/>
              </w:rPr>
              <w:t>н</w:t>
            </w:r>
            <w:r w:rsidR="006D31F6" w:rsidRPr="006D31F6">
              <w:rPr>
                <w:i/>
                <w:shd w:val="clear" w:color="auto" w:fill="FFFFFF"/>
              </w:rPr>
              <w:t>ной палаты Ленинградской области».</w:t>
            </w:r>
          </w:p>
          <w:p w:rsidR="00782374" w:rsidRDefault="00782374" w:rsidP="00782374">
            <w:pPr>
              <w:pStyle w:val="a4"/>
              <w:shd w:val="clear" w:color="auto" w:fill="FFFFFF"/>
              <w:spacing w:before="0" w:beforeAutospacing="0" w:after="0" w:line="240" w:lineRule="auto"/>
              <w:jc w:val="both"/>
            </w:pPr>
          </w:p>
          <w:p w:rsidR="00782374" w:rsidRPr="004E4C8F" w:rsidRDefault="00782374" w:rsidP="00782374">
            <w:pPr>
              <w:pStyle w:val="a4"/>
              <w:shd w:val="clear" w:color="auto" w:fill="FFFFFF"/>
              <w:spacing w:before="0" w:beforeAutospacing="0" w:after="0" w:line="240" w:lineRule="auto"/>
              <w:jc w:val="both"/>
            </w:pPr>
            <w:r>
              <w:t xml:space="preserve">Благочинный </w:t>
            </w:r>
            <w:r w:rsidRPr="004E4C8F">
              <w:t>храмов при ВУЗах Санкт-Петербурга, благочинны</w:t>
            </w:r>
            <w:r>
              <w:t>й</w:t>
            </w:r>
            <w:r w:rsidRPr="004E4C8F">
              <w:t xml:space="preserve"> красногвардейского </w:t>
            </w:r>
            <w:proofErr w:type="spellStart"/>
            <w:r w:rsidRPr="004E4C8F">
              <w:t>благочиннического</w:t>
            </w:r>
            <w:proofErr w:type="spellEnd"/>
            <w:r w:rsidRPr="004E4C8F">
              <w:t xml:space="preserve"> округа, настоятел</w:t>
            </w:r>
            <w:r>
              <w:t>ь</w:t>
            </w:r>
            <w:r w:rsidRPr="004E4C8F">
              <w:t xml:space="preserve"> Воскресенского Смольного собора.</w:t>
            </w:r>
          </w:p>
          <w:p w:rsidR="001E1E53" w:rsidRPr="00CF0B60" w:rsidRDefault="001E1E53" w:rsidP="001E1E53">
            <w:pPr>
              <w:spacing w:after="0" w:line="240" w:lineRule="auto"/>
              <w:rPr>
                <w:rFonts w:ascii="Times New Roman" w:hAnsi="Times New Roman"/>
                <w:b/>
                <w:sz w:val="24"/>
                <w:szCs w:val="24"/>
              </w:rPr>
            </w:pPr>
          </w:p>
        </w:tc>
      </w:tr>
      <w:tr w:rsidR="001E1E53" w:rsidTr="00DE53E2">
        <w:tc>
          <w:tcPr>
            <w:tcW w:w="2376" w:type="dxa"/>
            <w:vAlign w:val="center"/>
          </w:tcPr>
          <w:p w:rsidR="001E1E53" w:rsidRDefault="00782374" w:rsidP="00782374">
            <w:pPr>
              <w:jc w:val="center"/>
              <w:rPr>
                <w:noProof/>
                <w:lang w:eastAsia="ru-RU"/>
              </w:rPr>
            </w:pPr>
            <w:r>
              <w:rPr>
                <w:noProof/>
                <w:lang w:eastAsia="ru-RU"/>
              </w:rPr>
              <w:drawing>
                <wp:anchor distT="0" distB="0" distL="114300" distR="114300" simplePos="0" relativeHeight="251759616" behindDoc="0" locked="0" layoutInCell="1" allowOverlap="1" wp14:anchorId="06F93C2B" wp14:editId="2285F6CB">
                  <wp:simplePos x="0" y="0"/>
                  <wp:positionH relativeFrom="margin">
                    <wp:posOffset>51435</wp:posOffset>
                  </wp:positionH>
                  <wp:positionV relativeFrom="margin">
                    <wp:posOffset>59055</wp:posOffset>
                  </wp:positionV>
                  <wp:extent cx="1274445" cy="1924050"/>
                  <wp:effectExtent l="0" t="0" r="1905" b="0"/>
                  <wp:wrapSquare wrapText="bothSides"/>
                  <wp:docPr id="160" name="Рисунок 160" descr="никиф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никифоров.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4445" cy="192405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782374" w:rsidRDefault="00782374" w:rsidP="00F32827">
            <w:pPr>
              <w:pStyle w:val="a4"/>
              <w:shd w:val="clear" w:color="auto" w:fill="FFFFFF"/>
              <w:spacing w:before="0" w:beforeAutospacing="0" w:after="0" w:line="240" w:lineRule="auto"/>
              <w:jc w:val="both"/>
              <w:rPr>
                <w:rStyle w:val="ab"/>
                <w:b/>
                <w:color w:val="auto"/>
                <w:shd w:val="clear" w:color="auto" w:fill="FFFFFF"/>
              </w:rPr>
            </w:pPr>
            <w:r w:rsidRPr="00F07BA0">
              <w:rPr>
                <w:b/>
              </w:rPr>
              <w:t xml:space="preserve">НИКИФОРОВ </w:t>
            </w:r>
            <w:r w:rsidRPr="00B57EEA">
              <w:rPr>
                <w:b/>
                <w:shd w:val="clear" w:color="auto" w:fill="FFFFFF"/>
              </w:rPr>
              <w:t xml:space="preserve"> Александр Евгеньевич</w:t>
            </w:r>
          </w:p>
          <w:p w:rsidR="00782374" w:rsidRPr="00F32827" w:rsidRDefault="00782374" w:rsidP="00F32827">
            <w:pPr>
              <w:spacing w:before="240" w:line="240" w:lineRule="auto"/>
              <w:jc w:val="both"/>
              <w:rPr>
                <w:rFonts w:ascii="Times New Roman" w:hAnsi="Times New Roman"/>
                <w:sz w:val="24"/>
                <w:szCs w:val="24"/>
              </w:rPr>
            </w:pPr>
            <w:r w:rsidRPr="00F32827">
              <w:rPr>
                <w:rFonts w:ascii="Times New Roman" w:hAnsi="Times New Roman"/>
                <w:b/>
                <w:sz w:val="24"/>
                <w:szCs w:val="24"/>
                <w:shd w:val="clear" w:color="auto" w:fill="FFFFFF"/>
              </w:rPr>
              <w:t xml:space="preserve">Что для Вас работа в Общественной палате Ленинградской области: </w:t>
            </w:r>
            <w:r w:rsidR="00F32827" w:rsidRPr="00F32827">
              <w:rPr>
                <w:rFonts w:ascii="Times New Roman" w:hAnsi="Times New Roman"/>
                <w:b/>
                <w:i/>
                <w:sz w:val="24"/>
                <w:szCs w:val="24"/>
                <w:shd w:val="clear" w:color="auto" w:fill="FFFFFF"/>
              </w:rPr>
              <w:t>«</w:t>
            </w:r>
            <w:r w:rsidR="00F32827" w:rsidRPr="00F32827">
              <w:rPr>
                <w:rFonts w:ascii="Times New Roman" w:hAnsi="Times New Roman"/>
                <w:i/>
                <w:sz w:val="24"/>
                <w:szCs w:val="24"/>
              </w:rPr>
              <w:t>Жить с пользой</w:t>
            </w:r>
            <w:r w:rsidR="00F32827" w:rsidRPr="00F32827">
              <w:rPr>
                <w:rFonts w:ascii="Times New Roman" w:hAnsi="Times New Roman"/>
                <w:b/>
                <w:i/>
                <w:sz w:val="24"/>
                <w:szCs w:val="24"/>
                <w:shd w:val="clear" w:color="auto" w:fill="FFFFFF"/>
              </w:rPr>
              <w:t>».</w:t>
            </w:r>
          </w:p>
          <w:p w:rsidR="00782374" w:rsidRDefault="00782374" w:rsidP="00F32827">
            <w:pPr>
              <w:pStyle w:val="a4"/>
              <w:shd w:val="clear" w:color="auto" w:fill="FFFFFF"/>
              <w:spacing w:before="0" w:beforeAutospacing="0" w:after="0" w:line="240" w:lineRule="auto"/>
              <w:jc w:val="both"/>
            </w:pPr>
          </w:p>
          <w:p w:rsidR="00782374" w:rsidRDefault="00782374" w:rsidP="00F32827">
            <w:pPr>
              <w:pStyle w:val="a4"/>
              <w:shd w:val="clear" w:color="auto" w:fill="FFFFFF"/>
              <w:spacing w:before="0" w:beforeAutospacing="0" w:after="0" w:line="240" w:lineRule="auto"/>
              <w:jc w:val="both"/>
            </w:pPr>
            <w:r>
              <w:t>У</w:t>
            </w:r>
            <w:r w:rsidRPr="004E4C8F">
              <w:t>частник ликвидации последст</w:t>
            </w:r>
            <w:r>
              <w:t xml:space="preserve">вий аварий на Чернобыльской АЭС, </w:t>
            </w:r>
            <w:r w:rsidRPr="004E4C8F">
              <w:t xml:space="preserve">председатель </w:t>
            </w:r>
            <w:proofErr w:type="spellStart"/>
            <w:r w:rsidRPr="004E4C8F">
              <w:t>Киришской</w:t>
            </w:r>
            <w:proofErr w:type="spellEnd"/>
            <w:r w:rsidRPr="004E4C8F">
              <w:t xml:space="preserve"> районной общественной организации Всероссийского общества инвалидов, </w:t>
            </w:r>
            <w:r>
              <w:t>з</w:t>
            </w:r>
            <w:r w:rsidRPr="00F07BA0">
              <w:t>аместитель Председателя</w:t>
            </w:r>
            <w:r>
              <w:t>,</w:t>
            </w:r>
            <w:r w:rsidRPr="00F07BA0">
              <w:t xml:space="preserve"> </w:t>
            </w:r>
            <w:r w:rsidRPr="004E4C8F">
              <w:t xml:space="preserve">член Президиума </w:t>
            </w:r>
            <w:r w:rsidRPr="00F07BA0">
              <w:t>Ленинградской областной организации Общероссийской общественной организации «Всероссийское общество инвалидов</w:t>
            </w:r>
            <w:r>
              <w:t>.</w:t>
            </w:r>
          </w:p>
          <w:p w:rsidR="001E1E53" w:rsidRPr="00CF0B60" w:rsidRDefault="001E1E53" w:rsidP="00937D97">
            <w:pPr>
              <w:spacing w:after="0" w:line="240" w:lineRule="auto"/>
              <w:rPr>
                <w:rFonts w:ascii="Times New Roman" w:hAnsi="Times New Roman"/>
                <w:b/>
                <w:sz w:val="24"/>
                <w:szCs w:val="24"/>
              </w:rPr>
            </w:pPr>
          </w:p>
        </w:tc>
      </w:tr>
      <w:tr w:rsidR="001E1E53" w:rsidTr="00DE53E2">
        <w:tc>
          <w:tcPr>
            <w:tcW w:w="2376" w:type="dxa"/>
            <w:vAlign w:val="center"/>
          </w:tcPr>
          <w:p w:rsidR="001E1E53" w:rsidRDefault="00782374" w:rsidP="00782374">
            <w:pPr>
              <w:jc w:val="center"/>
              <w:rPr>
                <w:noProof/>
                <w:lang w:eastAsia="ru-RU"/>
              </w:rPr>
            </w:pPr>
            <w:r>
              <w:rPr>
                <w:noProof/>
                <w:lang w:eastAsia="ru-RU"/>
              </w:rPr>
              <w:drawing>
                <wp:anchor distT="0" distB="0" distL="114300" distR="114300" simplePos="0" relativeHeight="251760640" behindDoc="0" locked="0" layoutInCell="1" allowOverlap="1" wp14:anchorId="3BF9B5C8" wp14:editId="75BF9A03">
                  <wp:simplePos x="0" y="0"/>
                  <wp:positionH relativeFrom="margin">
                    <wp:posOffset>2540</wp:posOffset>
                  </wp:positionH>
                  <wp:positionV relativeFrom="margin">
                    <wp:posOffset>43815</wp:posOffset>
                  </wp:positionV>
                  <wp:extent cx="1320165" cy="1722120"/>
                  <wp:effectExtent l="0" t="0" r="0" b="0"/>
                  <wp:wrapSquare wrapText="bothSides"/>
                  <wp:docPr id="161" name="Рисунок 161" descr="панч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панчеев.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0165" cy="172212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782374" w:rsidRDefault="007B7FF6" w:rsidP="00937D97">
            <w:pPr>
              <w:spacing w:after="0" w:line="240" w:lineRule="auto"/>
              <w:jc w:val="both"/>
              <w:rPr>
                <w:rFonts w:ascii="Times New Roman" w:hAnsi="Times New Roman"/>
                <w:b/>
                <w:sz w:val="24"/>
                <w:szCs w:val="24"/>
              </w:rPr>
            </w:pPr>
            <w:hyperlink r:id="rId39" w:history="1">
              <w:r w:rsidR="00782374" w:rsidRPr="004E4C8F">
                <w:rPr>
                  <w:rFonts w:ascii="Times New Roman" w:hAnsi="Times New Roman"/>
                  <w:sz w:val="24"/>
                  <w:szCs w:val="24"/>
                </w:rPr>
                <w:br/>
              </w:r>
              <w:r w:rsidR="00782374" w:rsidRPr="004E4C8F">
                <w:rPr>
                  <w:rFonts w:ascii="Times New Roman" w:hAnsi="Times New Roman"/>
                  <w:b/>
                  <w:sz w:val="24"/>
                  <w:szCs w:val="24"/>
                </w:rPr>
                <w:t>П</w:t>
              </w:r>
              <w:r w:rsidR="00782374">
                <w:rPr>
                  <w:rFonts w:ascii="Times New Roman" w:hAnsi="Times New Roman"/>
                  <w:b/>
                  <w:sz w:val="24"/>
                  <w:szCs w:val="24"/>
                </w:rPr>
                <w:t xml:space="preserve">АНЧЕЕВ </w:t>
              </w:r>
              <w:r w:rsidR="00782374" w:rsidRPr="004E4C8F">
                <w:rPr>
                  <w:rFonts w:ascii="Times New Roman" w:hAnsi="Times New Roman"/>
                  <w:b/>
                  <w:sz w:val="24"/>
                  <w:szCs w:val="24"/>
                </w:rPr>
                <w:t xml:space="preserve"> Равиль </w:t>
              </w:r>
              <w:proofErr w:type="spellStart"/>
              <w:r w:rsidR="00782374" w:rsidRPr="004E4C8F">
                <w:rPr>
                  <w:rFonts w:ascii="Times New Roman" w:hAnsi="Times New Roman"/>
                  <w:b/>
                  <w:sz w:val="24"/>
                  <w:szCs w:val="24"/>
                </w:rPr>
                <w:t>Джафярович</w:t>
              </w:r>
              <w:proofErr w:type="spellEnd"/>
            </w:hyperlink>
          </w:p>
          <w:p w:rsidR="00937D97" w:rsidRPr="001F07C7" w:rsidRDefault="00937D97" w:rsidP="00937D97">
            <w:pPr>
              <w:pStyle w:val="a4"/>
              <w:shd w:val="clear" w:color="auto" w:fill="FFFFFF"/>
              <w:spacing w:before="240" w:beforeAutospacing="0" w:after="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1F07C7" w:rsidRPr="001F07C7">
              <w:rPr>
                <w:i/>
                <w:shd w:val="clear" w:color="auto" w:fill="FFFFFF"/>
              </w:rPr>
              <w:t>«</w:t>
            </w:r>
            <w:r w:rsidR="001F07C7" w:rsidRPr="001F07C7">
              <w:rPr>
                <w:rFonts w:eastAsia="Times New Roman"/>
                <w:i/>
              </w:rPr>
              <w:t xml:space="preserve">Связь с общественными организациями, с гражданским обществом, с конкретными людьми, с целью продвижения стратегической линии Государства. Поддержка конкретного человека в </w:t>
            </w:r>
            <w:proofErr w:type="gramStart"/>
            <w:r w:rsidR="001F07C7" w:rsidRPr="001F07C7">
              <w:rPr>
                <w:rFonts w:eastAsia="Times New Roman"/>
                <w:i/>
              </w:rPr>
              <w:t>разрешении</w:t>
            </w:r>
            <w:proofErr w:type="gramEnd"/>
            <w:r w:rsidR="001F07C7" w:rsidRPr="001F07C7">
              <w:rPr>
                <w:rFonts w:eastAsia="Times New Roman"/>
                <w:i/>
              </w:rPr>
              <w:t xml:space="preserve"> его проблем</w:t>
            </w:r>
            <w:r w:rsidR="001F07C7" w:rsidRPr="001F07C7">
              <w:rPr>
                <w:i/>
                <w:shd w:val="clear" w:color="auto" w:fill="FFFFFF"/>
              </w:rPr>
              <w:t>».</w:t>
            </w:r>
          </w:p>
          <w:p w:rsidR="00782374" w:rsidRDefault="00782374" w:rsidP="00937D97">
            <w:pPr>
              <w:pStyle w:val="a4"/>
              <w:shd w:val="clear" w:color="auto" w:fill="FFFFFF"/>
              <w:spacing w:before="0" w:beforeAutospacing="0" w:after="0" w:line="240" w:lineRule="auto"/>
              <w:jc w:val="both"/>
            </w:pPr>
          </w:p>
          <w:p w:rsidR="00782374" w:rsidRPr="004E4C8F" w:rsidRDefault="00782374" w:rsidP="00937D97">
            <w:pPr>
              <w:pStyle w:val="a4"/>
              <w:shd w:val="clear" w:color="auto" w:fill="FFFFFF"/>
              <w:spacing w:before="0" w:beforeAutospacing="0" w:after="0" w:line="240" w:lineRule="auto"/>
              <w:jc w:val="both"/>
            </w:pPr>
            <w:r w:rsidRPr="004E4C8F">
              <w:t>Председатель, Муфтий Централизованной религиозной организации «Духовное управление мусульман Санкт-Петербурга и Северо-Западного региона России», настоятель Санкт-Петербургской Соборной мечети.</w:t>
            </w:r>
          </w:p>
          <w:p w:rsidR="001E1E53" w:rsidRPr="00CF0B60" w:rsidRDefault="001E1E53" w:rsidP="00937D97">
            <w:pPr>
              <w:spacing w:after="0" w:line="240" w:lineRule="auto"/>
              <w:rPr>
                <w:rFonts w:ascii="Times New Roman" w:hAnsi="Times New Roman"/>
                <w:b/>
                <w:sz w:val="24"/>
                <w:szCs w:val="24"/>
              </w:rPr>
            </w:pPr>
          </w:p>
        </w:tc>
      </w:tr>
      <w:tr w:rsidR="001E1E53" w:rsidTr="00DE53E2">
        <w:tc>
          <w:tcPr>
            <w:tcW w:w="2376" w:type="dxa"/>
            <w:vAlign w:val="center"/>
          </w:tcPr>
          <w:p w:rsidR="001E1E53" w:rsidRDefault="00782374" w:rsidP="00937D97">
            <w:pPr>
              <w:jc w:val="center"/>
              <w:rPr>
                <w:noProof/>
                <w:lang w:eastAsia="ru-RU"/>
              </w:rPr>
            </w:pPr>
            <w:r>
              <w:rPr>
                <w:noProof/>
                <w:lang w:eastAsia="ru-RU"/>
              </w:rPr>
              <w:drawing>
                <wp:anchor distT="0" distB="0" distL="114300" distR="114300" simplePos="0" relativeHeight="251761664" behindDoc="0" locked="0" layoutInCell="1" allowOverlap="1" wp14:anchorId="0E13D812" wp14:editId="2A54DA45">
                  <wp:simplePos x="0" y="0"/>
                  <wp:positionH relativeFrom="margin">
                    <wp:posOffset>1905</wp:posOffset>
                  </wp:positionH>
                  <wp:positionV relativeFrom="margin">
                    <wp:posOffset>219075</wp:posOffset>
                  </wp:positionV>
                  <wp:extent cx="1333500" cy="1553845"/>
                  <wp:effectExtent l="0" t="0" r="0" b="8255"/>
                  <wp:wrapSquare wrapText="bothSides"/>
                  <wp:docPr id="162" name="Рисунок 162" descr="пе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петина.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55384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782374" w:rsidRDefault="00782374" w:rsidP="00937D97">
            <w:pPr>
              <w:pStyle w:val="a4"/>
              <w:shd w:val="clear" w:color="auto" w:fill="FFFFFF"/>
              <w:spacing w:before="0" w:beforeAutospacing="0" w:after="0" w:line="240" w:lineRule="auto"/>
              <w:jc w:val="both"/>
              <w:rPr>
                <w:rStyle w:val="ab"/>
                <w:b/>
                <w:color w:val="auto"/>
                <w:shd w:val="clear" w:color="auto" w:fill="FFFFFF"/>
              </w:rPr>
            </w:pPr>
            <w:r w:rsidRPr="00B57EEA">
              <w:rPr>
                <w:b/>
                <w:shd w:val="clear" w:color="auto" w:fill="FFFFFF"/>
              </w:rPr>
              <w:t>ПЕТИНА Екатерина Андреевна</w:t>
            </w:r>
          </w:p>
          <w:p w:rsidR="00937D97" w:rsidRPr="00DF45E0" w:rsidRDefault="00937D97" w:rsidP="00937D97">
            <w:pPr>
              <w:pStyle w:val="a4"/>
              <w:shd w:val="clear" w:color="auto" w:fill="FFFFFF"/>
              <w:spacing w:before="240" w:beforeAutospacing="0" w:after="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DF45E0" w:rsidRPr="00DF45E0">
              <w:rPr>
                <w:i/>
                <w:shd w:val="clear" w:color="auto" w:fill="FFFFFF"/>
              </w:rPr>
              <w:t xml:space="preserve">«Работа в Общественной палате </w:t>
            </w:r>
            <w:r w:rsidR="00DF0006">
              <w:rPr>
                <w:i/>
                <w:shd w:val="clear" w:color="auto" w:fill="FFFFFF"/>
              </w:rPr>
              <w:t>–</w:t>
            </w:r>
            <w:r w:rsidR="00DF45E0" w:rsidRPr="00DF45E0">
              <w:rPr>
                <w:i/>
                <w:shd w:val="clear" w:color="auto" w:fill="FFFFFF"/>
              </w:rPr>
              <w:t xml:space="preserve"> это</w:t>
            </w:r>
            <w:r w:rsidR="00DF0006">
              <w:rPr>
                <w:i/>
                <w:shd w:val="clear" w:color="auto" w:fill="FFFFFF"/>
              </w:rPr>
              <w:t>,</w:t>
            </w:r>
            <w:r w:rsidR="00DF45E0" w:rsidRPr="00DF45E0">
              <w:rPr>
                <w:i/>
                <w:shd w:val="clear" w:color="auto" w:fill="FFFFFF"/>
              </w:rPr>
              <w:t xml:space="preserve"> прежде всего</w:t>
            </w:r>
            <w:r w:rsidR="00DF0006">
              <w:rPr>
                <w:i/>
                <w:shd w:val="clear" w:color="auto" w:fill="FFFFFF"/>
              </w:rPr>
              <w:t>,</w:t>
            </w:r>
            <w:r w:rsidR="00DF45E0" w:rsidRPr="00DF45E0">
              <w:rPr>
                <w:i/>
                <w:shd w:val="clear" w:color="auto" w:fill="FFFFFF"/>
              </w:rPr>
              <w:t xml:space="preserve"> стремление улучшить регион, открыть окно будущего. Для меня работа в Общественной Палате - это возможность стать причастной к решению вызовов Ленинградской области, создать условия развития творческого, организационного, волонтерского потенциала молодежи в Ленинградской области. Возможность идейно вдохновлять молодежь к новым целям, победам, стремлениям творить добро»</w:t>
            </w:r>
            <w:r w:rsidR="00DF45E0">
              <w:rPr>
                <w:i/>
                <w:shd w:val="clear" w:color="auto" w:fill="FFFFFF"/>
              </w:rPr>
              <w:t>.</w:t>
            </w:r>
          </w:p>
          <w:p w:rsidR="00782374" w:rsidRDefault="00782374" w:rsidP="00937D97">
            <w:pPr>
              <w:pStyle w:val="a4"/>
              <w:shd w:val="clear" w:color="auto" w:fill="FFFFFF"/>
              <w:spacing w:before="0" w:beforeAutospacing="0" w:after="0" w:line="240" w:lineRule="auto"/>
              <w:jc w:val="both"/>
            </w:pPr>
          </w:p>
          <w:p w:rsidR="00782374" w:rsidRPr="00705DAB" w:rsidRDefault="00782374" w:rsidP="00937D97">
            <w:pPr>
              <w:pStyle w:val="a4"/>
              <w:shd w:val="clear" w:color="auto" w:fill="FFFFFF"/>
              <w:spacing w:before="0" w:beforeAutospacing="0" w:after="0" w:line="240" w:lineRule="auto"/>
              <w:jc w:val="both"/>
            </w:pPr>
            <w:r>
              <w:t>В</w:t>
            </w:r>
            <w:r w:rsidRPr="00705DAB">
              <w:t xml:space="preserve">озглавляет Ленинградское региональное отделение Всероссийского общественного движения «Волонтеры Победы», </w:t>
            </w:r>
            <w:r>
              <w:t xml:space="preserve">член </w:t>
            </w:r>
            <w:r w:rsidRPr="00705DAB">
              <w:t>Совета представителей некоммерческих организации при Законодательном собрании Ленинградской области. Сотрудник государственного бюджетного учреждения Ленинградской области «Центр военно-патриотического воспитания и подготовки граждан (молодёжи) к военной службе «Патриот».</w:t>
            </w:r>
          </w:p>
          <w:p w:rsidR="001E1E53" w:rsidRPr="00CF0B60" w:rsidRDefault="001E1E53" w:rsidP="00937D97">
            <w:pPr>
              <w:spacing w:after="0" w:line="240" w:lineRule="auto"/>
              <w:rPr>
                <w:rFonts w:ascii="Times New Roman" w:hAnsi="Times New Roman"/>
                <w:b/>
                <w:sz w:val="24"/>
                <w:szCs w:val="24"/>
              </w:rPr>
            </w:pPr>
          </w:p>
        </w:tc>
      </w:tr>
      <w:tr w:rsidR="001E1E53" w:rsidTr="00DE53E2">
        <w:tc>
          <w:tcPr>
            <w:tcW w:w="2376" w:type="dxa"/>
            <w:vAlign w:val="center"/>
          </w:tcPr>
          <w:p w:rsidR="001E1E53" w:rsidRDefault="00937D97" w:rsidP="006E1A8E">
            <w:pPr>
              <w:jc w:val="center"/>
              <w:rPr>
                <w:noProof/>
                <w:lang w:eastAsia="ru-RU"/>
              </w:rPr>
            </w:pPr>
            <w:r>
              <w:rPr>
                <w:noProof/>
                <w:lang w:eastAsia="ru-RU"/>
              </w:rPr>
              <w:drawing>
                <wp:anchor distT="0" distB="0" distL="114300" distR="114300" simplePos="0" relativeHeight="251762688" behindDoc="0" locked="0" layoutInCell="1" allowOverlap="1" wp14:anchorId="16EF0714" wp14:editId="6AEF5438">
                  <wp:simplePos x="0" y="0"/>
                  <wp:positionH relativeFrom="margin">
                    <wp:posOffset>-10160</wp:posOffset>
                  </wp:positionH>
                  <wp:positionV relativeFrom="margin">
                    <wp:posOffset>314325</wp:posOffset>
                  </wp:positionV>
                  <wp:extent cx="1339215" cy="1718310"/>
                  <wp:effectExtent l="0" t="0" r="0" b="0"/>
                  <wp:wrapSquare wrapText="bothSides"/>
                  <wp:docPr id="165" name="Рисунок 165" descr="пету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петухов.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215" cy="1718310"/>
                          </a:xfrm>
                          <a:prstGeom prst="rect">
                            <a:avLst/>
                          </a:prstGeom>
                          <a:noFill/>
                        </pic:spPr>
                      </pic:pic>
                    </a:graphicData>
                  </a:graphic>
                  <wp14:sizeRelH relativeFrom="page">
                    <wp14:pctWidth>0</wp14:pctWidth>
                  </wp14:sizeRelH>
                  <wp14:sizeRelV relativeFrom="page">
                    <wp14:pctHeight>0</wp14:pctHeight>
                  </wp14:sizeRelV>
                </wp:anchor>
              </w:drawing>
            </w:r>
          </w:p>
          <w:p w:rsidR="00937D97" w:rsidRDefault="00937D97" w:rsidP="006E1A8E">
            <w:pPr>
              <w:jc w:val="center"/>
              <w:rPr>
                <w:noProof/>
                <w:lang w:eastAsia="ru-RU"/>
              </w:rPr>
            </w:pPr>
          </w:p>
        </w:tc>
        <w:tc>
          <w:tcPr>
            <w:tcW w:w="7088" w:type="dxa"/>
          </w:tcPr>
          <w:p w:rsidR="00937D97" w:rsidRDefault="00937D97" w:rsidP="00937D97">
            <w:pPr>
              <w:spacing w:after="0" w:line="240" w:lineRule="auto"/>
              <w:jc w:val="both"/>
              <w:rPr>
                <w:rFonts w:ascii="Times New Roman" w:hAnsi="Times New Roman"/>
                <w:sz w:val="24"/>
                <w:szCs w:val="24"/>
              </w:rPr>
            </w:pPr>
            <w:r w:rsidRPr="00A75313">
              <w:rPr>
                <w:rFonts w:ascii="Times New Roman" w:hAnsi="Times New Roman"/>
                <w:b/>
                <w:sz w:val="24"/>
                <w:szCs w:val="24"/>
              </w:rPr>
              <w:t>ПЕТУХОВ Вениамин Григорьевич</w:t>
            </w:r>
            <w:r w:rsidRPr="00A75313">
              <w:rPr>
                <w:rFonts w:ascii="Times New Roman" w:hAnsi="Times New Roman"/>
                <w:sz w:val="24"/>
                <w:szCs w:val="24"/>
              </w:rPr>
              <w:t xml:space="preserve"> </w:t>
            </w:r>
          </w:p>
          <w:p w:rsidR="00937D97" w:rsidRPr="00A9607B" w:rsidRDefault="00937D97" w:rsidP="00937D97">
            <w:pPr>
              <w:pStyle w:val="a4"/>
              <w:shd w:val="clear" w:color="auto" w:fill="FFFFFF"/>
              <w:spacing w:before="240" w:beforeAutospacing="0" w:after="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A9607B" w:rsidRPr="00A9607B">
              <w:rPr>
                <w:i/>
                <w:shd w:val="clear" w:color="auto" w:fill="FFFFFF"/>
              </w:rPr>
              <w:t>«Это возможность  активизировать деятельность организаций через усиление социального контроля».</w:t>
            </w:r>
          </w:p>
          <w:p w:rsidR="00937D97" w:rsidRDefault="00937D97" w:rsidP="00937D97">
            <w:pPr>
              <w:spacing w:after="0" w:line="240" w:lineRule="auto"/>
              <w:jc w:val="both"/>
              <w:rPr>
                <w:rFonts w:ascii="Times New Roman" w:hAnsi="Times New Roman"/>
                <w:b/>
                <w:sz w:val="24"/>
                <w:szCs w:val="24"/>
              </w:rPr>
            </w:pPr>
          </w:p>
          <w:p w:rsidR="001E1E53" w:rsidRDefault="00937D97" w:rsidP="00937D97">
            <w:pPr>
              <w:spacing w:after="0" w:line="240" w:lineRule="auto"/>
              <w:jc w:val="both"/>
              <w:rPr>
                <w:rFonts w:ascii="Times New Roman" w:hAnsi="Times New Roman"/>
                <w:color w:val="000000"/>
                <w:sz w:val="24"/>
                <w:szCs w:val="24"/>
              </w:rPr>
            </w:pPr>
            <w:r w:rsidRPr="00A75313">
              <w:rPr>
                <w:rFonts w:ascii="Times New Roman" w:hAnsi="Times New Roman"/>
                <w:sz w:val="24"/>
                <w:szCs w:val="24"/>
              </w:rPr>
              <w:t xml:space="preserve">Профессор кафедры теории права и правоохранительной деятельности </w:t>
            </w:r>
            <w:proofErr w:type="spellStart"/>
            <w:r w:rsidR="00E74A65">
              <w:rPr>
                <w:rFonts w:ascii="Times New Roman" w:hAnsi="Times New Roman"/>
                <w:sz w:val="24"/>
                <w:szCs w:val="24"/>
              </w:rPr>
              <w:t>СПбГУП</w:t>
            </w:r>
            <w:proofErr w:type="spellEnd"/>
            <w:r w:rsidRPr="00A75313">
              <w:rPr>
                <w:rFonts w:ascii="Times New Roman" w:hAnsi="Times New Roman"/>
                <w:sz w:val="24"/>
                <w:szCs w:val="24"/>
              </w:rPr>
              <w:t xml:space="preserve">, кандидат </w:t>
            </w:r>
            <w:proofErr w:type="spellStart"/>
            <w:r w:rsidRPr="00A75313">
              <w:rPr>
                <w:rFonts w:ascii="Times New Roman" w:hAnsi="Times New Roman"/>
                <w:sz w:val="24"/>
                <w:szCs w:val="24"/>
              </w:rPr>
              <w:t>юр</w:t>
            </w:r>
            <w:proofErr w:type="gramStart"/>
            <w:r w:rsidR="00E74A65">
              <w:rPr>
                <w:rFonts w:ascii="Times New Roman" w:hAnsi="Times New Roman"/>
                <w:sz w:val="24"/>
                <w:szCs w:val="24"/>
              </w:rPr>
              <w:t>.</w:t>
            </w:r>
            <w:r w:rsidRPr="00A75313">
              <w:rPr>
                <w:rFonts w:ascii="Times New Roman" w:hAnsi="Times New Roman"/>
                <w:sz w:val="24"/>
                <w:szCs w:val="24"/>
              </w:rPr>
              <w:t>н</w:t>
            </w:r>
            <w:proofErr w:type="gramEnd"/>
            <w:r w:rsidRPr="00A75313">
              <w:rPr>
                <w:rFonts w:ascii="Times New Roman" w:hAnsi="Times New Roman"/>
                <w:sz w:val="24"/>
                <w:szCs w:val="24"/>
              </w:rPr>
              <w:t>аук</w:t>
            </w:r>
            <w:proofErr w:type="spellEnd"/>
            <w:r w:rsidRPr="00A75313">
              <w:rPr>
                <w:rFonts w:ascii="Times New Roman" w:hAnsi="Times New Roman"/>
                <w:sz w:val="24"/>
                <w:szCs w:val="24"/>
              </w:rPr>
              <w:t>, профессор, заслуженный юрист Р</w:t>
            </w:r>
            <w:r w:rsidR="00E74A65">
              <w:rPr>
                <w:rFonts w:ascii="Times New Roman" w:hAnsi="Times New Roman"/>
                <w:sz w:val="24"/>
                <w:szCs w:val="24"/>
              </w:rPr>
              <w:t>Ф</w:t>
            </w:r>
            <w:r>
              <w:rPr>
                <w:rFonts w:ascii="Times New Roman" w:hAnsi="Times New Roman"/>
                <w:sz w:val="24"/>
                <w:szCs w:val="24"/>
              </w:rPr>
              <w:t>, г</w:t>
            </w:r>
            <w:r w:rsidRPr="006042EB">
              <w:rPr>
                <w:rFonts w:ascii="Times New Roman" w:hAnsi="Times New Roman"/>
                <w:sz w:val="24"/>
                <w:szCs w:val="24"/>
              </w:rPr>
              <w:t>енерал-лейтенант милиции в запасе</w:t>
            </w:r>
            <w:r>
              <w:rPr>
                <w:rFonts w:ascii="Times New Roman" w:hAnsi="Times New Roman"/>
                <w:sz w:val="24"/>
                <w:szCs w:val="24"/>
              </w:rPr>
              <w:t xml:space="preserve">. </w:t>
            </w:r>
            <w:r w:rsidRPr="00A75313">
              <w:rPr>
                <w:rFonts w:ascii="Times New Roman" w:hAnsi="Times New Roman"/>
                <w:sz w:val="24"/>
                <w:szCs w:val="24"/>
              </w:rPr>
              <w:t xml:space="preserve">Заместитель </w:t>
            </w:r>
            <w:r w:rsidRPr="00A75313">
              <w:rPr>
                <w:rFonts w:ascii="Times New Roman" w:hAnsi="Times New Roman"/>
                <w:color w:val="000000"/>
                <w:sz w:val="24"/>
                <w:szCs w:val="24"/>
              </w:rPr>
              <w:t xml:space="preserve">председателя Координационного Совета органов внутренних дел и внутренних войск СЗФО, заместитель </w:t>
            </w:r>
            <w:proofErr w:type="gramStart"/>
            <w:r w:rsidRPr="00A75313">
              <w:rPr>
                <w:rFonts w:ascii="Times New Roman" w:hAnsi="Times New Roman"/>
                <w:color w:val="000000"/>
                <w:sz w:val="24"/>
                <w:szCs w:val="24"/>
              </w:rPr>
              <w:t>председателя Совета ветеранов органов внутренних дел</w:t>
            </w:r>
            <w:proofErr w:type="gramEnd"/>
            <w:r w:rsidRPr="00A75313">
              <w:rPr>
                <w:rFonts w:ascii="Times New Roman" w:hAnsi="Times New Roman"/>
                <w:color w:val="000000"/>
                <w:sz w:val="24"/>
                <w:szCs w:val="24"/>
              </w:rPr>
              <w:t xml:space="preserve"> и внутренних войск СЗФО, член Совета ветеранов боевых действий Санкт-Петербурга и Ленинградской области, председатель Попечительского Совета Санкт-Петербургского суворовского военного училища </w:t>
            </w:r>
            <w:r w:rsidR="00E74A65">
              <w:rPr>
                <w:rFonts w:ascii="Times New Roman" w:hAnsi="Times New Roman"/>
                <w:color w:val="000000"/>
                <w:sz w:val="24"/>
                <w:szCs w:val="24"/>
              </w:rPr>
              <w:t>МВД РФ</w:t>
            </w:r>
            <w:r w:rsidRPr="00A75313">
              <w:rPr>
                <w:rFonts w:ascii="Times New Roman" w:hAnsi="Times New Roman"/>
                <w:color w:val="000000"/>
                <w:sz w:val="24"/>
                <w:szCs w:val="24"/>
              </w:rPr>
              <w:t>, член Попечительского Совета детского дома № 23 Петроградского района г. Санкт-Петербурга. </w:t>
            </w:r>
          </w:p>
          <w:p w:rsidR="00DF45E0" w:rsidRDefault="00DF45E0" w:rsidP="00937D97">
            <w:pPr>
              <w:spacing w:after="0" w:line="240" w:lineRule="auto"/>
              <w:jc w:val="both"/>
              <w:rPr>
                <w:rFonts w:ascii="Times New Roman" w:hAnsi="Times New Roman"/>
                <w:color w:val="000000"/>
                <w:sz w:val="24"/>
                <w:szCs w:val="24"/>
              </w:rPr>
            </w:pPr>
          </w:p>
          <w:p w:rsidR="00DF45E0" w:rsidRPr="00CF0B60" w:rsidRDefault="00DF45E0" w:rsidP="00937D97">
            <w:pPr>
              <w:spacing w:after="0" w:line="240" w:lineRule="auto"/>
              <w:jc w:val="both"/>
              <w:rPr>
                <w:rFonts w:ascii="Times New Roman" w:hAnsi="Times New Roman"/>
                <w:b/>
                <w:sz w:val="24"/>
                <w:szCs w:val="24"/>
              </w:rPr>
            </w:pPr>
          </w:p>
        </w:tc>
      </w:tr>
      <w:tr w:rsidR="00937D97" w:rsidTr="00DE53E2">
        <w:tc>
          <w:tcPr>
            <w:tcW w:w="2376" w:type="dxa"/>
            <w:vAlign w:val="center"/>
          </w:tcPr>
          <w:p w:rsidR="00937D97" w:rsidRDefault="00DF45E0" w:rsidP="006E1A8E">
            <w:pPr>
              <w:jc w:val="center"/>
              <w:rPr>
                <w:noProof/>
                <w:lang w:eastAsia="ru-RU"/>
              </w:rPr>
            </w:pPr>
            <w:r>
              <w:rPr>
                <w:noProof/>
                <w:lang w:eastAsia="ru-RU"/>
              </w:rPr>
              <w:drawing>
                <wp:anchor distT="0" distB="0" distL="114300" distR="114300" simplePos="0" relativeHeight="251764736" behindDoc="0" locked="0" layoutInCell="1" allowOverlap="1" wp14:anchorId="2F301663" wp14:editId="62D79EBE">
                  <wp:simplePos x="0" y="0"/>
                  <wp:positionH relativeFrom="margin">
                    <wp:posOffset>52705</wp:posOffset>
                  </wp:positionH>
                  <wp:positionV relativeFrom="margin">
                    <wp:posOffset>51435</wp:posOffset>
                  </wp:positionV>
                  <wp:extent cx="1274445" cy="1684020"/>
                  <wp:effectExtent l="0" t="0" r="1905" b="0"/>
                  <wp:wrapSquare wrapText="bothSides"/>
                  <wp:docPr id="166" name="Рисунок 166" descr="рого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рогозина.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4445" cy="168402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DF45E0" w:rsidRDefault="00DF45E0" w:rsidP="00DF45E0">
            <w:pPr>
              <w:spacing w:after="0" w:line="240" w:lineRule="auto"/>
              <w:jc w:val="both"/>
              <w:rPr>
                <w:rFonts w:ascii="Times New Roman" w:hAnsi="Times New Roman"/>
                <w:b/>
                <w:sz w:val="24"/>
                <w:szCs w:val="24"/>
              </w:rPr>
            </w:pPr>
            <w:r w:rsidRPr="004A02C6">
              <w:rPr>
                <w:rFonts w:ascii="Times New Roman" w:hAnsi="Times New Roman"/>
                <w:b/>
                <w:sz w:val="24"/>
                <w:szCs w:val="24"/>
              </w:rPr>
              <w:t>Р</w:t>
            </w:r>
            <w:r>
              <w:rPr>
                <w:rFonts w:ascii="Times New Roman" w:hAnsi="Times New Roman"/>
                <w:b/>
                <w:sz w:val="24"/>
                <w:szCs w:val="24"/>
              </w:rPr>
              <w:t xml:space="preserve">ОГОЗИНА </w:t>
            </w:r>
            <w:r w:rsidRPr="004A02C6">
              <w:rPr>
                <w:rFonts w:ascii="Times New Roman" w:hAnsi="Times New Roman"/>
                <w:b/>
                <w:sz w:val="24"/>
                <w:szCs w:val="24"/>
              </w:rPr>
              <w:t>Елена Сергеевна</w:t>
            </w:r>
          </w:p>
          <w:p w:rsidR="00DF45E0" w:rsidRDefault="00DF45E0" w:rsidP="00496D99">
            <w:pPr>
              <w:pStyle w:val="a4"/>
              <w:shd w:val="clear" w:color="auto" w:fill="FFFFFF"/>
              <w:spacing w:before="240" w:beforeAutospacing="0" w:after="0" w:line="240" w:lineRule="auto"/>
              <w:jc w:val="both"/>
              <w:rPr>
                <w:b/>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496D99" w:rsidRPr="00496D99">
              <w:rPr>
                <w:i/>
                <w:shd w:val="clear" w:color="auto" w:fill="FFFFFF"/>
              </w:rPr>
              <w:t>«Для меня  работа в Общественной палате – это помощь жителям Ленинградской области в решении сложных социальных проблем, возможность построить конструктивный диалог с исполнительной властью».</w:t>
            </w:r>
          </w:p>
          <w:p w:rsidR="00DF45E0" w:rsidRDefault="00DF45E0" w:rsidP="00DF45E0">
            <w:pPr>
              <w:spacing w:after="0" w:line="240" w:lineRule="auto"/>
              <w:jc w:val="both"/>
              <w:rPr>
                <w:rFonts w:ascii="Times New Roman" w:hAnsi="Times New Roman"/>
                <w:b/>
                <w:sz w:val="24"/>
                <w:szCs w:val="24"/>
              </w:rPr>
            </w:pPr>
          </w:p>
          <w:p w:rsidR="00DF45E0" w:rsidRPr="00A75313" w:rsidRDefault="00DF45E0" w:rsidP="00496D99">
            <w:pPr>
              <w:pStyle w:val="a4"/>
              <w:shd w:val="clear" w:color="auto" w:fill="FFFFFF"/>
              <w:spacing w:before="0" w:beforeAutospacing="0" w:after="0" w:line="240" w:lineRule="auto"/>
              <w:jc w:val="both"/>
              <w:rPr>
                <w:b/>
              </w:rPr>
            </w:pPr>
            <w:r>
              <w:t xml:space="preserve">Директор </w:t>
            </w:r>
            <w:r w:rsidRPr="004A02C6">
              <w:t xml:space="preserve">муниципального </w:t>
            </w:r>
            <w:r>
              <w:t xml:space="preserve">автономного </w:t>
            </w:r>
            <w:r w:rsidRPr="004A02C6">
              <w:t xml:space="preserve">учреждения культуры «Центральная городская библиотека А. </w:t>
            </w:r>
            <w:proofErr w:type="spellStart"/>
            <w:r w:rsidRPr="004A02C6">
              <w:t>Аалто</w:t>
            </w:r>
            <w:proofErr w:type="spellEnd"/>
            <w:r w:rsidRPr="004A02C6">
              <w:t xml:space="preserve">». </w:t>
            </w:r>
            <w:r>
              <w:t>Член</w:t>
            </w:r>
            <w:r w:rsidRPr="004A02C6">
              <w:t xml:space="preserve"> постоянного комитета секции публичных библиотек Рос</w:t>
            </w:r>
            <w:r>
              <w:t xml:space="preserve">сийской Библиотечной Ассоциации, член </w:t>
            </w:r>
            <w:r w:rsidRPr="004A02C6">
              <w:t>экспертного совета по проведению конкурсного отбора социально значимых проектов в сфере книгоиздания для предоставления субсидий из бюджета Ленинградской области.</w:t>
            </w:r>
          </w:p>
        </w:tc>
      </w:tr>
      <w:tr w:rsidR="00937D97" w:rsidTr="00DE53E2">
        <w:tc>
          <w:tcPr>
            <w:tcW w:w="2376" w:type="dxa"/>
            <w:vAlign w:val="center"/>
          </w:tcPr>
          <w:p w:rsidR="00937D97" w:rsidRDefault="00DF45E0" w:rsidP="006E1A8E">
            <w:pPr>
              <w:jc w:val="center"/>
              <w:rPr>
                <w:noProof/>
                <w:lang w:eastAsia="ru-RU"/>
              </w:rPr>
            </w:pPr>
            <w:r>
              <w:rPr>
                <w:noProof/>
                <w:lang w:eastAsia="ru-RU"/>
              </w:rPr>
              <w:drawing>
                <wp:anchor distT="0" distB="0" distL="114300" distR="114300" simplePos="0" relativeHeight="251766784" behindDoc="0" locked="0" layoutInCell="1" allowOverlap="1" wp14:anchorId="2625BD59" wp14:editId="10DDB728">
                  <wp:simplePos x="0" y="0"/>
                  <wp:positionH relativeFrom="margin">
                    <wp:posOffset>-13970</wp:posOffset>
                  </wp:positionH>
                  <wp:positionV relativeFrom="margin">
                    <wp:posOffset>61595</wp:posOffset>
                  </wp:positionV>
                  <wp:extent cx="1343025" cy="1781175"/>
                  <wp:effectExtent l="0" t="0" r="9525" b="9525"/>
                  <wp:wrapSquare wrapText="bothSides"/>
                  <wp:docPr id="167" name="Рисунок 167" descr="сви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свирин.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4363" t="-3938" r="14361" b="3938"/>
                          <a:stretch/>
                        </pic:blipFill>
                        <pic:spPr bwMode="auto">
                          <a:xfrm>
                            <a:off x="0" y="0"/>
                            <a:ext cx="134302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8" w:type="dxa"/>
          </w:tcPr>
          <w:p w:rsidR="00DF45E0" w:rsidRDefault="00DF45E0" w:rsidP="00DF45E0">
            <w:pPr>
              <w:spacing w:after="0" w:line="240" w:lineRule="auto"/>
              <w:jc w:val="both"/>
              <w:rPr>
                <w:rFonts w:ascii="Times New Roman" w:hAnsi="Times New Roman"/>
                <w:b/>
                <w:sz w:val="24"/>
                <w:szCs w:val="24"/>
              </w:rPr>
            </w:pPr>
            <w:r w:rsidRPr="00034E3C">
              <w:rPr>
                <w:rFonts w:ascii="Times New Roman" w:hAnsi="Times New Roman"/>
                <w:b/>
                <w:sz w:val="24"/>
                <w:szCs w:val="24"/>
              </w:rPr>
              <w:t>С</w:t>
            </w:r>
            <w:r>
              <w:rPr>
                <w:rFonts w:ascii="Times New Roman" w:hAnsi="Times New Roman"/>
                <w:b/>
                <w:sz w:val="24"/>
                <w:szCs w:val="24"/>
              </w:rPr>
              <w:t xml:space="preserve">ВИРИН </w:t>
            </w:r>
            <w:r w:rsidRPr="00034E3C">
              <w:rPr>
                <w:rFonts w:ascii="Times New Roman" w:hAnsi="Times New Roman"/>
                <w:b/>
                <w:sz w:val="24"/>
                <w:szCs w:val="24"/>
              </w:rPr>
              <w:t>Николай Николаевич</w:t>
            </w:r>
          </w:p>
          <w:p w:rsidR="00DF45E0" w:rsidRDefault="00DF45E0" w:rsidP="00DF45E0">
            <w:pPr>
              <w:pStyle w:val="a4"/>
              <w:shd w:val="clear" w:color="auto" w:fill="FFFFFF"/>
              <w:spacing w:before="240" w:beforeAutospacing="0" w:after="0" w:line="240" w:lineRule="auto"/>
              <w:jc w:val="both"/>
              <w:rPr>
                <w:b/>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Pr="00DF45E0">
              <w:rPr>
                <w:b/>
                <w:i/>
                <w:shd w:val="clear" w:color="auto" w:fill="FFFFFF"/>
              </w:rPr>
              <w:t>«</w:t>
            </w:r>
            <w:r w:rsidRPr="00DF45E0">
              <w:rPr>
                <w:i/>
              </w:rPr>
              <w:t>Для меня работа в Общественной палате – это «МММ» – Миссия, Мысли,  Мотивация</w:t>
            </w:r>
            <w:r w:rsidRPr="00DF45E0">
              <w:rPr>
                <w:b/>
                <w:i/>
                <w:shd w:val="clear" w:color="auto" w:fill="FFFFFF"/>
              </w:rPr>
              <w:t>».</w:t>
            </w:r>
          </w:p>
          <w:p w:rsidR="00DF45E0" w:rsidRDefault="00DF45E0" w:rsidP="00DF45E0">
            <w:pPr>
              <w:pStyle w:val="a4"/>
              <w:shd w:val="clear" w:color="auto" w:fill="FFFFFF"/>
              <w:spacing w:before="0" w:beforeAutospacing="0" w:after="0" w:line="240" w:lineRule="auto"/>
              <w:jc w:val="both"/>
            </w:pPr>
          </w:p>
          <w:p w:rsidR="00DF45E0" w:rsidRPr="00034E3C" w:rsidRDefault="00DF45E0" w:rsidP="00DF45E0">
            <w:pPr>
              <w:pStyle w:val="a4"/>
              <w:shd w:val="clear" w:color="auto" w:fill="FFFFFF"/>
              <w:spacing w:before="0" w:beforeAutospacing="0" w:after="0" w:line="240" w:lineRule="auto"/>
              <w:jc w:val="both"/>
            </w:pPr>
            <w:r>
              <w:t>В</w:t>
            </w:r>
            <w:r w:rsidRPr="00034E3C">
              <w:t xml:space="preserve">озглавлял </w:t>
            </w:r>
            <w:r>
              <w:t>Молодежный совет Всеволожского района, М</w:t>
            </w:r>
            <w:r w:rsidRPr="00034E3C">
              <w:t>олодёжный совет при Губернаторе Ленинградской области.</w:t>
            </w:r>
          </w:p>
          <w:p w:rsidR="00DF45E0" w:rsidRPr="005F3B40" w:rsidRDefault="00DF45E0" w:rsidP="00DF45E0">
            <w:pPr>
              <w:spacing w:line="240" w:lineRule="auto"/>
              <w:jc w:val="both"/>
              <w:rPr>
                <w:rFonts w:ascii="Times New Roman" w:hAnsi="Times New Roman"/>
                <w:sz w:val="24"/>
                <w:szCs w:val="24"/>
              </w:rPr>
            </w:pPr>
            <w:r w:rsidRPr="005F3B40">
              <w:rPr>
                <w:rFonts w:ascii="Times New Roman" w:hAnsi="Times New Roman"/>
                <w:sz w:val="24"/>
                <w:szCs w:val="24"/>
              </w:rPr>
              <w:t>Начальник отдела ГБУЛО «Центр досуговых, оздоровительных и учебных программ «Молодежный».</w:t>
            </w:r>
          </w:p>
          <w:p w:rsidR="00937D97" w:rsidRDefault="00937D97" w:rsidP="00937D97">
            <w:pPr>
              <w:spacing w:after="0" w:line="240" w:lineRule="auto"/>
              <w:jc w:val="both"/>
              <w:rPr>
                <w:rFonts w:ascii="Times New Roman" w:hAnsi="Times New Roman"/>
                <w:b/>
                <w:sz w:val="24"/>
                <w:szCs w:val="24"/>
              </w:rPr>
            </w:pPr>
          </w:p>
          <w:p w:rsidR="00DF45E0" w:rsidRDefault="00DF45E0" w:rsidP="00937D97">
            <w:pPr>
              <w:spacing w:after="0" w:line="240" w:lineRule="auto"/>
              <w:jc w:val="both"/>
              <w:rPr>
                <w:rFonts w:ascii="Times New Roman" w:hAnsi="Times New Roman"/>
                <w:b/>
                <w:sz w:val="24"/>
                <w:szCs w:val="24"/>
              </w:rPr>
            </w:pPr>
          </w:p>
          <w:p w:rsidR="00DF45E0" w:rsidRDefault="00DF45E0" w:rsidP="00937D97">
            <w:pPr>
              <w:spacing w:after="0" w:line="240" w:lineRule="auto"/>
              <w:jc w:val="both"/>
              <w:rPr>
                <w:rFonts w:ascii="Times New Roman" w:hAnsi="Times New Roman"/>
                <w:b/>
                <w:sz w:val="24"/>
                <w:szCs w:val="24"/>
              </w:rPr>
            </w:pPr>
          </w:p>
          <w:p w:rsidR="00DF45E0" w:rsidRPr="00A75313" w:rsidRDefault="00DF45E0" w:rsidP="00937D97">
            <w:pPr>
              <w:spacing w:after="0" w:line="240" w:lineRule="auto"/>
              <w:jc w:val="both"/>
              <w:rPr>
                <w:rFonts w:ascii="Times New Roman" w:hAnsi="Times New Roman"/>
                <w:b/>
                <w:sz w:val="24"/>
                <w:szCs w:val="24"/>
              </w:rPr>
            </w:pPr>
          </w:p>
        </w:tc>
      </w:tr>
      <w:tr w:rsidR="00937D97" w:rsidTr="00DE53E2">
        <w:tc>
          <w:tcPr>
            <w:tcW w:w="2376" w:type="dxa"/>
            <w:vAlign w:val="center"/>
          </w:tcPr>
          <w:p w:rsidR="00331592" w:rsidRDefault="00331592" w:rsidP="006E1A8E">
            <w:pPr>
              <w:jc w:val="center"/>
              <w:rPr>
                <w:noProof/>
                <w:lang w:eastAsia="ru-RU"/>
              </w:rPr>
            </w:pPr>
            <w:r>
              <w:rPr>
                <w:noProof/>
                <w:lang w:eastAsia="ru-RU"/>
              </w:rPr>
              <w:drawing>
                <wp:anchor distT="0" distB="0" distL="114300" distR="114300" simplePos="0" relativeHeight="251696128" behindDoc="0" locked="0" layoutInCell="1" allowOverlap="1" wp14:anchorId="6B579CE0" wp14:editId="1B2A2D05">
                  <wp:simplePos x="0" y="0"/>
                  <wp:positionH relativeFrom="margin">
                    <wp:posOffset>-13335</wp:posOffset>
                  </wp:positionH>
                  <wp:positionV relativeFrom="margin">
                    <wp:posOffset>54610</wp:posOffset>
                  </wp:positionV>
                  <wp:extent cx="1312545" cy="1971675"/>
                  <wp:effectExtent l="0" t="0" r="1905" b="9525"/>
                  <wp:wrapSquare wrapText="bothSides"/>
                  <wp:docPr id="35" name="Рисунок 35" descr="сиволоб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иволобов.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2545" cy="197167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331592" w:rsidRDefault="00331592" w:rsidP="009151F0">
            <w:pPr>
              <w:spacing w:line="240" w:lineRule="auto"/>
              <w:jc w:val="both"/>
              <w:rPr>
                <w:rFonts w:ascii="Times New Roman" w:hAnsi="Times New Roman"/>
                <w:b/>
                <w:sz w:val="24"/>
                <w:szCs w:val="24"/>
              </w:rPr>
            </w:pPr>
            <w:r w:rsidRPr="00B41B4A">
              <w:rPr>
                <w:rFonts w:ascii="Times New Roman" w:hAnsi="Times New Roman"/>
                <w:b/>
                <w:sz w:val="24"/>
                <w:szCs w:val="24"/>
              </w:rPr>
              <w:t>С</w:t>
            </w:r>
            <w:r>
              <w:rPr>
                <w:rFonts w:ascii="Times New Roman" w:hAnsi="Times New Roman"/>
                <w:b/>
                <w:sz w:val="24"/>
                <w:szCs w:val="24"/>
              </w:rPr>
              <w:t xml:space="preserve">ИВОЛОБОВ </w:t>
            </w:r>
            <w:r w:rsidRPr="00B41B4A">
              <w:rPr>
                <w:rFonts w:ascii="Times New Roman" w:hAnsi="Times New Roman"/>
                <w:b/>
                <w:sz w:val="24"/>
                <w:szCs w:val="24"/>
              </w:rPr>
              <w:t>Вячеслав Валерьевич</w:t>
            </w:r>
          </w:p>
          <w:p w:rsidR="009151F0" w:rsidRPr="009151F0" w:rsidRDefault="00331592" w:rsidP="009151F0">
            <w:pPr>
              <w:spacing w:after="0" w:line="240" w:lineRule="auto"/>
              <w:jc w:val="both"/>
              <w:rPr>
                <w:rFonts w:ascii="Times New Roman" w:eastAsia="Times New Roman" w:hAnsi="Times New Roman"/>
                <w:i/>
                <w:sz w:val="24"/>
                <w:szCs w:val="24"/>
              </w:rPr>
            </w:pPr>
            <w:r w:rsidRPr="009151F0">
              <w:rPr>
                <w:rFonts w:ascii="Times New Roman" w:hAnsi="Times New Roman"/>
                <w:b/>
                <w:sz w:val="24"/>
                <w:szCs w:val="24"/>
                <w:shd w:val="clear" w:color="auto" w:fill="FFFFFF"/>
              </w:rPr>
              <w:t xml:space="preserve">Что для Вас работа в Общественной палате Ленинградской области: </w:t>
            </w:r>
            <w:r w:rsidR="009151F0" w:rsidRPr="009151F0">
              <w:rPr>
                <w:rFonts w:ascii="Times New Roman" w:hAnsi="Times New Roman"/>
                <w:i/>
                <w:sz w:val="24"/>
                <w:szCs w:val="24"/>
                <w:shd w:val="clear" w:color="auto" w:fill="FFFFFF"/>
              </w:rPr>
              <w:t>«</w:t>
            </w:r>
            <w:r w:rsidR="009151F0" w:rsidRPr="009151F0">
              <w:rPr>
                <w:rFonts w:ascii="Times New Roman" w:eastAsia="Times New Roman" w:hAnsi="Times New Roman"/>
                <w:i/>
                <w:sz w:val="24"/>
                <w:szCs w:val="24"/>
              </w:rPr>
              <w:t xml:space="preserve">Работа в </w:t>
            </w:r>
            <w:r w:rsidR="002A5454">
              <w:rPr>
                <w:rFonts w:ascii="Times New Roman" w:eastAsia="Times New Roman" w:hAnsi="Times New Roman"/>
                <w:i/>
                <w:sz w:val="24"/>
                <w:szCs w:val="24"/>
              </w:rPr>
              <w:t>О</w:t>
            </w:r>
            <w:r w:rsidR="009151F0" w:rsidRPr="009151F0">
              <w:rPr>
                <w:rFonts w:ascii="Times New Roman" w:eastAsia="Times New Roman" w:hAnsi="Times New Roman"/>
                <w:i/>
                <w:sz w:val="24"/>
                <w:szCs w:val="24"/>
              </w:rPr>
              <w:t>бщественной палат</w:t>
            </w:r>
            <w:r w:rsidR="002A5454">
              <w:rPr>
                <w:rFonts w:ascii="Times New Roman" w:eastAsia="Times New Roman" w:hAnsi="Times New Roman"/>
                <w:i/>
                <w:sz w:val="24"/>
                <w:szCs w:val="24"/>
              </w:rPr>
              <w:t>е</w:t>
            </w:r>
            <w:r w:rsidR="009151F0" w:rsidRPr="009151F0">
              <w:rPr>
                <w:rFonts w:ascii="Times New Roman" w:eastAsia="Times New Roman" w:hAnsi="Times New Roman"/>
                <w:i/>
                <w:sz w:val="24"/>
                <w:szCs w:val="24"/>
              </w:rPr>
              <w:t xml:space="preserve"> для меня это: </w:t>
            </w:r>
          </w:p>
          <w:p w:rsidR="009151F0" w:rsidRPr="009151F0" w:rsidRDefault="009151F0" w:rsidP="009151F0">
            <w:pPr>
              <w:spacing w:after="0" w:line="240" w:lineRule="auto"/>
              <w:jc w:val="both"/>
              <w:rPr>
                <w:rFonts w:ascii="Times New Roman" w:eastAsia="Times New Roman" w:hAnsi="Times New Roman"/>
                <w:i/>
                <w:sz w:val="24"/>
                <w:szCs w:val="24"/>
              </w:rPr>
            </w:pPr>
            <w:r w:rsidRPr="009151F0">
              <w:rPr>
                <w:rFonts w:ascii="Times New Roman" w:eastAsia="Times New Roman" w:hAnsi="Times New Roman"/>
                <w:i/>
                <w:sz w:val="24"/>
                <w:szCs w:val="24"/>
              </w:rPr>
              <w:t> - возможность защитить права и свободы граждан РФ, демократических принципов развития гражданского общества</w:t>
            </w:r>
            <w:r>
              <w:rPr>
                <w:rFonts w:ascii="Times New Roman" w:eastAsia="Times New Roman" w:hAnsi="Times New Roman"/>
                <w:i/>
                <w:sz w:val="24"/>
                <w:szCs w:val="24"/>
              </w:rPr>
              <w:t>,</w:t>
            </w:r>
          </w:p>
          <w:p w:rsidR="009151F0" w:rsidRPr="009151F0" w:rsidRDefault="009151F0" w:rsidP="009151F0">
            <w:pPr>
              <w:spacing w:after="0" w:line="240" w:lineRule="auto"/>
              <w:jc w:val="both"/>
              <w:rPr>
                <w:rFonts w:ascii="Times New Roman" w:eastAsia="Times New Roman" w:hAnsi="Times New Roman"/>
                <w:i/>
                <w:sz w:val="24"/>
                <w:szCs w:val="24"/>
              </w:rPr>
            </w:pPr>
            <w:r w:rsidRPr="009151F0">
              <w:rPr>
                <w:rFonts w:ascii="Times New Roman" w:eastAsia="Times New Roman" w:hAnsi="Times New Roman"/>
                <w:i/>
                <w:sz w:val="24"/>
                <w:szCs w:val="24"/>
              </w:rPr>
              <w:t>- осуществление контроля за деятельностью органов исполнительной власти и органов самоуправления в соответствии с Федеральными законами</w:t>
            </w:r>
            <w:r>
              <w:rPr>
                <w:rFonts w:ascii="Times New Roman" w:eastAsia="Times New Roman" w:hAnsi="Times New Roman"/>
                <w:i/>
                <w:sz w:val="24"/>
                <w:szCs w:val="24"/>
              </w:rPr>
              <w:t>,</w:t>
            </w:r>
          </w:p>
          <w:p w:rsidR="009151F0" w:rsidRPr="009151F0" w:rsidRDefault="009151F0" w:rsidP="009151F0">
            <w:pPr>
              <w:spacing w:after="0" w:line="240" w:lineRule="auto"/>
              <w:jc w:val="both"/>
              <w:rPr>
                <w:rFonts w:ascii="Times New Roman" w:eastAsia="Times New Roman" w:hAnsi="Times New Roman"/>
                <w:i/>
                <w:sz w:val="24"/>
                <w:szCs w:val="24"/>
              </w:rPr>
            </w:pPr>
            <w:r w:rsidRPr="009151F0">
              <w:rPr>
                <w:rFonts w:ascii="Times New Roman" w:eastAsia="Times New Roman" w:hAnsi="Times New Roman"/>
                <w:i/>
                <w:sz w:val="24"/>
                <w:szCs w:val="24"/>
              </w:rPr>
              <w:t xml:space="preserve">- поддержка </w:t>
            </w:r>
            <w:proofErr w:type="gramStart"/>
            <w:r w:rsidRPr="009151F0">
              <w:rPr>
                <w:rFonts w:ascii="Times New Roman" w:eastAsia="Times New Roman" w:hAnsi="Times New Roman"/>
                <w:i/>
                <w:sz w:val="24"/>
                <w:szCs w:val="24"/>
              </w:rPr>
              <w:t>гражданских</w:t>
            </w:r>
            <w:proofErr w:type="gramEnd"/>
            <w:r w:rsidRPr="009151F0">
              <w:rPr>
                <w:rFonts w:ascii="Times New Roman" w:eastAsia="Times New Roman" w:hAnsi="Times New Roman"/>
                <w:i/>
                <w:sz w:val="24"/>
                <w:szCs w:val="24"/>
              </w:rPr>
              <w:t xml:space="preserve"> инициатив, </w:t>
            </w:r>
            <w:r>
              <w:rPr>
                <w:rFonts w:ascii="Times New Roman" w:eastAsia="Times New Roman" w:hAnsi="Times New Roman"/>
                <w:i/>
                <w:sz w:val="24"/>
                <w:szCs w:val="24"/>
              </w:rPr>
              <w:t>имеющих общероссийское значение,</w:t>
            </w:r>
          </w:p>
          <w:p w:rsidR="00331592" w:rsidRPr="009151F0" w:rsidRDefault="009151F0" w:rsidP="009151F0">
            <w:pPr>
              <w:spacing w:line="240" w:lineRule="auto"/>
              <w:jc w:val="both"/>
              <w:rPr>
                <w:rFonts w:ascii="Times New Roman" w:hAnsi="Times New Roman"/>
                <w:i/>
                <w:sz w:val="24"/>
                <w:szCs w:val="24"/>
                <w:shd w:val="clear" w:color="auto" w:fill="FFFFFF"/>
              </w:rPr>
            </w:pPr>
            <w:r w:rsidRPr="009151F0">
              <w:rPr>
                <w:rFonts w:ascii="Times New Roman" w:eastAsia="Times New Roman" w:hAnsi="Times New Roman"/>
                <w:i/>
                <w:sz w:val="24"/>
                <w:szCs w:val="24"/>
              </w:rPr>
              <w:t>- проведение экспертизы проектов ФЗ, проектов - нормативно правовых актов органов исполнительной власти и местного самоуправления</w:t>
            </w:r>
            <w:r w:rsidRPr="009151F0">
              <w:rPr>
                <w:rFonts w:ascii="Times New Roman" w:hAnsi="Times New Roman"/>
                <w:i/>
                <w:sz w:val="24"/>
                <w:szCs w:val="24"/>
                <w:shd w:val="clear" w:color="auto" w:fill="FFFFFF"/>
              </w:rPr>
              <w:t>».</w:t>
            </w:r>
          </w:p>
          <w:p w:rsidR="00331592" w:rsidRDefault="00331592" w:rsidP="00331592">
            <w:pPr>
              <w:shd w:val="clear" w:color="auto" w:fill="FFFFFF"/>
              <w:spacing w:after="0" w:line="240" w:lineRule="auto"/>
              <w:jc w:val="both"/>
              <w:rPr>
                <w:rFonts w:ascii="Times New Roman" w:hAnsi="Times New Roman"/>
                <w:sz w:val="24"/>
                <w:szCs w:val="24"/>
              </w:rPr>
            </w:pPr>
          </w:p>
          <w:p w:rsidR="00331592" w:rsidRDefault="007B7FF6" w:rsidP="00331592">
            <w:pPr>
              <w:shd w:val="clear" w:color="auto" w:fill="FFFFFF"/>
              <w:spacing w:after="0" w:line="240" w:lineRule="auto"/>
              <w:jc w:val="both"/>
              <w:rPr>
                <w:rFonts w:ascii="Times New Roman" w:hAnsi="Times New Roman"/>
                <w:sz w:val="24"/>
                <w:szCs w:val="24"/>
              </w:rPr>
            </w:pPr>
            <w:r w:rsidRPr="007B7FF6">
              <w:rPr>
                <w:rFonts w:ascii="Times New Roman" w:hAnsi="Times New Roman"/>
                <w:sz w:val="24"/>
                <w:szCs w:val="24"/>
              </w:rPr>
              <w:t xml:space="preserve">Адвокат Коллегии адвокатов «Кутузовская». </w:t>
            </w:r>
            <w:r>
              <w:rPr>
                <w:rFonts w:ascii="Times New Roman" w:hAnsi="Times New Roman"/>
                <w:sz w:val="24"/>
                <w:szCs w:val="24"/>
              </w:rPr>
              <w:t xml:space="preserve"> </w:t>
            </w:r>
            <w:r w:rsidR="00331592">
              <w:rPr>
                <w:rFonts w:ascii="Times New Roman" w:hAnsi="Times New Roman"/>
                <w:sz w:val="24"/>
                <w:szCs w:val="24"/>
              </w:rPr>
              <w:t>«Топ-менеджер РФ» в 2006 году. Пр</w:t>
            </w:r>
            <w:r w:rsidR="00331592" w:rsidRPr="00034E3C">
              <w:rPr>
                <w:rFonts w:ascii="Times New Roman" w:hAnsi="Times New Roman"/>
                <w:sz w:val="24"/>
                <w:szCs w:val="24"/>
              </w:rPr>
              <w:t>едседатель Фонда «Наследия Культуры и Искусства».</w:t>
            </w:r>
          </w:p>
          <w:p w:rsidR="009151F0" w:rsidRDefault="009151F0" w:rsidP="00331592">
            <w:pPr>
              <w:shd w:val="clear" w:color="auto" w:fill="FFFFFF"/>
              <w:spacing w:after="0" w:line="240" w:lineRule="auto"/>
              <w:jc w:val="both"/>
              <w:rPr>
                <w:rFonts w:ascii="Times New Roman" w:hAnsi="Times New Roman"/>
                <w:sz w:val="24"/>
                <w:szCs w:val="24"/>
              </w:rPr>
            </w:pPr>
          </w:p>
          <w:p w:rsidR="00937D97" w:rsidRPr="00A75313" w:rsidRDefault="00937D97" w:rsidP="00937D97">
            <w:pPr>
              <w:spacing w:after="0" w:line="240" w:lineRule="auto"/>
              <w:jc w:val="both"/>
              <w:rPr>
                <w:rFonts w:ascii="Times New Roman" w:hAnsi="Times New Roman"/>
                <w:b/>
                <w:sz w:val="24"/>
                <w:szCs w:val="24"/>
              </w:rPr>
            </w:pPr>
          </w:p>
        </w:tc>
      </w:tr>
      <w:tr w:rsidR="00331592" w:rsidTr="00DE53E2">
        <w:tc>
          <w:tcPr>
            <w:tcW w:w="2376" w:type="dxa"/>
            <w:vAlign w:val="center"/>
          </w:tcPr>
          <w:p w:rsidR="00331592" w:rsidRDefault="00331592" w:rsidP="006E1A8E">
            <w:pPr>
              <w:jc w:val="center"/>
              <w:rPr>
                <w:noProof/>
                <w:lang w:eastAsia="ru-RU"/>
              </w:rPr>
            </w:pPr>
            <w:r>
              <w:rPr>
                <w:noProof/>
                <w:lang w:eastAsia="ru-RU"/>
              </w:rPr>
              <w:drawing>
                <wp:anchor distT="0" distB="0" distL="114300" distR="114300" simplePos="0" relativeHeight="251768832" behindDoc="0" locked="0" layoutInCell="1" allowOverlap="1" wp14:anchorId="10976DAD" wp14:editId="1C57429E">
                  <wp:simplePos x="0" y="0"/>
                  <wp:positionH relativeFrom="margin">
                    <wp:posOffset>-13335</wp:posOffset>
                  </wp:positionH>
                  <wp:positionV relativeFrom="margin">
                    <wp:posOffset>22860</wp:posOffset>
                  </wp:positionV>
                  <wp:extent cx="1308735" cy="1733550"/>
                  <wp:effectExtent l="0" t="0" r="5715" b="0"/>
                  <wp:wrapSquare wrapText="bothSides"/>
                  <wp:docPr id="36" name="Рисунок 36" descr="синк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инкевич.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8735" cy="1733550"/>
                          </a:xfrm>
                          <a:prstGeom prst="rect">
                            <a:avLst/>
                          </a:prstGeom>
                          <a:noFill/>
                        </pic:spPr>
                      </pic:pic>
                    </a:graphicData>
                  </a:graphic>
                  <wp14:sizeRelH relativeFrom="page">
                    <wp14:pctWidth>0</wp14:pctWidth>
                  </wp14:sizeRelH>
                  <wp14:sizeRelV relativeFrom="page">
                    <wp14:pctHeight>0</wp14:pctHeight>
                  </wp14:sizeRelV>
                </wp:anchor>
              </w:drawing>
            </w:r>
          </w:p>
          <w:p w:rsidR="00331592" w:rsidRDefault="00331592" w:rsidP="006E1A8E">
            <w:pPr>
              <w:jc w:val="center"/>
              <w:rPr>
                <w:noProof/>
                <w:lang w:eastAsia="ru-RU"/>
              </w:rPr>
            </w:pPr>
          </w:p>
          <w:p w:rsidR="00331592" w:rsidRDefault="00331592" w:rsidP="006E1A8E">
            <w:pPr>
              <w:jc w:val="center"/>
              <w:rPr>
                <w:noProof/>
                <w:lang w:eastAsia="ru-RU"/>
              </w:rPr>
            </w:pPr>
          </w:p>
        </w:tc>
        <w:tc>
          <w:tcPr>
            <w:tcW w:w="7088" w:type="dxa"/>
          </w:tcPr>
          <w:p w:rsidR="00331592" w:rsidRDefault="00331592" w:rsidP="00331592">
            <w:pPr>
              <w:pStyle w:val="a4"/>
              <w:shd w:val="clear" w:color="auto" w:fill="FFFFFF"/>
              <w:spacing w:before="0" w:beforeAutospacing="0" w:after="0" w:line="240" w:lineRule="auto"/>
              <w:rPr>
                <w:b/>
                <w:shd w:val="clear" w:color="auto" w:fill="FFFFFF"/>
              </w:rPr>
            </w:pPr>
            <w:r w:rsidRPr="007300FB">
              <w:rPr>
                <w:b/>
                <w:shd w:val="clear" w:color="auto" w:fill="FFFFFF"/>
              </w:rPr>
              <w:t>СИНКЕВИЧ Галина Владимировна</w:t>
            </w:r>
          </w:p>
          <w:p w:rsidR="00B90F44" w:rsidRPr="00B57EEA" w:rsidRDefault="00B90F44" w:rsidP="00B90F44">
            <w:pPr>
              <w:pStyle w:val="a4"/>
              <w:shd w:val="clear" w:color="auto" w:fill="FFFFFF"/>
              <w:spacing w:before="240" w:beforeAutospacing="0" w:after="0" w:line="240" w:lineRule="auto"/>
              <w:jc w:val="both"/>
              <w:rPr>
                <w:rStyle w:val="ab"/>
                <w:b/>
                <w:color w:val="auto"/>
                <w:u w:val="none"/>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Pr="00B90F44">
              <w:rPr>
                <w:i/>
                <w:shd w:val="clear" w:color="auto" w:fill="FFFFFF"/>
              </w:rPr>
              <w:t>«</w:t>
            </w:r>
            <w:r w:rsidRPr="00B90F44">
              <w:rPr>
                <w:i/>
              </w:rPr>
              <w:t>Для меня Общественная палата - это активная деятельность, которая позволяет мне принимать участие в решении социальных проблем жителей Ленинградской области, вносить предложения в социально значимые законы до их окончательного принятия, чтобы учесть максимально пожелания людей. В ходе работы, общаясь с интересными коллегами, удаётся находить наилучшие пути для того, чтобы учитывать мнение жителей региона по всем значимым для них вопросам».</w:t>
            </w:r>
            <w:r>
              <w:br/>
            </w:r>
          </w:p>
          <w:p w:rsidR="00331592" w:rsidRDefault="00331592" w:rsidP="00331592">
            <w:pPr>
              <w:pStyle w:val="a4"/>
              <w:shd w:val="clear" w:color="auto" w:fill="FFFFFF"/>
              <w:spacing w:before="0" w:beforeAutospacing="0" w:after="0" w:line="240" w:lineRule="auto"/>
              <w:jc w:val="both"/>
            </w:pPr>
            <w:r w:rsidRPr="00B41B4A">
              <w:t>Руководител</w:t>
            </w:r>
            <w:r>
              <w:t>ь</w:t>
            </w:r>
            <w:r w:rsidRPr="00B41B4A">
              <w:t xml:space="preserve"> исполкома ОНФ Ленинградской области.</w:t>
            </w:r>
            <w:r>
              <w:t xml:space="preserve"> Член</w:t>
            </w:r>
            <w:r w:rsidRPr="00B41B4A">
              <w:t xml:space="preserve"> регионального отделения ООО «Российский союз сельской молодёжи».</w:t>
            </w:r>
          </w:p>
          <w:p w:rsidR="00331592" w:rsidRPr="00A75313" w:rsidRDefault="00331592" w:rsidP="00937D97">
            <w:pPr>
              <w:spacing w:after="0" w:line="240" w:lineRule="auto"/>
              <w:jc w:val="both"/>
              <w:rPr>
                <w:rFonts w:ascii="Times New Roman" w:hAnsi="Times New Roman"/>
                <w:b/>
                <w:sz w:val="24"/>
                <w:szCs w:val="24"/>
              </w:rPr>
            </w:pPr>
          </w:p>
        </w:tc>
      </w:tr>
      <w:tr w:rsidR="00331592" w:rsidTr="00DE53E2">
        <w:tc>
          <w:tcPr>
            <w:tcW w:w="2376" w:type="dxa"/>
            <w:vAlign w:val="center"/>
          </w:tcPr>
          <w:p w:rsidR="00B90F44" w:rsidRDefault="00B90F44" w:rsidP="00CC3D03">
            <w:pPr>
              <w:jc w:val="center"/>
              <w:rPr>
                <w:noProof/>
                <w:lang w:eastAsia="ru-RU"/>
              </w:rPr>
            </w:pPr>
            <w:r>
              <w:rPr>
                <w:noProof/>
                <w:lang w:eastAsia="ru-RU"/>
              </w:rPr>
              <w:drawing>
                <wp:anchor distT="0" distB="0" distL="114300" distR="114300" simplePos="0" relativeHeight="251770880" behindDoc="0" locked="0" layoutInCell="1" allowOverlap="1" wp14:anchorId="211E288E" wp14:editId="1D06A528">
                  <wp:simplePos x="0" y="0"/>
                  <wp:positionH relativeFrom="margin">
                    <wp:posOffset>-32385</wp:posOffset>
                  </wp:positionH>
                  <wp:positionV relativeFrom="margin">
                    <wp:posOffset>22860</wp:posOffset>
                  </wp:positionV>
                  <wp:extent cx="1384935" cy="1847850"/>
                  <wp:effectExtent l="0" t="0" r="5715" b="0"/>
                  <wp:wrapSquare wrapText="bothSides"/>
                  <wp:docPr id="37" name="Рисунок 45" descr="сок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соколов.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4935" cy="1847850"/>
                          </a:xfrm>
                          <a:prstGeom prst="rect">
                            <a:avLst/>
                          </a:prstGeom>
                          <a:noFill/>
                        </pic:spPr>
                      </pic:pic>
                    </a:graphicData>
                  </a:graphic>
                  <wp14:sizeRelH relativeFrom="page">
                    <wp14:pctWidth>0</wp14:pctWidth>
                  </wp14:sizeRelH>
                  <wp14:sizeRelV relativeFrom="page">
                    <wp14:pctHeight>0</wp14:pctHeight>
                  </wp14:sizeRelV>
                </wp:anchor>
              </w:drawing>
            </w:r>
          </w:p>
          <w:p w:rsidR="00CC3D03" w:rsidRDefault="00CC3D03" w:rsidP="00CC3D03">
            <w:pPr>
              <w:jc w:val="center"/>
              <w:rPr>
                <w:noProof/>
                <w:lang w:eastAsia="ru-RU"/>
              </w:rPr>
            </w:pPr>
          </w:p>
        </w:tc>
        <w:tc>
          <w:tcPr>
            <w:tcW w:w="7088" w:type="dxa"/>
          </w:tcPr>
          <w:p w:rsidR="00B90F44" w:rsidRPr="00B57EEA" w:rsidRDefault="00B90F44" w:rsidP="00B90F44">
            <w:pPr>
              <w:pStyle w:val="a4"/>
              <w:shd w:val="clear" w:color="auto" w:fill="FFFFFF"/>
              <w:spacing w:before="0" w:beforeAutospacing="0" w:after="0" w:line="240" w:lineRule="auto"/>
              <w:jc w:val="both"/>
              <w:rPr>
                <w:rStyle w:val="ab"/>
                <w:b/>
                <w:color w:val="auto"/>
                <w:u w:val="none"/>
                <w:shd w:val="clear" w:color="auto" w:fill="FFFFFF"/>
              </w:rPr>
            </w:pPr>
            <w:r w:rsidRPr="00BB7A24">
              <w:rPr>
                <w:b/>
                <w:shd w:val="clear" w:color="auto" w:fill="FFFFFF"/>
              </w:rPr>
              <w:t>СОКОЛОВ Юрий Васильевич</w:t>
            </w:r>
          </w:p>
          <w:p w:rsidR="00B90F44" w:rsidRDefault="00B90F44" w:rsidP="00B90F44">
            <w:pPr>
              <w:pStyle w:val="a4"/>
              <w:shd w:val="clear" w:color="auto" w:fill="FFFFFF"/>
              <w:spacing w:before="240" w:beforeAutospacing="0" w:after="0" w:line="240" w:lineRule="auto"/>
              <w:jc w:val="both"/>
              <w:rPr>
                <w:b/>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CC3D03" w:rsidRPr="00CC3D03">
              <w:rPr>
                <w:i/>
                <w:shd w:val="clear" w:color="auto" w:fill="FFFFFF"/>
              </w:rPr>
              <w:t>«Возможность влиять на качество жизни населения Ленинградской области».</w:t>
            </w:r>
          </w:p>
          <w:p w:rsidR="00B90F44" w:rsidRDefault="00B90F44" w:rsidP="00B90F44">
            <w:pPr>
              <w:pStyle w:val="a4"/>
              <w:shd w:val="clear" w:color="auto" w:fill="FFFFFF"/>
              <w:spacing w:before="0" w:beforeAutospacing="0" w:after="0" w:line="240" w:lineRule="auto"/>
              <w:jc w:val="both"/>
            </w:pPr>
          </w:p>
          <w:p w:rsidR="00331592" w:rsidRPr="00A75313" w:rsidRDefault="00B90F44" w:rsidP="00CC3D03">
            <w:pPr>
              <w:pStyle w:val="a4"/>
              <w:shd w:val="clear" w:color="auto" w:fill="FFFFFF"/>
              <w:spacing w:before="0" w:beforeAutospacing="0" w:after="0" w:line="240" w:lineRule="auto"/>
              <w:jc w:val="both"/>
              <w:rPr>
                <w:b/>
              </w:rPr>
            </w:pPr>
            <w:r>
              <w:t xml:space="preserve">Избирался депутатом </w:t>
            </w:r>
            <w:proofErr w:type="spellStart"/>
            <w:r>
              <w:t>Т</w:t>
            </w:r>
            <w:r w:rsidRPr="009D41FC">
              <w:t>осненск</w:t>
            </w:r>
            <w:r>
              <w:t>ого</w:t>
            </w:r>
            <w:proofErr w:type="spellEnd"/>
            <w:r w:rsidRPr="009D41FC">
              <w:t xml:space="preserve"> городско</w:t>
            </w:r>
            <w:r>
              <w:t>го</w:t>
            </w:r>
            <w:r w:rsidRPr="009D41FC">
              <w:t xml:space="preserve"> Совет</w:t>
            </w:r>
            <w:r>
              <w:t xml:space="preserve">а народных депутатов, </w:t>
            </w:r>
            <w:r w:rsidRPr="009D41FC">
              <w:t>депутат</w:t>
            </w:r>
            <w:r>
              <w:t>ом</w:t>
            </w:r>
            <w:r w:rsidRPr="009D41FC">
              <w:t xml:space="preserve"> Съезда народных депутатов РСФСР, депутат</w:t>
            </w:r>
            <w:r>
              <w:t>ом</w:t>
            </w:r>
            <w:r w:rsidRPr="009D41FC">
              <w:t xml:space="preserve"> Государственной Думы Федерального</w:t>
            </w:r>
            <w:r>
              <w:t xml:space="preserve"> Собрания Российской Федерации, Законодательного собрания Ленинградской области. </w:t>
            </w:r>
            <w:r w:rsidRPr="009D41FC">
              <w:t>Почетный и Заслуженный строитель Российской Федерации, Почетный гражданин города Тосно</w:t>
            </w:r>
            <w:r>
              <w:t xml:space="preserve">, </w:t>
            </w:r>
            <w:r w:rsidRPr="009D41FC">
              <w:t xml:space="preserve">Почетный </w:t>
            </w:r>
            <w:r>
              <w:t>гражданин Ленинградской области</w:t>
            </w:r>
            <w:r w:rsidRPr="009D41FC">
              <w:t>.</w:t>
            </w:r>
            <w:r w:rsidR="00CC3D03">
              <w:t xml:space="preserve"> </w:t>
            </w:r>
          </w:p>
        </w:tc>
      </w:tr>
      <w:tr w:rsidR="00331592" w:rsidTr="00DE53E2">
        <w:tc>
          <w:tcPr>
            <w:tcW w:w="2376" w:type="dxa"/>
            <w:vAlign w:val="center"/>
          </w:tcPr>
          <w:p w:rsidR="00331592" w:rsidRDefault="00B90F44" w:rsidP="006E1A8E">
            <w:pPr>
              <w:jc w:val="center"/>
              <w:rPr>
                <w:noProof/>
                <w:lang w:eastAsia="ru-RU"/>
              </w:rPr>
            </w:pPr>
            <w:r>
              <w:rPr>
                <w:noProof/>
                <w:lang w:eastAsia="ru-RU"/>
              </w:rPr>
              <w:drawing>
                <wp:anchor distT="0" distB="0" distL="114300" distR="114300" simplePos="0" relativeHeight="251699200" behindDoc="0" locked="0" layoutInCell="1" allowOverlap="1" wp14:anchorId="71763FCC" wp14:editId="607A6E44">
                  <wp:simplePos x="0" y="0"/>
                  <wp:positionH relativeFrom="margin">
                    <wp:posOffset>-3810</wp:posOffset>
                  </wp:positionH>
                  <wp:positionV relativeFrom="margin">
                    <wp:posOffset>73660</wp:posOffset>
                  </wp:positionV>
                  <wp:extent cx="1343025" cy="1743075"/>
                  <wp:effectExtent l="0" t="0" r="9525" b="9525"/>
                  <wp:wrapSquare wrapText="bothSides"/>
                  <wp:docPr id="38" name="Рисунок 38" descr="тарб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арбаева.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6214" t="4189" r="6172"/>
                          <a:stretch/>
                        </pic:blipFill>
                        <pic:spPr bwMode="auto">
                          <a:xfrm>
                            <a:off x="0" y="0"/>
                            <a:ext cx="134302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F44" w:rsidRDefault="00B90F44" w:rsidP="006E1A8E">
            <w:pPr>
              <w:jc w:val="center"/>
              <w:rPr>
                <w:noProof/>
                <w:lang w:eastAsia="ru-RU"/>
              </w:rPr>
            </w:pPr>
          </w:p>
        </w:tc>
        <w:tc>
          <w:tcPr>
            <w:tcW w:w="7088" w:type="dxa"/>
          </w:tcPr>
          <w:p w:rsidR="00B90F44" w:rsidRPr="00962FD0" w:rsidRDefault="00B90F44" w:rsidP="006E1A8E">
            <w:pPr>
              <w:spacing w:after="0" w:line="240" w:lineRule="auto"/>
              <w:jc w:val="both"/>
              <w:rPr>
                <w:rFonts w:ascii="Times New Roman" w:hAnsi="Times New Roman"/>
                <w:b/>
                <w:sz w:val="24"/>
                <w:szCs w:val="24"/>
              </w:rPr>
            </w:pPr>
            <w:r w:rsidRPr="00962FD0">
              <w:rPr>
                <w:rFonts w:ascii="Times New Roman" w:hAnsi="Times New Roman"/>
                <w:b/>
                <w:sz w:val="24"/>
                <w:szCs w:val="24"/>
              </w:rPr>
              <w:t>Т</w:t>
            </w:r>
            <w:r>
              <w:rPr>
                <w:rFonts w:ascii="Times New Roman" w:hAnsi="Times New Roman"/>
                <w:b/>
                <w:sz w:val="24"/>
                <w:szCs w:val="24"/>
              </w:rPr>
              <w:t>АРБАЕВА</w:t>
            </w:r>
            <w:r w:rsidRPr="00962FD0">
              <w:rPr>
                <w:rFonts w:ascii="Times New Roman" w:hAnsi="Times New Roman"/>
                <w:b/>
                <w:sz w:val="24"/>
                <w:szCs w:val="24"/>
              </w:rPr>
              <w:t xml:space="preserve"> Вероника Михайловна</w:t>
            </w:r>
          </w:p>
          <w:p w:rsidR="00B90F44" w:rsidRPr="00745B86" w:rsidRDefault="00B90F44" w:rsidP="006E1A8E">
            <w:pPr>
              <w:pStyle w:val="a4"/>
              <w:shd w:val="clear" w:color="auto" w:fill="FFFFFF"/>
              <w:spacing w:before="240" w:beforeAutospacing="0" w:after="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745B86" w:rsidRPr="00745B86">
              <w:rPr>
                <w:i/>
                <w:shd w:val="clear" w:color="auto" w:fill="FFFFFF"/>
              </w:rPr>
              <w:t xml:space="preserve">«Для меня  работа в </w:t>
            </w:r>
            <w:r w:rsidR="00393B61">
              <w:rPr>
                <w:i/>
                <w:shd w:val="clear" w:color="auto" w:fill="FFFFFF"/>
              </w:rPr>
              <w:t>О</w:t>
            </w:r>
            <w:r w:rsidR="00745B86" w:rsidRPr="00745B86">
              <w:rPr>
                <w:i/>
                <w:shd w:val="clear" w:color="auto" w:fill="FFFFFF"/>
              </w:rPr>
              <w:t>бщественной палате -   это три составляющие. Постоянные задачи, которые нужно выполнять каждый день, но которые делаешь, что называется, «закрыв глаза».  Для этого есть наработанный опыт, все-таки,  почти 30 лет отдано любимому делу эксперта. Второе – это та неосвоенная зона, работа, которую еще не никогда не делала. Это, пожалуй, можно отнести к творчеству. И последнее, это решение тех «интересных задач», которые сама себе поставила. Я всегда готова помочь, стараюсь понять проблему и причину ее возникновения,  а также оказать помощь и поддержку  коллегам и гражданам»</w:t>
            </w:r>
            <w:r w:rsidR="00745B86">
              <w:rPr>
                <w:i/>
                <w:shd w:val="clear" w:color="auto" w:fill="FFFFFF"/>
              </w:rPr>
              <w:t>.</w:t>
            </w:r>
          </w:p>
          <w:p w:rsidR="00B90F44" w:rsidRDefault="00B90F44" w:rsidP="006E1A8E">
            <w:pPr>
              <w:pStyle w:val="a4"/>
              <w:shd w:val="clear" w:color="auto" w:fill="FFFFFF"/>
              <w:spacing w:before="0" w:beforeAutospacing="0" w:after="0"/>
              <w:jc w:val="both"/>
            </w:pPr>
          </w:p>
          <w:p w:rsidR="00B90F44" w:rsidRDefault="00B90F44" w:rsidP="006E1A8E">
            <w:pPr>
              <w:pStyle w:val="a4"/>
              <w:shd w:val="clear" w:color="auto" w:fill="FFFFFF"/>
              <w:spacing w:before="0" w:beforeAutospacing="0" w:after="0" w:line="240" w:lineRule="auto"/>
              <w:jc w:val="both"/>
            </w:pPr>
            <w:r>
              <w:t xml:space="preserve">Преподаватель </w:t>
            </w:r>
            <w:r w:rsidRPr="00962FD0">
              <w:t>в Российском государственном гидромет</w:t>
            </w:r>
            <w:r>
              <w:t>еорологическом  университете, профессор.</w:t>
            </w:r>
            <w:r w:rsidRPr="00583892">
              <w:t xml:space="preserve"> </w:t>
            </w:r>
            <w:r>
              <w:t>д.б.н., член-</w:t>
            </w:r>
            <w:proofErr w:type="spellStart"/>
            <w:r>
              <w:t>кор</w:t>
            </w:r>
            <w:proofErr w:type="gramStart"/>
            <w:r>
              <w:t>.Р</w:t>
            </w:r>
            <w:proofErr w:type="gramEnd"/>
            <w:r>
              <w:t>АЕН</w:t>
            </w:r>
            <w:proofErr w:type="spellEnd"/>
            <w:r>
              <w:t>, академик РЭА, председатель Центрального совета Межрегиональной общественной организации «Природоохранный союз».</w:t>
            </w:r>
          </w:p>
          <w:p w:rsidR="00331592" w:rsidRPr="00A75313" w:rsidRDefault="00331592" w:rsidP="006E1A8E">
            <w:pPr>
              <w:spacing w:after="0" w:line="240" w:lineRule="auto"/>
              <w:jc w:val="both"/>
              <w:rPr>
                <w:rFonts w:ascii="Times New Roman" w:hAnsi="Times New Roman"/>
                <w:b/>
                <w:sz w:val="24"/>
                <w:szCs w:val="24"/>
              </w:rPr>
            </w:pPr>
          </w:p>
        </w:tc>
      </w:tr>
      <w:tr w:rsidR="00331592" w:rsidTr="00DE53E2">
        <w:tc>
          <w:tcPr>
            <w:tcW w:w="2376" w:type="dxa"/>
            <w:vAlign w:val="center"/>
          </w:tcPr>
          <w:p w:rsidR="006E1A8E" w:rsidRDefault="006E1A8E" w:rsidP="006E1A8E">
            <w:pPr>
              <w:jc w:val="center"/>
              <w:rPr>
                <w:noProof/>
                <w:lang w:eastAsia="ru-RU"/>
              </w:rPr>
            </w:pPr>
            <w:r>
              <w:rPr>
                <w:noProof/>
                <w:lang w:eastAsia="ru-RU"/>
              </w:rPr>
              <w:drawing>
                <wp:anchor distT="0" distB="0" distL="114300" distR="114300" simplePos="0" relativeHeight="251772928" behindDoc="0" locked="0" layoutInCell="1" allowOverlap="1" wp14:anchorId="3FCD57AA" wp14:editId="43A8EDD9">
                  <wp:simplePos x="0" y="0"/>
                  <wp:positionH relativeFrom="margin">
                    <wp:posOffset>13970</wp:posOffset>
                  </wp:positionH>
                  <wp:positionV relativeFrom="margin">
                    <wp:posOffset>34925</wp:posOffset>
                  </wp:positionV>
                  <wp:extent cx="1320165" cy="1988185"/>
                  <wp:effectExtent l="0" t="0" r="0" b="0"/>
                  <wp:wrapSquare wrapText="bothSides"/>
                  <wp:docPr id="39" name="Рисунок 39" descr="тру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русов.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0165" cy="1988185"/>
                          </a:xfrm>
                          <a:prstGeom prst="rect">
                            <a:avLst/>
                          </a:prstGeom>
                          <a:noFill/>
                        </pic:spPr>
                      </pic:pic>
                    </a:graphicData>
                  </a:graphic>
                  <wp14:sizeRelH relativeFrom="page">
                    <wp14:pctWidth>0</wp14:pctWidth>
                  </wp14:sizeRelH>
                  <wp14:sizeRelV relativeFrom="page">
                    <wp14:pctHeight>0</wp14:pctHeight>
                  </wp14:sizeRelV>
                </wp:anchor>
              </w:drawing>
            </w:r>
          </w:p>
          <w:p w:rsidR="006E1A8E" w:rsidRDefault="006E1A8E" w:rsidP="006E1A8E">
            <w:pPr>
              <w:jc w:val="center"/>
              <w:rPr>
                <w:noProof/>
                <w:lang w:eastAsia="ru-RU"/>
              </w:rPr>
            </w:pPr>
          </w:p>
        </w:tc>
        <w:tc>
          <w:tcPr>
            <w:tcW w:w="7088" w:type="dxa"/>
          </w:tcPr>
          <w:p w:rsidR="006E1A8E" w:rsidRDefault="006E1A8E" w:rsidP="006E1A8E">
            <w:pPr>
              <w:spacing w:after="0" w:line="240" w:lineRule="auto"/>
              <w:jc w:val="both"/>
              <w:rPr>
                <w:rFonts w:ascii="Times New Roman" w:hAnsi="Times New Roman"/>
                <w:b/>
                <w:sz w:val="24"/>
                <w:szCs w:val="24"/>
              </w:rPr>
            </w:pPr>
            <w:r w:rsidRPr="00962FD0">
              <w:rPr>
                <w:rFonts w:ascii="Times New Roman" w:hAnsi="Times New Roman"/>
                <w:b/>
                <w:sz w:val="24"/>
                <w:szCs w:val="24"/>
              </w:rPr>
              <w:t>Т</w:t>
            </w:r>
            <w:r>
              <w:rPr>
                <w:rFonts w:ascii="Times New Roman" w:hAnsi="Times New Roman"/>
                <w:b/>
                <w:sz w:val="24"/>
                <w:szCs w:val="24"/>
              </w:rPr>
              <w:t xml:space="preserve">РУСОВ </w:t>
            </w:r>
            <w:r w:rsidRPr="00962FD0">
              <w:rPr>
                <w:rFonts w:ascii="Times New Roman" w:hAnsi="Times New Roman"/>
                <w:b/>
                <w:sz w:val="24"/>
                <w:szCs w:val="24"/>
              </w:rPr>
              <w:t>Юрий Васильевич</w:t>
            </w:r>
          </w:p>
          <w:p w:rsidR="006E1A8E" w:rsidRDefault="006E1A8E" w:rsidP="006E1A8E">
            <w:pPr>
              <w:pStyle w:val="a4"/>
              <w:shd w:val="clear" w:color="auto" w:fill="FFFFFF"/>
              <w:spacing w:before="240" w:beforeAutospacing="0" w:after="0" w:line="240" w:lineRule="auto"/>
              <w:jc w:val="both"/>
              <w:rPr>
                <w:b/>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821A2C" w:rsidRPr="00821A2C">
              <w:rPr>
                <w:i/>
                <w:shd w:val="clear" w:color="auto" w:fill="FFFFFF"/>
              </w:rPr>
              <w:t>«</w:t>
            </w:r>
            <w:r w:rsidR="00821A2C">
              <w:rPr>
                <w:i/>
                <w:shd w:val="clear" w:color="auto" w:fill="FFFFFF"/>
              </w:rPr>
              <w:t xml:space="preserve">Прежде </w:t>
            </w:r>
            <w:proofErr w:type="gramStart"/>
            <w:r w:rsidR="00821A2C">
              <w:rPr>
                <w:i/>
                <w:shd w:val="clear" w:color="auto" w:fill="FFFFFF"/>
              </w:rPr>
              <w:t>всего</w:t>
            </w:r>
            <w:proofErr w:type="gramEnd"/>
            <w:r w:rsidR="00821A2C">
              <w:rPr>
                <w:i/>
                <w:shd w:val="clear" w:color="auto" w:fill="FFFFFF"/>
              </w:rPr>
              <w:t xml:space="preserve"> это школа, в которой я учусь организации равноправного взаимодействия общества и власти, школа, в которой я перенимаю опыт и знания у своих коллег, а также стараюсь передать свой опыт и знания и нахожу возможность их практического применения</w:t>
            </w:r>
            <w:r w:rsidR="00821A2C" w:rsidRPr="00821A2C">
              <w:rPr>
                <w:i/>
                <w:shd w:val="clear" w:color="auto" w:fill="FFFFFF"/>
              </w:rPr>
              <w:t>».</w:t>
            </w:r>
          </w:p>
          <w:p w:rsidR="006E1A8E" w:rsidRDefault="006E1A8E" w:rsidP="006E1A8E">
            <w:pPr>
              <w:pStyle w:val="a4"/>
              <w:shd w:val="clear" w:color="auto" w:fill="FFFFFF"/>
              <w:spacing w:before="0" w:beforeAutospacing="0" w:after="0" w:line="240" w:lineRule="auto"/>
              <w:jc w:val="both"/>
            </w:pPr>
          </w:p>
          <w:p w:rsidR="00331592" w:rsidRPr="00A75313" w:rsidRDefault="006E1A8E" w:rsidP="00821A2C">
            <w:pPr>
              <w:pStyle w:val="a4"/>
              <w:shd w:val="clear" w:color="auto" w:fill="FFFFFF"/>
              <w:spacing w:before="0" w:beforeAutospacing="0" w:after="0" w:line="240" w:lineRule="auto"/>
              <w:jc w:val="both"/>
              <w:rPr>
                <w:b/>
              </w:rPr>
            </w:pPr>
            <w:r>
              <w:t xml:space="preserve">Председатель совета директоров </w:t>
            </w:r>
            <w:r w:rsidRPr="006F6623">
              <w:t xml:space="preserve"> ОО</w:t>
            </w:r>
            <w:r w:rsidR="00821A2C">
              <w:t>О «</w:t>
            </w:r>
            <w:proofErr w:type="spellStart"/>
            <w:r w:rsidR="00821A2C">
              <w:t>Леноблптицепром</w:t>
            </w:r>
            <w:proofErr w:type="spellEnd"/>
            <w:r w:rsidR="00821A2C">
              <w:t>»</w:t>
            </w:r>
            <w:r>
              <w:t xml:space="preserve">. </w:t>
            </w:r>
            <w:r w:rsidRPr="00962FD0">
              <w:t xml:space="preserve">Президент Межрегионального объединения работодателей </w:t>
            </w:r>
            <w:r w:rsidR="00CC3D03">
              <w:t>АПК</w:t>
            </w:r>
            <w:r w:rsidRPr="00962FD0">
              <w:t xml:space="preserve"> Северо-Запада, член Президиума Союза промышленников и предпринимателей (работодателей) Санкт-Петербурга. Академик,</w:t>
            </w:r>
            <w:r>
              <w:t xml:space="preserve"> д</w:t>
            </w:r>
            <w:r w:rsidRPr="00962FD0">
              <w:t>ействительный член Санкт-Петербургской инженерной академии.</w:t>
            </w:r>
            <w:r w:rsidRPr="00775BEA">
              <w:t xml:space="preserve"> </w:t>
            </w:r>
            <w:r>
              <w:t>И</w:t>
            </w:r>
            <w:r w:rsidRPr="00962FD0">
              <w:t>збирался депутатом Ленинградского областного Совета народных депутатов. Почетный гражданин Ленинградской области.</w:t>
            </w:r>
          </w:p>
        </w:tc>
      </w:tr>
      <w:tr w:rsidR="00331592" w:rsidTr="00DE53E2">
        <w:tc>
          <w:tcPr>
            <w:tcW w:w="2376" w:type="dxa"/>
            <w:vAlign w:val="center"/>
          </w:tcPr>
          <w:p w:rsidR="00331592" w:rsidRDefault="006E1A8E" w:rsidP="006E1A8E">
            <w:pPr>
              <w:jc w:val="center"/>
              <w:rPr>
                <w:noProof/>
                <w:lang w:eastAsia="ru-RU"/>
              </w:rPr>
            </w:pPr>
            <w:r>
              <w:rPr>
                <w:noProof/>
                <w:lang w:eastAsia="ru-RU"/>
              </w:rPr>
              <w:drawing>
                <wp:anchor distT="0" distB="0" distL="114300" distR="114300" simplePos="0" relativeHeight="251774976" behindDoc="0" locked="0" layoutInCell="1" allowOverlap="1" wp14:anchorId="793EE887" wp14:editId="7D6B6D4A">
                  <wp:simplePos x="0" y="0"/>
                  <wp:positionH relativeFrom="margin">
                    <wp:posOffset>15240</wp:posOffset>
                  </wp:positionH>
                  <wp:positionV relativeFrom="margin">
                    <wp:posOffset>34290</wp:posOffset>
                  </wp:positionV>
                  <wp:extent cx="1323975" cy="1765300"/>
                  <wp:effectExtent l="0" t="0" r="9525" b="6350"/>
                  <wp:wrapSquare wrapText="bothSides"/>
                  <wp:docPr id="40"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17653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6E1A8E" w:rsidRDefault="006E1A8E" w:rsidP="006E1A8E">
            <w:pPr>
              <w:spacing w:after="0" w:line="240" w:lineRule="auto"/>
              <w:jc w:val="both"/>
              <w:rPr>
                <w:rFonts w:ascii="Times New Roman" w:hAnsi="Times New Roman"/>
                <w:b/>
                <w:sz w:val="24"/>
                <w:szCs w:val="24"/>
              </w:rPr>
            </w:pPr>
            <w:r w:rsidRPr="00962FD0">
              <w:rPr>
                <w:rFonts w:ascii="Times New Roman" w:hAnsi="Times New Roman"/>
                <w:b/>
                <w:sz w:val="24"/>
                <w:szCs w:val="24"/>
              </w:rPr>
              <w:t>Х</w:t>
            </w:r>
            <w:r>
              <w:rPr>
                <w:rFonts w:ascii="Times New Roman" w:hAnsi="Times New Roman"/>
                <w:b/>
                <w:sz w:val="24"/>
                <w:szCs w:val="24"/>
              </w:rPr>
              <w:t xml:space="preserve">АРИНОВ </w:t>
            </w:r>
            <w:r w:rsidRPr="00962FD0">
              <w:rPr>
                <w:rFonts w:ascii="Times New Roman" w:hAnsi="Times New Roman"/>
                <w:b/>
                <w:sz w:val="24"/>
                <w:szCs w:val="24"/>
              </w:rPr>
              <w:t>Вячеслав Юльевич</w:t>
            </w:r>
          </w:p>
          <w:p w:rsidR="006E1A8E" w:rsidRDefault="006E1A8E" w:rsidP="006E1A8E">
            <w:pPr>
              <w:pStyle w:val="a4"/>
              <w:shd w:val="clear" w:color="auto" w:fill="FFFFFF"/>
              <w:spacing w:before="240" w:beforeAutospacing="0" w:after="0" w:line="240" w:lineRule="auto"/>
              <w:jc w:val="both"/>
              <w:rPr>
                <w:b/>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A9607B" w:rsidRPr="00A9607B">
              <w:rPr>
                <w:i/>
                <w:shd w:val="clear" w:color="auto" w:fill="FFFFFF"/>
              </w:rPr>
              <w:t xml:space="preserve">«Это доступ к СМИ и людям власти, возможность поднимать острые вопросы с проблематикой увековечивания защитников </w:t>
            </w:r>
            <w:r w:rsidR="00A9607B">
              <w:rPr>
                <w:i/>
                <w:shd w:val="clear" w:color="auto" w:fill="FFFFFF"/>
              </w:rPr>
              <w:t>О</w:t>
            </w:r>
            <w:r w:rsidR="00A9607B" w:rsidRPr="00A9607B">
              <w:rPr>
                <w:i/>
                <w:shd w:val="clear" w:color="auto" w:fill="FFFFFF"/>
              </w:rPr>
              <w:t>т</w:t>
            </w:r>
            <w:r w:rsidR="00A9607B">
              <w:rPr>
                <w:i/>
                <w:shd w:val="clear" w:color="auto" w:fill="FFFFFF"/>
              </w:rPr>
              <w:t>е</w:t>
            </w:r>
            <w:r w:rsidR="00A9607B" w:rsidRPr="00A9607B">
              <w:rPr>
                <w:i/>
                <w:shd w:val="clear" w:color="auto" w:fill="FFFFFF"/>
              </w:rPr>
              <w:t>чества на другом уровне».</w:t>
            </w:r>
          </w:p>
          <w:p w:rsidR="006E1A8E" w:rsidRDefault="006E1A8E" w:rsidP="006E1A8E">
            <w:pPr>
              <w:pStyle w:val="a4"/>
              <w:shd w:val="clear" w:color="auto" w:fill="FFFFFF"/>
              <w:spacing w:before="0" w:beforeAutospacing="0" w:after="0" w:line="240" w:lineRule="auto"/>
              <w:jc w:val="both"/>
              <w:rPr>
                <w:noProof/>
              </w:rPr>
            </w:pPr>
          </w:p>
          <w:p w:rsidR="006E1A8E" w:rsidRDefault="006E1A8E" w:rsidP="006E1A8E">
            <w:pPr>
              <w:pStyle w:val="a4"/>
              <w:shd w:val="clear" w:color="auto" w:fill="FFFFFF"/>
              <w:spacing w:before="0" w:beforeAutospacing="0" w:after="0" w:line="240" w:lineRule="auto"/>
              <w:jc w:val="both"/>
            </w:pPr>
            <w:r>
              <w:t>Н</w:t>
            </w:r>
            <w:r w:rsidRPr="00962FD0">
              <w:t xml:space="preserve">астоятель Успенского храма с. </w:t>
            </w:r>
            <w:proofErr w:type="spellStart"/>
            <w:r w:rsidRPr="00962FD0">
              <w:t>Лезье-Сологубовка</w:t>
            </w:r>
            <w:proofErr w:type="spellEnd"/>
            <w:r>
              <w:t xml:space="preserve"> </w:t>
            </w:r>
            <w:r w:rsidRPr="00962FD0">
              <w:t xml:space="preserve">(по совместительству) </w:t>
            </w:r>
            <w:r>
              <w:t xml:space="preserve">и </w:t>
            </w:r>
            <w:r w:rsidRPr="00A4100D">
              <w:t xml:space="preserve"> </w:t>
            </w:r>
            <w:proofErr w:type="spellStart"/>
            <w:r w:rsidRPr="00962FD0">
              <w:t>Скорбященского</w:t>
            </w:r>
            <w:proofErr w:type="spellEnd"/>
            <w:r w:rsidRPr="00962FD0">
              <w:t xml:space="preserve"> храма на Шпалерной улице и Благочинным Кировского округа Санкт-Петербургской Епархии</w:t>
            </w:r>
          </w:p>
          <w:p w:rsidR="006E1A8E" w:rsidRDefault="006E1A8E" w:rsidP="006E1A8E">
            <w:pPr>
              <w:pStyle w:val="a4"/>
              <w:shd w:val="clear" w:color="auto" w:fill="FFFFFF"/>
              <w:spacing w:before="0" w:beforeAutospacing="0" w:after="0" w:line="240" w:lineRule="auto"/>
              <w:jc w:val="both"/>
            </w:pPr>
            <w:r>
              <w:t xml:space="preserve">Член Епархиального совета, член </w:t>
            </w:r>
            <w:r w:rsidRPr="00962FD0">
              <w:t xml:space="preserve"> Комиссии по вопросам помилования при Губернаторе Ленинградской области, </w:t>
            </w:r>
            <w:r>
              <w:t xml:space="preserve">руководитель </w:t>
            </w:r>
            <w:r w:rsidRPr="00962FD0">
              <w:t>сектора Епархиального От</w:t>
            </w:r>
            <w:r>
              <w:t xml:space="preserve">дела по связям с сухопутными ВС, </w:t>
            </w:r>
            <w:r w:rsidRPr="00962FD0">
              <w:t xml:space="preserve"> духовник Санкт-Петербургских Духовных Школ</w:t>
            </w:r>
            <w:r>
              <w:t>.</w:t>
            </w:r>
            <w:r w:rsidRPr="00962FD0">
              <w:t xml:space="preserve">  </w:t>
            </w:r>
            <w:r>
              <w:t>П</w:t>
            </w:r>
            <w:r w:rsidRPr="00962FD0">
              <w:t>реподает в Санкт-Петербургской Духовной Семинарии</w:t>
            </w:r>
            <w:r>
              <w:t>.</w:t>
            </w:r>
            <w:r w:rsidRPr="00962FD0">
              <w:t xml:space="preserve"> </w:t>
            </w:r>
            <w:r>
              <w:t xml:space="preserve">Имеет </w:t>
            </w:r>
            <w:r w:rsidRPr="00962FD0">
              <w:t>международн</w:t>
            </w:r>
            <w:r>
              <w:t xml:space="preserve">ую ученую </w:t>
            </w:r>
            <w:r w:rsidRPr="00962FD0">
              <w:t>степень почетного доктора философии (богословия) Оксфордской образовательной сети.</w:t>
            </w:r>
          </w:p>
          <w:p w:rsidR="006E1A8E" w:rsidRDefault="006E1A8E" w:rsidP="006E1A8E">
            <w:pPr>
              <w:pStyle w:val="a4"/>
              <w:shd w:val="clear" w:color="auto" w:fill="FFFFFF"/>
              <w:spacing w:before="0" w:beforeAutospacing="0" w:after="0" w:line="240" w:lineRule="auto"/>
              <w:jc w:val="both"/>
            </w:pPr>
          </w:p>
          <w:p w:rsidR="00331592" w:rsidRPr="00A75313" w:rsidRDefault="00331592" w:rsidP="00937D97">
            <w:pPr>
              <w:spacing w:after="0" w:line="240" w:lineRule="auto"/>
              <w:jc w:val="both"/>
              <w:rPr>
                <w:rFonts w:ascii="Times New Roman" w:hAnsi="Times New Roman"/>
                <w:b/>
                <w:sz w:val="24"/>
                <w:szCs w:val="24"/>
              </w:rPr>
            </w:pPr>
          </w:p>
        </w:tc>
      </w:tr>
      <w:tr w:rsidR="00331592" w:rsidTr="00DE53E2">
        <w:tc>
          <w:tcPr>
            <w:tcW w:w="2376" w:type="dxa"/>
          </w:tcPr>
          <w:p w:rsidR="00331592" w:rsidRDefault="006E1A8E" w:rsidP="0009067D">
            <w:pPr>
              <w:jc w:val="both"/>
              <w:rPr>
                <w:noProof/>
                <w:lang w:eastAsia="ru-RU"/>
              </w:rPr>
            </w:pPr>
            <w:r>
              <w:rPr>
                <w:noProof/>
                <w:lang w:eastAsia="ru-RU"/>
              </w:rPr>
              <w:drawing>
                <wp:anchor distT="0" distB="0" distL="114300" distR="114300" simplePos="0" relativeHeight="251777024" behindDoc="0" locked="0" layoutInCell="1" allowOverlap="1" wp14:anchorId="600E346F" wp14:editId="1BFE7811">
                  <wp:simplePos x="0" y="0"/>
                  <wp:positionH relativeFrom="margin">
                    <wp:posOffset>-60960</wp:posOffset>
                  </wp:positionH>
                  <wp:positionV relativeFrom="margin">
                    <wp:posOffset>92710</wp:posOffset>
                  </wp:positionV>
                  <wp:extent cx="1466850" cy="1388745"/>
                  <wp:effectExtent l="0" t="0" r="0" b="1905"/>
                  <wp:wrapSquare wrapText="bothSides"/>
                  <wp:docPr id="41" name="Рисунок 41" descr="хол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холодов.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4287" r="7142"/>
                          <a:stretch/>
                        </pic:blipFill>
                        <pic:spPr bwMode="auto">
                          <a:xfrm>
                            <a:off x="0" y="0"/>
                            <a:ext cx="1466850" cy="138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8" w:type="dxa"/>
          </w:tcPr>
          <w:p w:rsidR="006E1A8E" w:rsidRDefault="006E1A8E" w:rsidP="006E1A8E">
            <w:pPr>
              <w:shd w:val="clear" w:color="auto" w:fill="FFFFFF"/>
              <w:spacing w:after="0" w:line="240" w:lineRule="auto"/>
              <w:jc w:val="both"/>
              <w:rPr>
                <w:rStyle w:val="ab"/>
                <w:rFonts w:ascii="Times New Roman" w:hAnsi="Times New Roman"/>
                <w:b/>
                <w:sz w:val="24"/>
                <w:szCs w:val="24"/>
                <w:shd w:val="clear" w:color="auto" w:fill="FFFFFF"/>
              </w:rPr>
            </w:pPr>
            <w:r w:rsidRPr="00B57EEA">
              <w:rPr>
                <w:rFonts w:ascii="Times New Roman" w:hAnsi="Times New Roman"/>
                <w:b/>
                <w:sz w:val="24"/>
                <w:szCs w:val="24"/>
                <w:shd w:val="clear" w:color="auto" w:fill="FFFFFF"/>
              </w:rPr>
              <w:t>ХОЛОДОВ Александр Львович</w:t>
            </w:r>
          </w:p>
          <w:p w:rsidR="006E1A8E" w:rsidRPr="00393B61" w:rsidRDefault="006E1A8E" w:rsidP="006E1A8E">
            <w:pPr>
              <w:pStyle w:val="a4"/>
              <w:shd w:val="clear" w:color="auto" w:fill="FFFFFF"/>
              <w:spacing w:before="240" w:beforeAutospacing="0" w:after="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393B61" w:rsidRPr="00393B61">
              <w:rPr>
                <w:i/>
                <w:shd w:val="clear" w:color="auto" w:fill="FFFFFF"/>
              </w:rPr>
              <w:t>«</w:t>
            </w:r>
            <w:r w:rsidR="00393B61" w:rsidRPr="00393B61">
              <w:rPr>
                <w:i/>
              </w:rPr>
              <w:t>Работа в общественной палате - это в первую очередь большая честь. С одной стороны - представлять интересы всех жителей Ленинградской области, а с другой - работать вместе с самыми успешными "общественниками", у которых можно учиться каждый день чему-то новому».</w:t>
            </w:r>
          </w:p>
          <w:p w:rsidR="006E1A8E" w:rsidRDefault="006E1A8E" w:rsidP="006E1A8E">
            <w:pPr>
              <w:shd w:val="clear" w:color="auto" w:fill="FFFFFF"/>
              <w:spacing w:after="0" w:line="240" w:lineRule="auto"/>
              <w:jc w:val="both"/>
              <w:rPr>
                <w:rFonts w:ascii="Times New Roman" w:hAnsi="Times New Roman"/>
                <w:color w:val="000000"/>
                <w:sz w:val="24"/>
                <w:szCs w:val="24"/>
              </w:rPr>
            </w:pPr>
          </w:p>
          <w:p w:rsidR="006E1A8E" w:rsidRPr="00962FD0" w:rsidRDefault="006E1A8E" w:rsidP="006E1A8E">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С</w:t>
            </w:r>
            <w:r w:rsidRPr="00962FD0">
              <w:rPr>
                <w:rFonts w:ascii="Times New Roman" w:hAnsi="Times New Roman"/>
                <w:color w:val="000000"/>
                <w:sz w:val="24"/>
                <w:szCs w:val="24"/>
              </w:rPr>
              <w:t xml:space="preserve">тарший преподаватель кафедры "Профессиональной подготовки" в "Санкт-Петербургском академическом </w:t>
            </w:r>
            <w:proofErr w:type="gramStart"/>
            <w:r w:rsidRPr="00962FD0">
              <w:rPr>
                <w:rFonts w:ascii="Times New Roman" w:hAnsi="Times New Roman"/>
                <w:color w:val="000000"/>
                <w:sz w:val="24"/>
                <w:szCs w:val="24"/>
              </w:rPr>
              <w:t>университете</w:t>
            </w:r>
            <w:proofErr w:type="gramEnd"/>
            <w:r w:rsidRPr="00962FD0">
              <w:rPr>
                <w:rFonts w:ascii="Times New Roman" w:hAnsi="Times New Roman"/>
                <w:color w:val="000000"/>
                <w:sz w:val="24"/>
                <w:szCs w:val="24"/>
              </w:rPr>
              <w:t>".</w:t>
            </w:r>
            <w:r>
              <w:rPr>
                <w:rFonts w:ascii="Times New Roman" w:hAnsi="Times New Roman"/>
                <w:color w:val="000000"/>
                <w:sz w:val="24"/>
                <w:szCs w:val="24"/>
              </w:rPr>
              <w:t xml:space="preserve"> </w:t>
            </w:r>
            <w:proofErr w:type="gramStart"/>
            <w:r>
              <w:rPr>
                <w:rFonts w:ascii="Times New Roman" w:hAnsi="Times New Roman"/>
                <w:color w:val="000000"/>
                <w:sz w:val="24"/>
                <w:szCs w:val="24"/>
              </w:rPr>
              <w:t>П</w:t>
            </w:r>
            <w:r w:rsidRPr="00962FD0">
              <w:rPr>
                <w:rFonts w:ascii="Times New Roman" w:hAnsi="Times New Roman"/>
                <w:color w:val="000000"/>
                <w:sz w:val="24"/>
                <w:szCs w:val="24"/>
              </w:rPr>
              <w:t>редседатель координационного Совета Санкт-Петербургского городского и Ленинградского областного отделения, член координационного совета</w:t>
            </w:r>
            <w:r>
              <w:rPr>
                <w:rFonts w:ascii="Times New Roman" w:hAnsi="Times New Roman"/>
                <w:color w:val="000000"/>
                <w:sz w:val="24"/>
                <w:szCs w:val="24"/>
              </w:rPr>
              <w:t xml:space="preserve"> </w:t>
            </w:r>
            <w:r w:rsidRPr="00962FD0">
              <w:rPr>
                <w:rFonts w:ascii="Times New Roman" w:hAnsi="Times New Roman"/>
                <w:color w:val="000000"/>
                <w:sz w:val="24"/>
                <w:szCs w:val="24"/>
              </w:rPr>
              <w:t>межрегиональной общественной организации автомобилистов "Свобода Выбора";</w:t>
            </w:r>
            <w:r>
              <w:rPr>
                <w:rFonts w:ascii="Times New Roman" w:hAnsi="Times New Roman"/>
                <w:color w:val="000000"/>
                <w:sz w:val="24"/>
                <w:szCs w:val="24"/>
              </w:rPr>
              <w:t xml:space="preserve"> </w:t>
            </w:r>
            <w:r w:rsidRPr="00962FD0">
              <w:rPr>
                <w:rFonts w:ascii="Times New Roman" w:hAnsi="Times New Roman"/>
                <w:color w:val="000000"/>
                <w:sz w:val="24"/>
                <w:szCs w:val="24"/>
              </w:rPr>
              <w:t>член совета Санкт-Петербургского городского и Ленинградского областного отделения "Всероссийское общество автомобилистов";</w:t>
            </w:r>
            <w:r>
              <w:rPr>
                <w:rFonts w:ascii="Times New Roman" w:hAnsi="Times New Roman"/>
                <w:color w:val="000000"/>
                <w:sz w:val="24"/>
                <w:szCs w:val="24"/>
              </w:rPr>
              <w:t xml:space="preserve"> </w:t>
            </w:r>
            <w:r w:rsidRPr="00962FD0">
              <w:rPr>
                <w:rFonts w:ascii="Times New Roman" w:hAnsi="Times New Roman"/>
                <w:color w:val="000000"/>
                <w:sz w:val="24"/>
                <w:szCs w:val="24"/>
              </w:rPr>
              <w:t xml:space="preserve"> вице-председатель МООЗПП "Комитет по защите прав автовладельцев";</w:t>
            </w:r>
            <w:r>
              <w:rPr>
                <w:rFonts w:ascii="Times New Roman" w:hAnsi="Times New Roman"/>
                <w:color w:val="000000"/>
                <w:sz w:val="24"/>
                <w:szCs w:val="24"/>
              </w:rPr>
              <w:t xml:space="preserve"> </w:t>
            </w:r>
            <w:r w:rsidRPr="00962FD0">
              <w:rPr>
                <w:rFonts w:ascii="Times New Roman" w:hAnsi="Times New Roman"/>
                <w:color w:val="000000"/>
                <w:sz w:val="24"/>
                <w:szCs w:val="24"/>
              </w:rPr>
              <w:t>председатель Санкт-Петербургского РО Межрегиональной общественной организации помощи детям и подросткам "Добрая планета"; член координационного совета по Санкт-Петербургу "Общероссийского народного фронта";</w:t>
            </w:r>
            <w:proofErr w:type="gramEnd"/>
            <w:r>
              <w:rPr>
                <w:rFonts w:ascii="Times New Roman" w:hAnsi="Times New Roman"/>
                <w:color w:val="000000"/>
                <w:sz w:val="24"/>
                <w:szCs w:val="24"/>
              </w:rPr>
              <w:t xml:space="preserve"> </w:t>
            </w:r>
            <w:r w:rsidRPr="00962FD0">
              <w:rPr>
                <w:rFonts w:ascii="Times New Roman" w:hAnsi="Times New Roman"/>
                <w:color w:val="000000"/>
                <w:sz w:val="24"/>
                <w:szCs w:val="24"/>
              </w:rPr>
              <w:t>член рабочей группы по взаимодействию с институтами гражданского общества при президиуме совета при Президенте РФ по противодействию коррупции;</w:t>
            </w:r>
            <w:r>
              <w:rPr>
                <w:rFonts w:ascii="Times New Roman" w:hAnsi="Times New Roman"/>
                <w:color w:val="000000"/>
                <w:sz w:val="24"/>
                <w:szCs w:val="24"/>
              </w:rPr>
              <w:t xml:space="preserve"> </w:t>
            </w:r>
            <w:r w:rsidRPr="00962FD0">
              <w:rPr>
                <w:rFonts w:ascii="Times New Roman" w:hAnsi="Times New Roman"/>
                <w:color w:val="000000"/>
                <w:sz w:val="24"/>
                <w:szCs w:val="24"/>
              </w:rPr>
              <w:t>член рабочей группы «По формированию и взаимодействию с ОНК» Общественной палаты Российской Федерации.</w:t>
            </w:r>
          </w:p>
          <w:p w:rsidR="00331592" w:rsidRPr="00A75313" w:rsidRDefault="00331592" w:rsidP="00937D97">
            <w:pPr>
              <w:spacing w:after="0" w:line="240" w:lineRule="auto"/>
              <w:jc w:val="both"/>
              <w:rPr>
                <w:rFonts w:ascii="Times New Roman" w:hAnsi="Times New Roman"/>
                <w:b/>
                <w:sz w:val="24"/>
                <w:szCs w:val="24"/>
              </w:rPr>
            </w:pPr>
          </w:p>
        </w:tc>
      </w:tr>
      <w:tr w:rsidR="006E1A8E" w:rsidTr="00DE53E2">
        <w:tc>
          <w:tcPr>
            <w:tcW w:w="2376" w:type="dxa"/>
          </w:tcPr>
          <w:p w:rsidR="006E1A8E" w:rsidRDefault="006E1A8E" w:rsidP="0009067D">
            <w:pPr>
              <w:jc w:val="both"/>
              <w:rPr>
                <w:noProof/>
                <w:lang w:eastAsia="ru-RU"/>
              </w:rPr>
            </w:pPr>
            <w:r>
              <w:rPr>
                <w:noProof/>
                <w:lang w:eastAsia="ru-RU"/>
              </w:rPr>
              <w:drawing>
                <wp:anchor distT="0" distB="0" distL="133350" distR="123190" simplePos="0" relativeHeight="251780096" behindDoc="0" locked="0" layoutInCell="1" allowOverlap="1" wp14:anchorId="0A850859" wp14:editId="2C9E04D7">
                  <wp:simplePos x="0" y="0"/>
                  <wp:positionH relativeFrom="margin">
                    <wp:posOffset>22225</wp:posOffset>
                  </wp:positionH>
                  <wp:positionV relativeFrom="margin">
                    <wp:posOffset>46355</wp:posOffset>
                  </wp:positionV>
                  <wp:extent cx="1383030" cy="1837690"/>
                  <wp:effectExtent l="0" t="0" r="7620" b="0"/>
                  <wp:wrapSquare wrapText="bothSides"/>
                  <wp:docPr id="6" name="Рисунок 6" descr="худя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худяев.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3030" cy="183769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6E1A8E" w:rsidRDefault="006E1A8E" w:rsidP="006E1A8E">
            <w:pPr>
              <w:pStyle w:val="a4"/>
              <w:shd w:val="clear" w:color="auto" w:fill="FFFFFF"/>
              <w:spacing w:before="0" w:beforeAutospacing="0" w:after="0" w:line="240" w:lineRule="auto"/>
              <w:jc w:val="both"/>
              <w:rPr>
                <w:rStyle w:val="ab"/>
                <w:b/>
                <w:color w:val="auto"/>
                <w:shd w:val="clear" w:color="auto" w:fill="FFFFFF"/>
              </w:rPr>
            </w:pPr>
            <w:r w:rsidRPr="00B57EEA">
              <w:rPr>
                <w:b/>
                <w:shd w:val="clear" w:color="auto" w:fill="FFFFFF"/>
              </w:rPr>
              <w:t>ХУДЯЕВ Сергей Николаевич</w:t>
            </w:r>
          </w:p>
          <w:p w:rsidR="006E1A8E" w:rsidRPr="00A9607B" w:rsidRDefault="006E1A8E" w:rsidP="006E1A8E">
            <w:pPr>
              <w:pStyle w:val="a4"/>
              <w:shd w:val="clear" w:color="auto" w:fill="FFFFFF"/>
              <w:spacing w:before="240" w:beforeAutospacing="0" w:after="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A9607B" w:rsidRPr="00A9607B">
              <w:rPr>
                <w:i/>
                <w:shd w:val="clear" w:color="auto" w:fill="FFFFFF"/>
              </w:rPr>
              <w:t>«Желание изменить отношение органов власти к людям, помочь органам власти выстроить конструктивный диалог со своими заказчиками – жителями».</w:t>
            </w:r>
          </w:p>
          <w:p w:rsidR="006E1A8E" w:rsidRDefault="006E1A8E" w:rsidP="006E1A8E">
            <w:pPr>
              <w:pStyle w:val="a4"/>
              <w:shd w:val="clear" w:color="auto" w:fill="FFFFFF"/>
              <w:spacing w:before="0" w:beforeAutospacing="0" w:after="0" w:line="240" w:lineRule="auto"/>
              <w:jc w:val="both"/>
            </w:pPr>
          </w:p>
          <w:p w:rsidR="006E1A8E" w:rsidRDefault="006E1A8E" w:rsidP="006E1A8E">
            <w:pPr>
              <w:pStyle w:val="a4"/>
              <w:shd w:val="clear" w:color="auto" w:fill="FFFFFF"/>
              <w:spacing w:before="0" w:beforeAutospacing="0" w:after="0" w:line="240" w:lineRule="auto"/>
              <w:jc w:val="both"/>
            </w:pPr>
            <w:proofErr w:type="gramStart"/>
            <w:r>
              <w:t>Руководитель ООО «ИНТЕЛЛЕКТ групп» (информационные технологии для органов муниципальной и государственной власти.</w:t>
            </w:r>
            <w:proofErr w:type="gramEnd"/>
            <w:r>
              <w:t xml:space="preserve"> Сопредседатель Ленинградского областного регионального отделения Общероссийской Общественной организации «Деловая Россия», заместитель руководителя Экспертной группы АСИ по мониторингу дорожной карты по повышению инвестиционной привлекательности Ленинградской области, руководитель регионального Центра общественного контроля ЖКХ Ленинградской области.</w:t>
            </w:r>
          </w:p>
          <w:p w:rsidR="006E1A8E" w:rsidRPr="00A75313" w:rsidRDefault="006E1A8E" w:rsidP="00937D97">
            <w:pPr>
              <w:spacing w:after="0" w:line="240" w:lineRule="auto"/>
              <w:jc w:val="both"/>
              <w:rPr>
                <w:rFonts w:ascii="Times New Roman" w:hAnsi="Times New Roman"/>
                <w:b/>
                <w:sz w:val="24"/>
                <w:szCs w:val="24"/>
              </w:rPr>
            </w:pPr>
          </w:p>
        </w:tc>
      </w:tr>
      <w:tr w:rsidR="006E1A8E" w:rsidTr="00DE53E2">
        <w:tc>
          <w:tcPr>
            <w:tcW w:w="2376" w:type="dxa"/>
          </w:tcPr>
          <w:p w:rsidR="006E1A8E" w:rsidRDefault="006E1A8E" w:rsidP="0009067D">
            <w:pPr>
              <w:jc w:val="both"/>
              <w:rPr>
                <w:noProof/>
                <w:lang w:eastAsia="ru-RU"/>
              </w:rPr>
            </w:pPr>
            <w:r>
              <w:rPr>
                <w:noProof/>
                <w:lang w:eastAsia="ru-RU"/>
              </w:rPr>
              <w:drawing>
                <wp:anchor distT="0" distB="0" distL="114300" distR="114300" simplePos="0" relativeHeight="251779072" behindDoc="0" locked="0" layoutInCell="1" allowOverlap="1" wp14:anchorId="0F898042" wp14:editId="290A2F82">
                  <wp:simplePos x="0" y="0"/>
                  <wp:positionH relativeFrom="margin">
                    <wp:posOffset>-40640</wp:posOffset>
                  </wp:positionH>
                  <wp:positionV relativeFrom="margin">
                    <wp:posOffset>57150</wp:posOffset>
                  </wp:positionV>
                  <wp:extent cx="1447800" cy="1947545"/>
                  <wp:effectExtent l="0" t="0" r="0" b="0"/>
                  <wp:wrapSquare wrapText="bothSides"/>
                  <wp:docPr id="7" name="Рисунок 7" descr="шав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шаваров.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194754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6E1A8E" w:rsidRPr="0037479C" w:rsidRDefault="006E1A8E" w:rsidP="006E1A8E">
            <w:pPr>
              <w:pStyle w:val="a4"/>
              <w:shd w:val="clear" w:color="auto" w:fill="FFFFFF"/>
              <w:spacing w:before="0" w:beforeAutospacing="0" w:after="0" w:line="240" w:lineRule="auto"/>
              <w:jc w:val="both"/>
              <w:rPr>
                <w:rStyle w:val="ab"/>
                <w:b/>
                <w:color w:val="auto"/>
                <w:shd w:val="clear" w:color="auto" w:fill="FFFFFF"/>
              </w:rPr>
            </w:pPr>
            <w:r w:rsidRPr="00B57EEA">
              <w:rPr>
                <w:b/>
                <w:shd w:val="clear" w:color="auto" w:fill="FFFFFF"/>
              </w:rPr>
              <w:t>ШАВАРОВ Вячеслав Викторович</w:t>
            </w:r>
          </w:p>
          <w:p w:rsidR="006E1A8E" w:rsidRPr="00A9607B" w:rsidRDefault="006E1A8E" w:rsidP="006E1A8E">
            <w:pPr>
              <w:pStyle w:val="a4"/>
              <w:shd w:val="clear" w:color="auto" w:fill="FFFFFF"/>
              <w:spacing w:before="240" w:beforeAutospacing="0" w:after="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00A9607B" w:rsidRPr="00A9607B">
              <w:rPr>
                <w:i/>
                <w:shd w:val="clear" w:color="auto" w:fill="FFFFFF"/>
              </w:rPr>
              <w:t>«Возможность доносить до власти проблемы, которые сегодня волнуют профильные НКО и общество в целом».</w:t>
            </w:r>
          </w:p>
          <w:p w:rsidR="006E1A8E" w:rsidRPr="0037479C" w:rsidRDefault="006E1A8E" w:rsidP="006E1A8E">
            <w:pPr>
              <w:pStyle w:val="a4"/>
              <w:shd w:val="clear" w:color="auto" w:fill="FFFFFF"/>
              <w:spacing w:before="0" w:beforeAutospacing="0" w:after="0" w:line="240" w:lineRule="auto"/>
              <w:jc w:val="both"/>
            </w:pPr>
          </w:p>
          <w:p w:rsidR="006E1A8E" w:rsidRPr="00E364C1" w:rsidRDefault="006E1A8E" w:rsidP="006E1A8E">
            <w:pPr>
              <w:pStyle w:val="a4"/>
              <w:shd w:val="clear" w:color="auto" w:fill="FFFFFF"/>
              <w:spacing w:before="0" w:beforeAutospacing="0" w:after="0" w:line="240" w:lineRule="auto"/>
              <w:jc w:val="both"/>
            </w:pPr>
            <w:r>
              <w:t>Г</w:t>
            </w:r>
            <w:r w:rsidRPr="00E364C1">
              <w:t>енеральны</w:t>
            </w:r>
            <w:r>
              <w:t>й</w:t>
            </w:r>
            <w:r w:rsidRPr="00E364C1">
              <w:t xml:space="preserve"> директор Межрегионального объединения работодателей агропромышленного комплекса Северо-Запада (МРО «</w:t>
            </w:r>
            <w:proofErr w:type="spellStart"/>
            <w:r w:rsidRPr="00E364C1">
              <w:t>Севзап</w:t>
            </w:r>
            <w:proofErr w:type="spellEnd"/>
            <w:r w:rsidRPr="00E364C1">
              <w:t xml:space="preserve"> Агропром»).</w:t>
            </w:r>
            <w:r>
              <w:t xml:space="preserve"> </w:t>
            </w:r>
            <w:r w:rsidRPr="0037479C">
              <w:t xml:space="preserve">Член Совета Ленинградского регионального областного отделения Общероссийской Общественной Организации «Российское Аграрное Движение – </w:t>
            </w:r>
            <w:r w:rsidRPr="00E364C1">
              <w:t>РАД».</w:t>
            </w:r>
            <w:r>
              <w:t xml:space="preserve"> </w:t>
            </w:r>
            <w:r w:rsidRPr="00E364C1">
              <w:t>Председатель наблюдательного совета открытого акционерного общества «Совхоз Всеволожский».</w:t>
            </w:r>
          </w:p>
          <w:p w:rsidR="006E1A8E" w:rsidRPr="00A75313" w:rsidRDefault="006E1A8E" w:rsidP="00937D97">
            <w:pPr>
              <w:spacing w:after="0" w:line="240" w:lineRule="auto"/>
              <w:jc w:val="both"/>
              <w:rPr>
                <w:rFonts w:ascii="Times New Roman" w:hAnsi="Times New Roman"/>
                <w:b/>
                <w:sz w:val="24"/>
                <w:szCs w:val="24"/>
              </w:rPr>
            </w:pPr>
          </w:p>
        </w:tc>
      </w:tr>
      <w:tr w:rsidR="006E1A8E" w:rsidTr="00DE53E2">
        <w:tc>
          <w:tcPr>
            <w:tcW w:w="2376" w:type="dxa"/>
          </w:tcPr>
          <w:p w:rsidR="006E1A8E" w:rsidRDefault="006E1A8E" w:rsidP="0009067D">
            <w:pPr>
              <w:jc w:val="both"/>
              <w:rPr>
                <w:noProof/>
                <w:lang w:eastAsia="ru-RU"/>
              </w:rPr>
            </w:pPr>
            <w:r>
              <w:rPr>
                <w:noProof/>
                <w:lang w:eastAsia="ru-RU"/>
              </w:rPr>
              <w:drawing>
                <wp:anchor distT="0" distB="0" distL="114300" distR="114300" simplePos="0" relativeHeight="251782144" behindDoc="0" locked="0" layoutInCell="1" allowOverlap="1" wp14:anchorId="55268427" wp14:editId="41A8BA3D">
                  <wp:simplePos x="0" y="0"/>
                  <wp:positionH relativeFrom="margin">
                    <wp:posOffset>-9525</wp:posOffset>
                  </wp:positionH>
                  <wp:positionV relativeFrom="margin">
                    <wp:posOffset>43180</wp:posOffset>
                  </wp:positionV>
                  <wp:extent cx="1394460" cy="1849755"/>
                  <wp:effectExtent l="0" t="0" r="0" b="0"/>
                  <wp:wrapSquare wrapText="bothSides"/>
                  <wp:docPr id="44" name="Рисунок 44" descr="ШЕВ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ШЕВЧУК.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4460" cy="1849755"/>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Pr>
          <w:p w:rsidR="006E1A8E" w:rsidRDefault="006E1A8E" w:rsidP="006E1A8E">
            <w:pPr>
              <w:spacing w:line="240" w:lineRule="auto"/>
              <w:jc w:val="both"/>
              <w:rPr>
                <w:rFonts w:ascii="Times New Roman" w:hAnsi="Times New Roman"/>
                <w:b/>
                <w:sz w:val="24"/>
                <w:szCs w:val="24"/>
                <w:shd w:val="clear" w:color="auto" w:fill="FFFFFF"/>
              </w:rPr>
            </w:pPr>
            <w:r w:rsidRPr="00BB7A24">
              <w:rPr>
                <w:rFonts w:ascii="Times New Roman" w:hAnsi="Times New Roman"/>
                <w:b/>
                <w:sz w:val="24"/>
                <w:szCs w:val="24"/>
                <w:shd w:val="clear" w:color="auto" w:fill="FFFFFF"/>
              </w:rPr>
              <w:t>ШЕВЧУК Юрий Сергеевич</w:t>
            </w:r>
          </w:p>
          <w:p w:rsidR="00101274" w:rsidRDefault="00101274" w:rsidP="00AD40F2">
            <w:pPr>
              <w:pStyle w:val="a4"/>
              <w:shd w:val="clear" w:color="auto" w:fill="FFFFFF"/>
              <w:spacing w:before="240" w:beforeAutospacing="0" w:line="240" w:lineRule="auto"/>
              <w:jc w:val="both"/>
              <w:rPr>
                <w:i/>
                <w:shd w:val="clear" w:color="auto" w:fill="FFFFFF"/>
              </w:rPr>
            </w:pPr>
            <w:r w:rsidRPr="00B047AA">
              <w:rPr>
                <w:b/>
                <w:shd w:val="clear" w:color="auto" w:fill="FFFFFF"/>
              </w:rPr>
              <w:t>Что для Вас работа в Общественной палате Ленинградской области:</w:t>
            </w:r>
            <w:r>
              <w:rPr>
                <w:b/>
                <w:shd w:val="clear" w:color="auto" w:fill="FFFFFF"/>
              </w:rPr>
              <w:t xml:space="preserve"> </w:t>
            </w:r>
            <w:r w:rsidRPr="00101274">
              <w:rPr>
                <w:i/>
                <w:shd w:val="clear" w:color="auto" w:fill="FFFFFF"/>
              </w:rPr>
              <w:t>«Для меня работа в Общественной Палате – это дополнительные возможности сделать что-то хорошее и важное для жителей Ленинградской области, увеличить «количество счастья» в регионе, улучшив качество жизни его обитателей».</w:t>
            </w:r>
          </w:p>
          <w:p w:rsidR="006E1A8E" w:rsidRPr="00A75313" w:rsidRDefault="006E1A8E" w:rsidP="00101274">
            <w:pPr>
              <w:pStyle w:val="a4"/>
              <w:shd w:val="clear" w:color="auto" w:fill="FFFFFF"/>
              <w:spacing w:before="0" w:beforeAutospacing="0" w:after="0" w:line="240" w:lineRule="auto"/>
              <w:jc w:val="both"/>
              <w:rPr>
                <w:b/>
              </w:rPr>
            </w:pPr>
            <w:r>
              <w:t>П</w:t>
            </w:r>
            <w:r w:rsidRPr="0037479C">
              <w:t>редседатель Регионального отделения Международного Зеленого Креста.</w:t>
            </w:r>
            <w:r w:rsidR="00101274">
              <w:t xml:space="preserve"> </w:t>
            </w:r>
            <w:r w:rsidRPr="0037479C">
              <w:t xml:space="preserve">Член Общественного экологического совета при Губернаторе Ленинградской области, член Совета регионов Российской национальной организации «Зеленый Крест», заместитель председателя Общественного Совета по проблемам </w:t>
            </w:r>
            <w:proofErr w:type="spellStart"/>
            <w:r w:rsidRPr="0037479C">
              <w:t>санитарно</w:t>
            </w:r>
            <w:proofErr w:type="spellEnd"/>
            <w:r w:rsidRPr="0037479C">
              <w:t xml:space="preserve"> - эпидемиологического благополучия при Законодатель</w:t>
            </w:r>
            <w:r>
              <w:t>ном Собрании</w:t>
            </w:r>
            <w:proofErr w:type="gramStart"/>
            <w:r>
              <w:t xml:space="preserve"> С</w:t>
            </w:r>
            <w:proofErr w:type="gramEnd"/>
            <w:r>
              <w:t xml:space="preserve">анкт – Петербурга. </w:t>
            </w:r>
          </w:p>
        </w:tc>
      </w:tr>
    </w:tbl>
    <w:p w:rsidR="00A766A2" w:rsidRDefault="00A766A2" w:rsidP="00331592">
      <w:pPr>
        <w:spacing w:after="0" w:line="240" w:lineRule="auto"/>
        <w:jc w:val="both"/>
        <w:rPr>
          <w:rFonts w:ascii="Times New Roman" w:hAnsi="Times New Roman"/>
          <w:sz w:val="24"/>
          <w:szCs w:val="24"/>
        </w:rPr>
      </w:pPr>
      <w:r w:rsidRPr="00B41B4A">
        <w:rPr>
          <w:rFonts w:ascii="Times New Roman" w:hAnsi="Times New Roman"/>
          <w:b/>
          <w:sz w:val="24"/>
          <w:szCs w:val="24"/>
        </w:rPr>
        <w:br/>
      </w:r>
    </w:p>
    <w:p w:rsidR="00A766A2" w:rsidRDefault="00A766A2" w:rsidP="00B57EEA">
      <w:pPr>
        <w:shd w:val="clear" w:color="auto" w:fill="FFFFFF"/>
        <w:spacing w:after="0" w:line="240" w:lineRule="auto"/>
        <w:ind w:firstLine="708"/>
        <w:jc w:val="both"/>
        <w:rPr>
          <w:rFonts w:ascii="Times New Roman" w:hAnsi="Times New Roman"/>
          <w:sz w:val="24"/>
          <w:szCs w:val="24"/>
        </w:rPr>
      </w:pPr>
    </w:p>
    <w:p w:rsidR="00A766A2" w:rsidRDefault="00A766A2" w:rsidP="00B57EEA">
      <w:pPr>
        <w:shd w:val="clear" w:color="auto" w:fill="FFFFFF"/>
        <w:spacing w:after="0" w:line="240" w:lineRule="auto"/>
        <w:ind w:firstLine="708"/>
        <w:jc w:val="both"/>
        <w:rPr>
          <w:rFonts w:ascii="Times New Roman" w:hAnsi="Times New Roman"/>
          <w:sz w:val="24"/>
          <w:szCs w:val="24"/>
        </w:rPr>
      </w:pPr>
    </w:p>
    <w:p w:rsidR="00A766A2" w:rsidRDefault="00A766A2" w:rsidP="00B57EEA">
      <w:pPr>
        <w:shd w:val="clear" w:color="auto" w:fill="FFFFFF"/>
        <w:spacing w:after="0" w:line="240" w:lineRule="auto"/>
        <w:ind w:firstLine="708"/>
        <w:jc w:val="both"/>
        <w:rPr>
          <w:rFonts w:ascii="Times New Roman" w:hAnsi="Times New Roman"/>
          <w:sz w:val="24"/>
          <w:szCs w:val="24"/>
        </w:rPr>
      </w:pPr>
    </w:p>
    <w:p w:rsidR="00A766A2" w:rsidRDefault="00A766A2" w:rsidP="00B57EEA">
      <w:pPr>
        <w:shd w:val="clear" w:color="auto" w:fill="FFFFFF"/>
        <w:spacing w:after="0" w:line="240" w:lineRule="auto"/>
        <w:ind w:firstLine="708"/>
        <w:jc w:val="both"/>
        <w:rPr>
          <w:rFonts w:ascii="Times New Roman" w:hAnsi="Times New Roman"/>
          <w:sz w:val="24"/>
          <w:szCs w:val="24"/>
        </w:rPr>
      </w:pPr>
    </w:p>
    <w:p w:rsidR="00F6517E" w:rsidRDefault="00F6517E" w:rsidP="0086249F">
      <w:pPr>
        <w:pStyle w:val="a3"/>
        <w:numPr>
          <w:ilvl w:val="0"/>
          <w:numId w:val="2"/>
        </w:numPr>
        <w:rPr>
          <w:rFonts w:ascii="Times New Roman" w:hAnsi="Times New Roman"/>
          <w:b/>
          <w:sz w:val="24"/>
          <w:szCs w:val="24"/>
        </w:rPr>
        <w:sectPr w:rsidR="00F6517E" w:rsidSect="00AD40F2">
          <w:pgSz w:w="11906" w:h="16838"/>
          <w:pgMar w:top="1134" w:right="851" w:bottom="1021" w:left="1701" w:header="709" w:footer="709" w:gutter="0"/>
          <w:cols w:space="708"/>
          <w:docGrid w:linePitch="360"/>
        </w:sectPr>
      </w:pPr>
    </w:p>
    <w:p w:rsidR="00A766A2" w:rsidRPr="00FD76FB" w:rsidRDefault="006F03B2" w:rsidP="0086249F">
      <w:pPr>
        <w:pStyle w:val="a3"/>
        <w:numPr>
          <w:ilvl w:val="0"/>
          <w:numId w:val="2"/>
        </w:numPr>
        <w:rPr>
          <w:rFonts w:ascii="Times New Roman" w:hAnsi="Times New Roman"/>
          <w:b/>
          <w:sz w:val="24"/>
          <w:szCs w:val="24"/>
        </w:rPr>
      </w:pPr>
      <w:r>
        <w:rPr>
          <w:noProof/>
          <w:lang w:eastAsia="ru-RU"/>
        </w:rPr>
        <w:drawing>
          <wp:anchor distT="6096" distB="37846" distL="114300" distR="114300" simplePos="0" relativeHeight="251594752" behindDoc="0" locked="0" layoutInCell="1" allowOverlap="1" wp14:anchorId="7084EA6D" wp14:editId="36224B5D">
            <wp:simplePos x="0" y="0"/>
            <wp:positionH relativeFrom="column">
              <wp:posOffset>-237363</wp:posOffset>
            </wp:positionH>
            <wp:positionV relativeFrom="paragraph">
              <wp:posOffset>685546</wp:posOffset>
            </wp:positionV>
            <wp:extent cx="5700395" cy="2985135"/>
            <wp:effectExtent l="0" t="57150" r="0" b="100965"/>
            <wp:wrapTopAndBottom/>
            <wp:docPr id="4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r w:rsidR="00A766A2" w:rsidRPr="00FD76FB">
        <w:rPr>
          <w:rFonts w:ascii="Times New Roman" w:hAnsi="Times New Roman"/>
          <w:b/>
          <w:sz w:val="24"/>
          <w:szCs w:val="24"/>
        </w:rPr>
        <w:t>СТРУКТУРА ОБЩЕСТВЕННОЙ ПАЛАТЫ ЛЕНИНГРАДСКОЙ ОБЛАСТИ</w:t>
      </w:r>
    </w:p>
    <w:p w:rsidR="00A766A2" w:rsidRDefault="00A766A2" w:rsidP="00FD76FB">
      <w:pPr>
        <w:rPr>
          <w:rFonts w:ascii="Times New Roman" w:hAnsi="Times New Roman"/>
          <w:b/>
          <w:sz w:val="24"/>
          <w:szCs w:val="24"/>
        </w:rPr>
      </w:pPr>
    </w:p>
    <w:p w:rsidR="00A766A2" w:rsidRDefault="00A766A2" w:rsidP="0086249F">
      <w:pPr>
        <w:pStyle w:val="a3"/>
        <w:numPr>
          <w:ilvl w:val="1"/>
          <w:numId w:val="2"/>
        </w:numPr>
        <w:rPr>
          <w:rFonts w:ascii="Times New Roman" w:hAnsi="Times New Roman"/>
          <w:b/>
          <w:sz w:val="24"/>
          <w:szCs w:val="24"/>
        </w:rPr>
      </w:pPr>
      <w:r>
        <w:rPr>
          <w:rFonts w:ascii="Times New Roman" w:hAnsi="Times New Roman"/>
          <w:b/>
          <w:sz w:val="24"/>
          <w:szCs w:val="24"/>
        </w:rPr>
        <w:t xml:space="preserve"> </w:t>
      </w:r>
      <w:r w:rsidRPr="00F5058B">
        <w:rPr>
          <w:rFonts w:ascii="Times New Roman" w:hAnsi="Times New Roman"/>
          <w:b/>
          <w:sz w:val="24"/>
          <w:szCs w:val="24"/>
        </w:rPr>
        <w:t>СОСТАВ СОВЕТА ОБЩЕСТВЕННОЙ ПАЛАТЫ ЛЕНИНГРАДСКОЙ ОБЛАСТИ</w:t>
      </w:r>
    </w:p>
    <w:p w:rsidR="00A766A2" w:rsidRPr="00CF0B60" w:rsidRDefault="00A766A2" w:rsidP="0086249F">
      <w:pPr>
        <w:pStyle w:val="a3"/>
        <w:numPr>
          <w:ilvl w:val="0"/>
          <w:numId w:val="4"/>
        </w:numPr>
        <w:jc w:val="both"/>
        <w:rPr>
          <w:rFonts w:ascii="Times New Roman" w:hAnsi="Times New Roman"/>
          <w:b/>
          <w:sz w:val="24"/>
          <w:szCs w:val="24"/>
        </w:rPr>
      </w:pPr>
      <w:r w:rsidRPr="00CF0B60">
        <w:rPr>
          <w:rFonts w:ascii="Times New Roman" w:hAnsi="Times New Roman"/>
          <w:b/>
          <w:sz w:val="24"/>
          <w:szCs w:val="24"/>
        </w:rPr>
        <w:t>Председатель Общественной палаты Ленинградской области:</w:t>
      </w:r>
    </w:p>
    <w:p w:rsidR="00A766A2" w:rsidRDefault="00A766A2" w:rsidP="00FD76FB">
      <w:pPr>
        <w:ind w:left="1065"/>
        <w:jc w:val="both"/>
        <w:rPr>
          <w:rFonts w:ascii="Times New Roman" w:hAnsi="Times New Roman"/>
          <w:sz w:val="24"/>
          <w:szCs w:val="24"/>
        </w:rPr>
      </w:pPr>
      <w:r w:rsidRPr="00FD76FB">
        <w:rPr>
          <w:rFonts w:ascii="Times New Roman" w:hAnsi="Times New Roman"/>
          <w:sz w:val="24"/>
          <w:szCs w:val="24"/>
        </w:rPr>
        <w:t xml:space="preserve">ТРУСОВ Юрий Васильевич </w:t>
      </w:r>
    </w:p>
    <w:p w:rsidR="00A766A2" w:rsidRPr="00CF0B60" w:rsidRDefault="00A766A2" w:rsidP="00CF0B60">
      <w:pPr>
        <w:ind w:left="360"/>
        <w:jc w:val="both"/>
        <w:rPr>
          <w:rFonts w:ascii="Times New Roman" w:hAnsi="Times New Roman"/>
          <w:b/>
          <w:sz w:val="24"/>
          <w:szCs w:val="24"/>
        </w:rPr>
      </w:pPr>
      <w:r w:rsidRPr="00CF0B60">
        <w:rPr>
          <w:rFonts w:ascii="Times New Roman" w:hAnsi="Times New Roman"/>
          <w:b/>
          <w:sz w:val="24"/>
          <w:szCs w:val="24"/>
        </w:rPr>
        <w:t>Заместите</w:t>
      </w:r>
      <w:r w:rsidR="006316D3">
        <w:rPr>
          <w:rFonts w:ascii="Times New Roman" w:hAnsi="Times New Roman"/>
          <w:b/>
          <w:sz w:val="24"/>
          <w:szCs w:val="24"/>
        </w:rPr>
        <w:t>л</w:t>
      </w:r>
      <w:r w:rsidRPr="00CF0B60">
        <w:rPr>
          <w:rFonts w:ascii="Times New Roman" w:hAnsi="Times New Roman"/>
          <w:b/>
          <w:sz w:val="24"/>
          <w:szCs w:val="24"/>
        </w:rPr>
        <w:t>и председателя Общественной палаты Ленинградской области:</w:t>
      </w:r>
    </w:p>
    <w:p w:rsidR="00A766A2"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 xml:space="preserve">ЖУРАВЛЁВ Владимир Павлович </w:t>
      </w:r>
    </w:p>
    <w:p w:rsidR="00A766A2"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 xml:space="preserve">БОНДАРЬ Александра Афанасьевна </w:t>
      </w:r>
    </w:p>
    <w:p w:rsidR="00A766A2" w:rsidRPr="00CF0B60" w:rsidRDefault="00A766A2" w:rsidP="00FD76FB">
      <w:pPr>
        <w:ind w:left="360"/>
        <w:jc w:val="both"/>
        <w:rPr>
          <w:rFonts w:ascii="Times New Roman" w:hAnsi="Times New Roman"/>
          <w:b/>
          <w:sz w:val="24"/>
          <w:szCs w:val="24"/>
        </w:rPr>
      </w:pPr>
      <w:r w:rsidRPr="00CF0B60">
        <w:rPr>
          <w:rFonts w:ascii="Times New Roman" w:hAnsi="Times New Roman"/>
          <w:b/>
          <w:sz w:val="24"/>
          <w:szCs w:val="24"/>
        </w:rPr>
        <w:t xml:space="preserve">Председатели комиссий Общественной палаты Ленинградской области: </w:t>
      </w:r>
    </w:p>
    <w:p w:rsidR="00A766A2" w:rsidRPr="00FD76FB"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 xml:space="preserve">ШАВАРОВ Вячеслав Викторович </w:t>
      </w:r>
    </w:p>
    <w:p w:rsidR="00A766A2" w:rsidRPr="00FD76FB"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 xml:space="preserve">СОКОЛОВ Юрий Васильевич </w:t>
      </w:r>
    </w:p>
    <w:p w:rsidR="00A766A2" w:rsidRPr="00FD76FB"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ПЕТУХОВ Вениамин Григорьевич</w:t>
      </w:r>
    </w:p>
    <w:p w:rsidR="00A766A2" w:rsidRPr="00FD76FB"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МОСКАЛЬ Елена Федоровна</w:t>
      </w:r>
    </w:p>
    <w:p w:rsidR="00A766A2" w:rsidRPr="00FD76FB"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 xml:space="preserve">НИКИФОРОВ Александр Евгеньевич </w:t>
      </w:r>
    </w:p>
    <w:p w:rsidR="00A766A2" w:rsidRPr="00FD76FB"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КАТОРГИНА Вероника Сергеевна</w:t>
      </w:r>
    </w:p>
    <w:p w:rsidR="00A766A2" w:rsidRPr="00FD76FB"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КУЗЬМИН Александр Владимирович</w:t>
      </w:r>
    </w:p>
    <w:p w:rsidR="00A766A2" w:rsidRPr="00FD76FB"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 xml:space="preserve">КУЛИКОВА Галина Васильевна  </w:t>
      </w:r>
    </w:p>
    <w:p w:rsidR="00A766A2"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 xml:space="preserve">ХОЛОДОВ  Александр Львович </w:t>
      </w:r>
    </w:p>
    <w:p w:rsidR="00A766A2" w:rsidRPr="00CF0B60" w:rsidRDefault="00A766A2" w:rsidP="00CF0B60">
      <w:pPr>
        <w:ind w:left="360"/>
        <w:jc w:val="both"/>
        <w:rPr>
          <w:rFonts w:ascii="Times New Roman" w:hAnsi="Times New Roman"/>
          <w:b/>
          <w:sz w:val="24"/>
          <w:szCs w:val="24"/>
        </w:rPr>
      </w:pPr>
      <w:r w:rsidRPr="00CF0B60">
        <w:rPr>
          <w:rFonts w:ascii="Times New Roman" w:hAnsi="Times New Roman"/>
          <w:b/>
          <w:sz w:val="24"/>
          <w:szCs w:val="24"/>
        </w:rPr>
        <w:t>Руководитель аппарата Общественной палаты Ленинградской области:</w:t>
      </w:r>
    </w:p>
    <w:p w:rsidR="00A766A2" w:rsidRPr="00FD76FB" w:rsidRDefault="00A766A2" w:rsidP="0086249F">
      <w:pPr>
        <w:pStyle w:val="a3"/>
        <w:numPr>
          <w:ilvl w:val="0"/>
          <w:numId w:val="4"/>
        </w:numPr>
        <w:jc w:val="both"/>
        <w:rPr>
          <w:rFonts w:ascii="Times New Roman" w:hAnsi="Times New Roman"/>
          <w:sz w:val="24"/>
          <w:szCs w:val="24"/>
        </w:rPr>
      </w:pPr>
      <w:r w:rsidRPr="00FD76FB">
        <w:rPr>
          <w:rFonts w:ascii="Times New Roman" w:hAnsi="Times New Roman"/>
          <w:sz w:val="24"/>
          <w:szCs w:val="24"/>
        </w:rPr>
        <w:t>ГРИГОРЬЕВА Марина Андреевна</w:t>
      </w:r>
    </w:p>
    <w:p w:rsidR="00A766A2" w:rsidRPr="0009067D" w:rsidRDefault="00A766A2" w:rsidP="00604384">
      <w:pPr>
        <w:ind w:left="708"/>
        <w:rPr>
          <w:rFonts w:ascii="Times New Roman" w:hAnsi="Times New Roman"/>
          <w:sz w:val="28"/>
          <w:szCs w:val="28"/>
        </w:rPr>
      </w:pPr>
    </w:p>
    <w:p w:rsidR="00A766A2" w:rsidRPr="00A63C0C" w:rsidRDefault="00101274" w:rsidP="00A63C0C">
      <w:pPr>
        <w:spacing w:line="240" w:lineRule="auto"/>
        <w:ind w:left="708"/>
        <w:jc w:val="both"/>
        <w:rPr>
          <w:rFonts w:ascii="Times New Roman" w:hAnsi="Times New Roman"/>
          <w:sz w:val="24"/>
          <w:szCs w:val="24"/>
        </w:rPr>
      </w:pPr>
      <w:r>
        <w:rPr>
          <w:rFonts w:ascii="Times New Roman" w:hAnsi="Times New Roman"/>
          <w:b/>
          <w:sz w:val="24"/>
          <w:szCs w:val="24"/>
        </w:rPr>
        <w:t>2.2</w:t>
      </w:r>
      <w:r w:rsidR="00A766A2" w:rsidRPr="00A63C0C">
        <w:rPr>
          <w:rFonts w:ascii="Times New Roman" w:hAnsi="Times New Roman"/>
          <w:b/>
          <w:sz w:val="24"/>
          <w:szCs w:val="24"/>
        </w:rPr>
        <w:t>. КОМИССИИ ОБЩЕСТВЕННОЙ ПАЛАТЫ ЛЕНИНГРАДСКОЙ ОБЛАСТИ</w:t>
      </w:r>
      <w:r>
        <w:rPr>
          <w:rFonts w:ascii="Times New Roman" w:hAnsi="Times New Roman"/>
          <w:sz w:val="24"/>
          <w:szCs w:val="24"/>
        </w:rPr>
        <w:t xml:space="preserve">  </w:t>
      </w:r>
    </w:p>
    <w:p w:rsidR="00A766A2" w:rsidRPr="00437381" w:rsidRDefault="00A766A2" w:rsidP="00503A16">
      <w:pPr>
        <w:pStyle w:val="a3"/>
        <w:numPr>
          <w:ilvl w:val="0"/>
          <w:numId w:val="1"/>
        </w:numPr>
        <w:spacing w:before="360" w:after="0" w:line="240" w:lineRule="auto"/>
        <w:ind w:left="709" w:hanging="357"/>
        <w:jc w:val="both"/>
        <w:rPr>
          <w:rFonts w:ascii="Times New Roman" w:hAnsi="Times New Roman"/>
          <w:b/>
          <w:sz w:val="24"/>
          <w:szCs w:val="24"/>
        </w:rPr>
      </w:pPr>
      <w:r w:rsidRPr="00437381">
        <w:rPr>
          <w:rFonts w:ascii="Times New Roman" w:hAnsi="Times New Roman"/>
          <w:b/>
          <w:sz w:val="24"/>
          <w:szCs w:val="24"/>
        </w:rPr>
        <w:t>Комиссия по агропромышленному комплексу, сельским территориям, природопользованию и экологии</w:t>
      </w:r>
    </w:p>
    <w:p w:rsidR="00437381" w:rsidRPr="00503A16" w:rsidRDefault="00437381" w:rsidP="00D55561">
      <w:pPr>
        <w:spacing w:before="240" w:after="0" w:line="240" w:lineRule="auto"/>
        <w:ind w:left="1416"/>
        <w:jc w:val="both"/>
        <w:rPr>
          <w:rFonts w:ascii="Times New Roman" w:hAnsi="Times New Roman"/>
          <w:sz w:val="24"/>
          <w:szCs w:val="24"/>
          <w:u w:val="single"/>
        </w:rPr>
      </w:pPr>
      <w:r w:rsidRPr="00503A16">
        <w:rPr>
          <w:rFonts w:ascii="Times New Roman" w:hAnsi="Times New Roman"/>
          <w:b/>
          <w:sz w:val="24"/>
          <w:szCs w:val="24"/>
          <w:u w:val="single"/>
        </w:rPr>
        <w:t xml:space="preserve">Состав комиссии: </w:t>
      </w:r>
    </w:p>
    <w:p w:rsidR="00437381" w:rsidRPr="00503A16" w:rsidRDefault="00437381" w:rsidP="00B21E31">
      <w:pPr>
        <w:pStyle w:val="a3"/>
        <w:numPr>
          <w:ilvl w:val="0"/>
          <w:numId w:val="27"/>
        </w:numPr>
        <w:spacing w:after="0" w:line="240" w:lineRule="auto"/>
        <w:jc w:val="both"/>
        <w:rPr>
          <w:rFonts w:ascii="Times New Roman" w:hAnsi="Times New Roman"/>
          <w:sz w:val="24"/>
          <w:szCs w:val="24"/>
        </w:rPr>
      </w:pPr>
      <w:r w:rsidRPr="00503A16">
        <w:rPr>
          <w:rFonts w:ascii="Times New Roman" w:hAnsi="Times New Roman"/>
          <w:b/>
          <w:sz w:val="24"/>
          <w:szCs w:val="24"/>
        </w:rPr>
        <w:t>Председатель</w:t>
      </w:r>
      <w:r w:rsidRPr="00503A16">
        <w:rPr>
          <w:rFonts w:ascii="Times New Roman" w:hAnsi="Times New Roman"/>
          <w:sz w:val="24"/>
          <w:szCs w:val="24"/>
        </w:rPr>
        <w:t>: ШАВАРОВ Вячеслав Викторович</w:t>
      </w:r>
    </w:p>
    <w:p w:rsidR="00437381" w:rsidRPr="00503A16" w:rsidRDefault="00437381" w:rsidP="00B21E31">
      <w:pPr>
        <w:pStyle w:val="a3"/>
        <w:numPr>
          <w:ilvl w:val="0"/>
          <w:numId w:val="27"/>
        </w:numPr>
        <w:spacing w:after="0" w:line="240" w:lineRule="auto"/>
        <w:jc w:val="both"/>
        <w:rPr>
          <w:rFonts w:ascii="Times New Roman" w:hAnsi="Times New Roman"/>
          <w:sz w:val="24"/>
          <w:szCs w:val="24"/>
        </w:rPr>
      </w:pPr>
      <w:r w:rsidRPr="00503A16">
        <w:rPr>
          <w:rFonts w:ascii="Times New Roman" w:hAnsi="Times New Roman"/>
          <w:b/>
          <w:sz w:val="24"/>
          <w:szCs w:val="24"/>
        </w:rPr>
        <w:t xml:space="preserve">Заместитель председателя: </w:t>
      </w:r>
      <w:r w:rsidRPr="00503A16">
        <w:rPr>
          <w:rFonts w:ascii="Times New Roman" w:hAnsi="Times New Roman"/>
          <w:sz w:val="24"/>
          <w:szCs w:val="24"/>
        </w:rPr>
        <w:t xml:space="preserve"> ТАРБАЕВА Вероника Михайловна</w:t>
      </w:r>
    </w:p>
    <w:p w:rsidR="00437381" w:rsidRPr="00437381" w:rsidRDefault="00437381" w:rsidP="00B21E31">
      <w:pPr>
        <w:pStyle w:val="a3"/>
        <w:numPr>
          <w:ilvl w:val="0"/>
          <w:numId w:val="27"/>
        </w:numPr>
        <w:spacing w:after="0" w:line="240" w:lineRule="auto"/>
        <w:jc w:val="both"/>
        <w:rPr>
          <w:rFonts w:ascii="Times New Roman" w:hAnsi="Times New Roman"/>
          <w:b/>
          <w:i/>
          <w:sz w:val="24"/>
          <w:szCs w:val="24"/>
        </w:rPr>
      </w:pPr>
      <w:r w:rsidRPr="00437381">
        <w:rPr>
          <w:rFonts w:ascii="Times New Roman" w:hAnsi="Times New Roman"/>
          <w:b/>
          <w:sz w:val="24"/>
          <w:szCs w:val="24"/>
        </w:rPr>
        <w:t xml:space="preserve">Члены комиссии: </w:t>
      </w:r>
      <w:r w:rsidRPr="00437381">
        <w:rPr>
          <w:rFonts w:ascii="Times New Roman" w:hAnsi="Times New Roman"/>
          <w:sz w:val="24"/>
          <w:szCs w:val="24"/>
        </w:rPr>
        <w:t>ЖИЛЯЕВ Мстислав Юрьевич, КУЛАГИН Дмитрий Викторович, МУРАВЬЕВ Игорь Борисович, ШЕВЧУК Юрий Сергеевич</w:t>
      </w:r>
      <w:r w:rsidRPr="00437381">
        <w:rPr>
          <w:rFonts w:ascii="Times New Roman" w:hAnsi="Times New Roman"/>
          <w:b/>
          <w:i/>
          <w:sz w:val="24"/>
          <w:szCs w:val="24"/>
        </w:rPr>
        <w:t xml:space="preserve"> </w:t>
      </w:r>
    </w:p>
    <w:p w:rsidR="00437381" w:rsidRPr="00A63C0C" w:rsidRDefault="00437381" w:rsidP="002E4CB1">
      <w:pPr>
        <w:spacing w:before="240" w:after="0" w:line="240" w:lineRule="auto"/>
        <w:ind w:left="1571"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437381" w:rsidRPr="00A63C0C" w:rsidRDefault="00437381" w:rsidP="002E4CB1">
      <w:pPr>
        <w:pStyle w:val="a3"/>
        <w:numPr>
          <w:ilvl w:val="0"/>
          <w:numId w:val="5"/>
        </w:numPr>
        <w:spacing w:after="0" w:line="240" w:lineRule="auto"/>
        <w:ind w:left="2484"/>
        <w:jc w:val="both"/>
        <w:rPr>
          <w:rFonts w:ascii="Times New Roman" w:hAnsi="Times New Roman"/>
          <w:sz w:val="24"/>
          <w:szCs w:val="24"/>
          <w:lang w:eastAsia="ru-RU"/>
        </w:rPr>
      </w:pPr>
      <w:r w:rsidRPr="00A63C0C">
        <w:rPr>
          <w:rFonts w:ascii="Times New Roman" w:hAnsi="Times New Roman"/>
          <w:color w:val="000000"/>
          <w:sz w:val="24"/>
          <w:szCs w:val="24"/>
          <w:lang w:eastAsia="ru-RU"/>
        </w:rPr>
        <w:t>агропромышленный комплекс;</w:t>
      </w:r>
    </w:p>
    <w:p w:rsidR="00437381" w:rsidRPr="00A63C0C" w:rsidRDefault="00437381" w:rsidP="002E4CB1">
      <w:pPr>
        <w:pStyle w:val="a3"/>
        <w:numPr>
          <w:ilvl w:val="0"/>
          <w:numId w:val="5"/>
        </w:numPr>
        <w:spacing w:after="0" w:line="240" w:lineRule="auto"/>
        <w:ind w:left="2484"/>
        <w:jc w:val="both"/>
        <w:rPr>
          <w:rFonts w:ascii="Times New Roman" w:hAnsi="Times New Roman"/>
          <w:sz w:val="24"/>
          <w:szCs w:val="24"/>
          <w:lang w:eastAsia="ru-RU"/>
        </w:rPr>
      </w:pPr>
      <w:r w:rsidRPr="00A63C0C">
        <w:rPr>
          <w:rFonts w:ascii="Times New Roman" w:hAnsi="Times New Roman"/>
          <w:color w:val="000000"/>
          <w:sz w:val="24"/>
          <w:szCs w:val="24"/>
          <w:lang w:eastAsia="ru-RU"/>
        </w:rPr>
        <w:t>охрана окружающей среды;</w:t>
      </w:r>
    </w:p>
    <w:p w:rsidR="00437381" w:rsidRPr="00A63C0C" w:rsidRDefault="00437381" w:rsidP="002E4CB1">
      <w:pPr>
        <w:pStyle w:val="a3"/>
        <w:numPr>
          <w:ilvl w:val="0"/>
          <w:numId w:val="5"/>
        </w:numPr>
        <w:spacing w:after="0" w:line="240" w:lineRule="auto"/>
        <w:ind w:left="2484"/>
        <w:jc w:val="both"/>
        <w:rPr>
          <w:rFonts w:ascii="Times New Roman" w:hAnsi="Times New Roman"/>
          <w:sz w:val="24"/>
          <w:szCs w:val="24"/>
          <w:lang w:eastAsia="ru-RU"/>
        </w:rPr>
      </w:pPr>
      <w:r w:rsidRPr="00A63C0C">
        <w:rPr>
          <w:rFonts w:ascii="Times New Roman" w:hAnsi="Times New Roman"/>
          <w:color w:val="000000"/>
          <w:sz w:val="24"/>
          <w:szCs w:val="24"/>
          <w:lang w:eastAsia="ru-RU"/>
        </w:rPr>
        <w:t>промышленная безопасность;</w:t>
      </w:r>
    </w:p>
    <w:p w:rsidR="00437381" w:rsidRPr="00A63C0C" w:rsidRDefault="00437381" w:rsidP="002E4CB1">
      <w:pPr>
        <w:pStyle w:val="a3"/>
        <w:numPr>
          <w:ilvl w:val="0"/>
          <w:numId w:val="5"/>
        </w:numPr>
        <w:spacing w:after="0" w:line="240" w:lineRule="auto"/>
        <w:ind w:left="2484"/>
        <w:jc w:val="both"/>
        <w:rPr>
          <w:rFonts w:ascii="Times New Roman" w:hAnsi="Times New Roman"/>
          <w:sz w:val="24"/>
          <w:szCs w:val="24"/>
          <w:lang w:eastAsia="ru-RU"/>
        </w:rPr>
      </w:pPr>
      <w:r w:rsidRPr="00A63C0C">
        <w:rPr>
          <w:rFonts w:ascii="Times New Roman" w:hAnsi="Times New Roman"/>
          <w:color w:val="000000"/>
          <w:sz w:val="24"/>
          <w:szCs w:val="24"/>
          <w:lang w:eastAsia="ru-RU"/>
        </w:rPr>
        <w:t>вопросы экологического мониторинга (мониторинга окружающей среды);</w:t>
      </w:r>
    </w:p>
    <w:p w:rsidR="00437381" w:rsidRPr="00A63C0C" w:rsidRDefault="00437381" w:rsidP="002E4CB1">
      <w:pPr>
        <w:pStyle w:val="a3"/>
        <w:numPr>
          <w:ilvl w:val="0"/>
          <w:numId w:val="5"/>
        </w:numPr>
        <w:spacing w:after="0" w:line="240" w:lineRule="auto"/>
        <w:ind w:left="2484"/>
        <w:jc w:val="both"/>
        <w:rPr>
          <w:rFonts w:ascii="Times New Roman" w:hAnsi="Times New Roman"/>
          <w:sz w:val="24"/>
          <w:szCs w:val="24"/>
          <w:lang w:eastAsia="ru-RU"/>
        </w:rPr>
      </w:pPr>
      <w:r w:rsidRPr="00A63C0C">
        <w:rPr>
          <w:rFonts w:ascii="Times New Roman" w:hAnsi="Times New Roman"/>
          <w:color w:val="000000"/>
          <w:sz w:val="24"/>
          <w:szCs w:val="24"/>
          <w:lang w:eastAsia="ru-RU"/>
        </w:rPr>
        <w:t>охрана и использование объектов животного и растительного мира, водных биологических ресурсов;</w:t>
      </w:r>
    </w:p>
    <w:p w:rsidR="00437381" w:rsidRPr="00A63C0C" w:rsidRDefault="00437381" w:rsidP="002E4CB1">
      <w:pPr>
        <w:pStyle w:val="a3"/>
        <w:numPr>
          <w:ilvl w:val="0"/>
          <w:numId w:val="5"/>
        </w:numPr>
        <w:spacing w:after="0" w:line="240" w:lineRule="auto"/>
        <w:ind w:left="2484"/>
        <w:jc w:val="both"/>
        <w:rPr>
          <w:rFonts w:ascii="Times New Roman" w:hAnsi="Times New Roman"/>
          <w:sz w:val="24"/>
          <w:szCs w:val="24"/>
          <w:lang w:eastAsia="ru-RU"/>
        </w:rPr>
      </w:pPr>
      <w:r w:rsidRPr="00A63C0C">
        <w:rPr>
          <w:rFonts w:ascii="Times New Roman" w:hAnsi="Times New Roman"/>
          <w:color w:val="000000"/>
          <w:sz w:val="24"/>
          <w:szCs w:val="24"/>
          <w:lang w:eastAsia="ru-RU"/>
        </w:rPr>
        <w:t>охрана атмосферного воздуха;</w:t>
      </w:r>
    </w:p>
    <w:p w:rsidR="00437381" w:rsidRPr="00A63C0C" w:rsidRDefault="00437381" w:rsidP="002E4CB1">
      <w:pPr>
        <w:pStyle w:val="a3"/>
        <w:numPr>
          <w:ilvl w:val="0"/>
          <w:numId w:val="5"/>
        </w:numPr>
        <w:spacing w:after="0" w:line="240" w:lineRule="auto"/>
        <w:ind w:left="2484"/>
        <w:jc w:val="both"/>
        <w:rPr>
          <w:rFonts w:ascii="Times New Roman" w:hAnsi="Times New Roman"/>
          <w:sz w:val="24"/>
          <w:szCs w:val="24"/>
          <w:lang w:eastAsia="ru-RU"/>
        </w:rPr>
      </w:pPr>
      <w:r w:rsidRPr="00A63C0C">
        <w:rPr>
          <w:rFonts w:ascii="Times New Roman" w:hAnsi="Times New Roman"/>
          <w:color w:val="000000"/>
          <w:sz w:val="24"/>
          <w:szCs w:val="24"/>
          <w:lang w:eastAsia="ru-RU"/>
        </w:rPr>
        <w:t>санитарное состояние территорий;</w:t>
      </w:r>
    </w:p>
    <w:p w:rsidR="002132E0" w:rsidRDefault="00437381" w:rsidP="002E4CB1">
      <w:pPr>
        <w:pStyle w:val="a3"/>
        <w:numPr>
          <w:ilvl w:val="0"/>
          <w:numId w:val="28"/>
        </w:numPr>
        <w:spacing w:after="0" w:line="240" w:lineRule="auto"/>
        <w:ind w:left="2484"/>
        <w:jc w:val="both"/>
        <w:rPr>
          <w:rFonts w:ascii="Times New Roman" w:hAnsi="Times New Roman"/>
          <w:color w:val="000000"/>
          <w:sz w:val="24"/>
          <w:szCs w:val="24"/>
          <w:lang w:eastAsia="ru-RU"/>
        </w:rPr>
      </w:pPr>
      <w:r w:rsidRPr="002132E0">
        <w:rPr>
          <w:rFonts w:ascii="Times New Roman" w:hAnsi="Times New Roman"/>
          <w:color w:val="000000"/>
          <w:sz w:val="24"/>
          <w:szCs w:val="24"/>
          <w:lang w:eastAsia="ru-RU"/>
        </w:rPr>
        <w:t>вопросы обращения с отходами производства и потребления</w:t>
      </w:r>
      <w:r w:rsidR="002F4382" w:rsidRPr="002132E0">
        <w:rPr>
          <w:rFonts w:ascii="Times New Roman" w:hAnsi="Times New Roman"/>
          <w:color w:val="000000"/>
          <w:sz w:val="24"/>
          <w:szCs w:val="24"/>
          <w:lang w:eastAsia="ru-RU"/>
        </w:rPr>
        <w:t>.</w:t>
      </w:r>
    </w:p>
    <w:p w:rsidR="002132E0" w:rsidRPr="002132E0" w:rsidRDefault="002132E0" w:rsidP="002132E0">
      <w:pPr>
        <w:spacing w:after="0" w:line="240" w:lineRule="auto"/>
        <w:ind w:left="2124"/>
        <w:jc w:val="both"/>
        <w:rPr>
          <w:rFonts w:ascii="Times New Roman" w:hAnsi="Times New Roman"/>
          <w:color w:val="000000"/>
          <w:sz w:val="24"/>
          <w:szCs w:val="24"/>
          <w:lang w:eastAsia="ru-RU"/>
        </w:rPr>
      </w:pPr>
    </w:p>
    <w:p w:rsidR="00A766A2" w:rsidRPr="00BA14D6" w:rsidRDefault="00A766A2" w:rsidP="002132E0">
      <w:pPr>
        <w:pStyle w:val="a3"/>
        <w:numPr>
          <w:ilvl w:val="0"/>
          <w:numId w:val="1"/>
        </w:numPr>
        <w:spacing w:after="0" w:line="240" w:lineRule="auto"/>
        <w:ind w:left="709" w:hanging="357"/>
        <w:jc w:val="both"/>
        <w:rPr>
          <w:rFonts w:ascii="Times New Roman" w:hAnsi="Times New Roman"/>
          <w:b/>
          <w:sz w:val="24"/>
          <w:szCs w:val="24"/>
        </w:rPr>
      </w:pPr>
      <w:r w:rsidRPr="00BA14D6">
        <w:rPr>
          <w:rFonts w:ascii="Times New Roman" w:hAnsi="Times New Roman"/>
          <w:b/>
          <w:sz w:val="24"/>
          <w:szCs w:val="24"/>
        </w:rPr>
        <w:t>Комиссия по взаимодействию с органами местного самоуправления, общественными палатами и советами муниципальных образований</w:t>
      </w:r>
    </w:p>
    <w:p w:rsidR="00BA14D6" w:rsidRPr="00BA14D6" w:rsidRDefault="00BA14D6" w:rsidP="00D55561">
      <w:pPr>
        <w:spacing w:before="240" w:after="0" w:line="240" w:lineRule="auto"/>
        <w:ind w:left="1418"/>
        <w:jc w:val="both"/>
        <w:rPr>
          <w:rFonts w:ascii="Times New Roman" w:hAnsi="Times New Roman"/>
          <w:sz w:val="24"/>
          <w:szCs w:val="24"/>
          <w:u w:val="single"/>
        </w:rPr>
      </w:pPr>
      <w:r w:rsidRPr="00BA14D6">
        <w:rPr>
          <w:rFonts w:ascii="Times New Roman" w:hAnsi="Times New Roman"/>
          <w:b/>
          <w:sz w:val="24"/>
          <w:szCs w:val="24"/>
          <w:u w:val="single"/>
        </w:rPr>
        <w:t xml:space="preserve">Состав комиссии: </w:t>
      </w:r>
    </w:p>
    <w:p w:rsidR="00BA14D6" w:rsidRPr="00503A16" w:rsidRDefault="00BA14D6" w:rsidP="00B21E31">
      <w:pPr>
        <w:pStyle w:val="a3"/>
        <w:numPr>
          <w:ilvl w:val="0"/>
          <w:numId w:val="25"/>
        </w:numPr>
        <w:spacing w:after="0" w:line="240" w:lineRule="auto"/>
        <w:ind w:left="1418"/>
        <w:jc w:val="both"/>
        <w:rPr>
          <w:rFonts w:ascii="Times New Roman" w:hAnsi="Times New Roman"/>
          <w:sz w:val="24"/>
          <w:szCs w:val="24"/>
        </w:rPr>
      </w:pPr>
      <w:r w:rsidRPr="00503A16">
        <w:rPr>
          <w:rFonts w:ascii="Times New Roman" w:hAnsi="Times New Roman"/>
          <w:b/>
          <w:sz w:val="24"/>
          <w:szCs w:val="24"/>
        </w:rPr>
        <w:t>Председатель:</w:t>
      </w:r>
      <w:r w:rsidRPr="00503A16">
        <w:rPr>
          <w:noProof/>
          <w:sz w:val="28"/>
          <w:szCs w:val="28"/>
          <w:lang w:eastAsia="ru-RU"/>
        </w:rPr>
        <w:t xml:space="preserve"> </w:t>
      </w:r>
      <w:r w:rsidRPr="00503A16">
        <w:rPr>
          <w:rFonts w:ascii="Times New Roman" w:hAnsi="Times New Roman"/>
          <w:sz w:val="24"/>
          <w:szCs w:val="24"/>
        </w:rPr>
        <w:t>БОНДАРЬ Александра Афанасьевна</w:t>
      </w:r>
    </w:p>
    <w:p w:rsidR="00BA14D6" w:rsidRPr="00BA14D6" w:rsidRDefault="00BA14D6" w:rsidP="00B21E31">
      <w:pPr>
        <w:pStyle w:val="a3"/>
        <w:numPr>
          <w:ilvl w:val="0"/>
          <w:numId w:val="25"/>
        </w:numPr>
        <w:spacing w:after="0" w:line="240" w:lineRule="auto"/>
        <w:ind w:left="1418"/>
        <w:jc w:val="both"/>
        <w:rPr>
          <w:rFonts w:ascii="Times New Roman" w:hAnsi="Times New Roman"/>
          <w:b/>
          <w:i/>
          <w:sz w:val="24"/>
          <w:szCs w:val="24"/>
        </w:rPr>
      </w:pPr>
      <w:r w:rsidRPr="00BA14D6">
        <w:rPr>
          <w:rFonts w:ascii="Times New Roman" w:hAnsi="Times New Roman"/>
          <w:b/>
          <w:sz w:val="24"/>
          <w:szCs w:val="24"/>
        </w:rPr>
        <w:t xml:space="preserve">Члены комиссии: </w:t>
      </w:r>
      <w:r w:rsidRPr="00BA14D6">
        <w:rPr>
          <w:rFonts w:ascii="Times New Roman" w:hAnsi="Times New Roman"/>
          <w:sz w:val="24"/>
          <w:szCs w:val="24"/>
        </w:rPr>
        <w:t xml:space="preserve">БОЙЦОВ Валентин Николаевич, ГАБИТОВ  Александр </w:t>
      </w:r>
      <w:proofErr w:type="spellStart"/>
      <w:r w:rsidRPr="00BA14D6">
        <w:rPr>
          <w:rFonts w:ascii="Times New Roman" w:hAnsi="Times New Roman"/>
          <w:sz w:val="24"/>
          <w:szCs w:val="24"/>
        </w:rPr>
        <w:t>Фирович</w:t>
      </w:r>
      <w:proofErr w:type="spellEnd"/>
      <w:r w:rsidRPr="00BA14D6">
        <w:rPr>
          <w:rFonts w:ascii="Times New Roman" w:hAnsi="Times New Roman"/>
          <w:sz w:val="24"/>
          <w:szCs w:val="24"/>
        </w:rPr>
        <w:t>, СВИРИН Николай Николаевич</w:t>
      </w:r>
      <w:r w:rsidRPr="00BA14D6">
        <w:rPr>
          <w:rFonts w:ascii="Times New Roman" w:hAnsi="Times New Roman"/>
          <w:b/>
          <w:i/>
          <w:sz w:val="24"/>
          <w:szCs w:val="24"/>
        </w:rPr>
        <w:t xml:space="preserve"> </w:t>
      </w:r>
    </w:p>
    <w:p w:rsidR="00BA14D6" w:rsidRPr="00A63C0C" w:rsidRDefault="00BA14D6" w:rsidP="00437381">
      <w:pPr>
        <w:spacing w:after="0" w:line="240" w:lineRule="auto"/>
        <w:ind w:left="1418"/>
        <w:jc w:val="both"/>
        <w:rPr>
          <w:rFonts w:ascii="Times New Roman" w:hAnsi="Times New Roman"/>
          <w:b/>
          <w:i/>
          <w:sz w:val="24"/>
          <w:szCs w:val="24"/>
        </w:rPr>
      </w:pPr>
    </w:p>
    <w:p w:rsidR="00BA14D6" w:rsidRPr="00A63C0C" w:rsidRDefault="00BA14D6" w:rsidP="00BA14D6">
      <w:pPr>
        <w:spacing w:after="0" w:line="240" w:lineRule="auto"/>
        <w:ind w:left="1416"/>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BA14D6" w:rsidRPr="00A63C0C" w:rsidRDefault="00BA14D6" w:rsidP="0086249F">
      <w:pPr>
        <w:pStyle w:val="a3"/>
        <w:numPr>
          <w:ilvl w:val="0"/>
          <w:numId w:val="1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взаимодействия с Общественной палатой Российской Федерации;</w:t>
      </w:r>
    </w:p>
    <w:p w:rsidR="00BA14D6" w:rsidRPr="00A63C0C" w:rsidRDefault="00BA14D6" w:rsidP="0086249F">
      <w:pPr>
        <w:pStyle w:val="a3"/>
        <w:numPr>
          <w:ilvl w:val="0"/>
          <w:numId w:val="1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вопросы взаимодействия с региональными и муниципальными общественными палатами;</w:t>
      </w:r>
    </w:p>
    <w:p w:rsidR="00BA14D6" w:rsidRPr="00A63C0C" w:rsidRDefault="00BA14D6" w:rsidP="0086249F">
      <w:pPr>
        <w:pStyle w:val="a3"/>
        <w:numPr>
          <w:ilvl w:val="0"/>
          <w:numId w:val="1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вопросы взаимодействия с советами муниципальных образований;</w:t>
      </w:r>
    </w:p>
    <w:p w:rsidR="00BA14D6" w:rsidRPr="00A63C0C" w:rsidRDefault="00BA14D6" w:rsidP="0086249F">
      <w:pPr>
        <w:pStyle w:val="a3"/>
        <w:numPr>
          <w:ilvl w:val="0"/>
          <w:numId w:val="1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межрегиональных связей и сотрудничества</w:t>
      </w:r>
    </w:p>
    <w:p w:rsidR="00BA14D6" w:rsidRPr="00A63C0C" w:rsidRDefault="00BA14D6" w:rsidP="0086249F">
      <w:pPr>
        <w:pStyle w:val="a3"/>
        <w:numPr>
          <w:ilvl w:val="0"/>
          <w:numId w:val="1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местное самоуправление;</w:t>
      </w:r>
    </w:p>
    <w:p w:rsidR="00BA14D6" w:rsidRPr="00A63C0C" w:rsidRDefault="00BA14D6" w:rsidP="0086249F">
      <w:pPr>
        <w:pStyle w:val="a3"/>
        <w:numPr>
          <w:ilvl w:val="0"/>
          <w:numId w:val="1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административно-территориальное устройство Ленинградской области;</w:t>
      </w:r>
    </w:p>
    <w:p w:rsidR="00BA14D6" w:rsidRPr="00A63C0C" w:rsidRDefault="00BA14D6" w:rsidP="0086249F">
      <w:pPr>
        <w:pStyle w:val="a3"/>
        <w:numPr>
          <w:ilvl w:val="0"/>
          <w:numId w:val="1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вопросы разграничения предметов ведения и полномочий между органами государственной власти Ленинградской области и органами местного самоуправления Ленинградской области;</w:t>
      </w:r>
    </w:p>
    <w:p w:rsidR="00437381" w:rsidRPr="00437381" w:rsidRDefault="00BA14D6" w:rsidP="0086249F">
      <w:pPr>
        <w:pStyle w:val="a3"/>
        <w:numPr>
          <w:ilvl w:val="0"/>
          <w:numId w:val="11"/>
        </w:numPr>
        <w:spacing w:after="0" w:line="240" w:lineRule="auto"/>
        <w:jc w:val="both"/>
        <w:rPr>
          <w:rFonts w:ascii="Times New Roman" w:hAnsi="Times New Roman"/>
          <w:sz w:val="24"/>
          <w:szCs w:val="24"/>
        </w:rPr>
      </w:pPr>
      <w:r w:rsidRPr="00437381">
        <w:rPr>
          <w:rFonts w:ascii="Times New Roman" w:hAnsi="Times New Roman"/>
          <w:color w:val="000000"/>
          <w:sz w:val="24"/>
          <w:szCs w:val="24"/>
          <w:lang w:eastAsia="ru-RU"/>
        </w:rPr>
        <w:t>рассмотрение вопросов наименования и переименования населенных пунктов, а также географических объектов на территории Ленинградской области</w:t>
      </w:r>
      <w:r w:rsidR="00437381" w:rsidRPr="00437381">
        <w:rPr>
          <w:rFonts w:ascii="Times New Roman" w:hAnsi="Times New Roman"/>
          <w:color w:val="000000"/>
          <w:sz w:val="24"/>
          <w:szCs w:val="24"/>
          <w:lang w:eastAsia="ru-RU"/>
        </w:rPr>
        <w:t>.</w:t>
      </w:r>
    </w:p>
    <w:p w:rsidR="00437381" w:rsidRPr="00437381" w:rsidRDefault="00437381" w:rsidP="00437381">
      <w:pPr>
        <w:spacing w:after="0" w:line="240" w:lineRule="auto"/>
        <w:ind w:left="1764"/>
        <w:jc w:val="both"/>
        <w:rPr>
          <w:rFonts w:ascii="Times New Roman" w:hAnsi="Times New Roman"/>
          <w:sz w:val="24"/>
          <w:szCs w:val="24"/>
        </w:rPr>
      </w:pPr>
    </w:p>
    <w:p w:rsidR="00A766A2" w:rsidRPr="00BA14D6" w:rsidRDefault="00A766A2" w:rsidP="00147E83">
      <w:pPr>
        <w:pStyle w:val="a3"/>
        <w:numPr>
          <w:ilvl w:val="0"/>
          <w:numId w:val="1"/>
        </w:numPr>
        <w:spacing w:after="0" w:line="240" w:lineRule="auto"/>
        <w:ind w:left="709" w:hanging="357"/>
        <w:jc w:val="both"/>
        <w:rPr>
          <w:rFonts w:ascii="Times New Roman" w:hAnsi="Times New Roman"/>
          <w:b/>
          <w:sz w:val="24"/>
          <w:szCs w:val="24"/>
        </w:rPr>
      </w:pPr>
      <w:r w:rsidRPr="00BA14D6">
        <w:rPr>
          <w:rFonts w:ascii="Times New Roman" w:hAnsi="Times New Roman"/>
          <w:b/>
          <w:sz w:val="24"/>
          <w:szCs w:val="24"/>
        </w:rPr>
        <w:t>Комиссия по жилищно-коммунальному хозяйству, строительству, транспорту и дорогам</w:t>
      </w:r>
    </w:p>
    <w:p w:rsidR="00BA14D6" w:rsidRPr="00BA14D6" w:rsidRDefault="00BA14D6" w:rsidP="00521B5E">
      <w:pPr>
        <w:spacing w:before="240" w:after="0" w:line="240" w:lineRule="auto"/>
        <w:ind w:left="1560"/>
        <w:jc w:val="both"/>
        <w:rPr>
          <w:rFonts w:ascii="Times New Roman" w:hAnsi="Times New Roman"/>
          <w:b/>
          <w:sz w:val="24"/>
          <w:szCs w:val="24"/>
          <w:u w:val="single"/>
        </w:rPr>
      </w:pPr>
      <w:r w:rsidRPr="00BA14D6">
        <w:rPr>
          <w:rFonts w:ascii="Times New Roman" w:hAnsi="Times New Roman"/>
          <w:b/>
          <w:sz w:val="24"/>
          <w:szCs w:val="24"/>
          <w:u w:val="single"/>
        </w:rPr>
        <w:t xml:space="preserve">Состав комиссии: </w:t>
      </w:r>
    </w:p>
    <w:p w:rsidR="00BA14D6" w:rsidRPr="00BA14D6" w:rsidRDefault="00BA14D6" w:rsidP="00521B5E">
      <w:pPr>
        <w:pStyle w:val="a3"/>
        <w:numPr>
          <w:ilvl w:val="1"/>
          <w:numId w:val="26"/>
        </w:numPr>
        <w:spacing w:after="0" w:line="240" w:lineRule="auto"/>
        <w:ind w:left="1702"/>
        <w:jc w:val="both"/>
        <w:rPr>
          <w:rFonts w:ascii="Times New Roman" w:hAnsi="Times New Roman"/>
          <w:sz w:val="24"/>
          <w:szCs w:val="24"/>
        </w:rPr>
      </w:pPr>
      <w:r w:rsidRPr="00BA14D6">
        <w:rPr>
          <w:rFonts w:ascii="Times New Roman" w:hAnsi="Times New Roman"/>
          <w:b/>
          <w:sz w:val="24"/>
          <w:szCs w:val="24"/>
        </w:rPr>
        <w:t xml:space="preserve">Председатель: </w:t>
      </w:r>
      <w:r w:rsidRPr="00BA14D6">
        <w:rPr>
          <w:rFonts w:ascii="Times New Roman" w:hAnsi="Times New Roman"/>
          <w:sz w:val="24"/>
          <w:szCs w:val="24"/>
        </w:rPr>
        <w:t>СОКОЛОВ Юрий Васильевич</w:t>
      </w:r>
    </w:p>
    <w:p w:rsidR="00BA14D6" w:rsidRPr="00BA14D6" w:rsidRDefault="00BA14D6" w:rsidP="00521B5E">
      <w:pPr>
        <w:pStyle w:val="a3"/>
        <w:numPr>
          <w:ilvl w:val="1"/>
          <w:numId w:val="26"/>
        </w:numPr>
        <w:spacing w:after="0" w:line="240" w:lineRule="auto"/>
        <w:ind w:left="1702"/>
        <w:jc w:val="both"/>
        <w:rPr>
          <w:rFonts w:ascii="Times New Roman" w:hAnsi="Times New Roman"/>
          <w:sz w:val="24"/>
          <w:szCs w:val="24"/>
        </w:rPr>
      </w:pPr>
      <w:r w:rsidRPr="00BA14D6">
        <w:rPr>
          <w:rFonts w:ascii="Times New Roman" w:hAnsi="Times New Roman"/>
          <w:b/>
          <w:sz w:val="24"/>
          <w:szCs w:val="24"/>
        </w:rPr>
        <w:t xml:space="preserve">Заместитель председателя: </w:t>
      </w:r>
      <w:r w:rsidRPr="00BA14D6">
        <w:rPr>
          <w:rFonts w:ascii="Times New Roman" w:hAnsi="Times New Roman"/>
          <w:sz w:val="24"/>
          <w:szCs w:val="24"/>
        </w:rPr>
        <w:t>ЛАВРЕНОВИЧ Ирина Борисовна</w:t>
      </w:r>
    </w:p>
    <w:p w:rsidR="00BA14D6" w:rsidRPr="00BA14D6" w:rsidRDefault="00BA14D6" w:rsidP="00521B5E">
      <w:pPr>
        <w:pStyle w:val="a3"/>
        <w:numPr>
          <w:ilvl w:val="1"/>
          <w:numId w:val="26"/>
        </w:numPr>
        <w:spacing w:after="0" w:line="240" w:lineRule="auto"/>
        <w:ind w:left="1702"/>
        <w:jc w:val="both"/>
        <w:rPr>
          <w:rFonts w:ascii="Times New Roman" w:hAnsi="Times New Roman"/>
          <w:sz w:val="24"/>
          <w:szCs w:val="24"/>
        </w:rPr>
      </w:pPr>
      <w:r w:rsidRPr="00BA14D6">
        <w:rPr>
          <w:rFonts w:ascii="Times New Roman" w:hAnsi="Times New Roman"/>
          <w:b/>
          <w:sz w:val="24"/>
          <w:szCs w:val="24"/>
        </w:rPr>
        <w:t xml:space="preserve">Члены комиссии: </w:t>
      </w:r>
      <w:r w:rsidRPr="00BA14D6">
        <w:rPr>
          <w:rFonts w:ascii="Times New Roman" w:hAnsi="Times New Roman"/>
          <w:sz w:val="24"/>
          <w:szCs w:val="24"/>
        </w:rPr>
        <w:t>БАРАНОВ Юрий Владимирович, КУЗЬМИН Александр Владимирович</w:t>
      </w:r>
    </w:p>
    <w:p w:rsidR="00BA14D6" w:rsidRPr="00A63C0C" w:rsidRDefault="00BA14D6" w:rsidP="00521B5E">
      <w:pPr>
        <w:spacing w:before="240" w:after="0" w:line="240" w:lineRule="auto"/>
        <w:ind w:left="1811"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жилищная политика;</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жилищно-коммунальное хозяйство;</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благоустройство территорий;</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развития топливно-энергетического комплекса и энергосбережения;</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обеспечение населения топливно-энергетическими ресурсами;</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газификации Ленинградской области;</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lang w:eastAsia="ru-RU"/>
        </w:rPr>
        <w:t>архитектура;</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lang w:eastAsia="ru-RU"/>
        </w:rPr>
        <w:t>строительство;</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lang w:eastAsia="ru-RU"/>
        </w:rPr>
        <w:t>транспорт;</w:t>
      </w:r>
    </w:p>
    <w:p w:rsidR="00BA14D6" w:rsidRPr="00A63C0C" w:rsidRDefault="00BA14D6" w:rsidP="00521B5E">
      <w:pPr>
        <w:pStyle w:val="a3"/>
        <w:numPr>
          <w:ilvl w:val="0"/>
          <w:numId w:val="6"/>
        </w:numPr>
        <w:spacing w:after="0" w:line="240" w:lineRule="auto"/>
        <w:ind w:left="2626"/>
        <w:jc w:val="both"/>
        <w:rPr>
          <w:rFonts w:ascii="Times New Roman" w:hAnsi="Times New Roman"/>
          <w:sz w:val="24"/>
          <w:szCs w:val="24"/>
          <w:lang w:eastAsia="ru-RU"/>
        </w:rPr>
      </w:pPr>
      <w:r w:rsidRPr="00A63C0C">
        <w:rPr>
          <w:rFonts w:ascii="Times New Roman" w:hAnsi="Times New Roman"/>
          <w:color w:val="000000"/>
          <w:sz w:val="24"/>
          <w:szCs w:val="24"/>
          <w:lang w:eastAsia="ru-RU"/>
        </w:rPr>
        <w:t>информатизация, связь и телекоммуникации;</w:t>
      </w:r>
    </w:p>
    <w:p w:rsidR="00147E83" w:rsidRPr="00147E83" w:rsidRDefault="00437381" w:rsidP="00521B5E">
      <w:pPr>
        <w:pStyle w:val="a3"/>
        <w:numPr>
          <w:ilvl w:val="0"/>
          <w:numId w:val="6"/>
        </w:numPr>
        <w:spacing w:before="360" w:after="0" w:line="240" w:lineRule="auto"/>
        <w:ind w:left="2626"/>
        <w:jc w:val="both"/>
        <w:rPr>
          <w:rFonts w:ascii="Times New Roman" w:hAnsi="Times New Roman"/>
          <w:sz w:val="24"/>
          <w:szCs w:val="24"/>
        </w:rPr>
      </w:pPr>
      <w:r w:rsidRPr="00147E83">
        <w:rPr>
          <w:rFonts w:ascii="Times New Roman" w:hAnsi="Times New Roman"/>
          <w:color w:val="000000"/>
          <w:sz w:val="24"/>
          <w:szCs w:val="24"/>
          <w:lang w:eastAsia="ru-RU"/>
        </w:rPr>
        <w:t>дорожное хозяйство.</w:t>
      </w:r>
    </w:p>
    <w:p w:rsidR="00147E83" w:rsidRPr="00147E83" w:rsidRDefault="00147E83" w:rsidP="00147E83">
      <w:pPr>
        <w:spacing w:after="0" w:line="240" w:lineRule="auto"/>
        <w:ind w:left="-8"/>
        <w:jc w:val="both"/>
        <w:rPr>
          <w:rFonts w:ascii="Times New Roman" w:hAnsi="Times New Roman"/>
          <w:sz w:val="24"/>
          <w:szCs w:val="24"/>
        </w:rPr>
      </w:pPr>
    </w:p>
    <w:p w:rsidR="00A766A2" w:rsidRPr="00DE7FAE" w:rsidRDefault="00A766A2" w:rsidP="00147E83">
      <w:pPr>
        <w:pStyle w:val="a3"/>
        <w:numPr>
          <w:ilvl w:val="0"/>
          <w:numId w:val="1"/>
        </w:numPr>
        <w:spacing w:after="0" w:line="240" w:lineRule="auto"/>
        <w:ind w:left="709" w:hanging="357"/>
        <w:jc w:val="both"/>
        <w:rPr>
          <w:rFonts w:ascii="Times New Roman" w:hAnsi="Times New Roman"/>
          <w:b/>
          <w:sz w:val="24"/>
          <w:szCs w:val="24"/>
        </w:rPr>
      </w:pPr>
      <w:r w:rsidRPr="00DE7FAE">
        <w:rPr>
          <w:rFonts w:ascii="Times New Roman" w:hAnsi="Times New Roman"/>
          <w:b/>
          <w:sz w:val="24"/>
          <w:szCs w:val="24"/>
        </w:rPr>
        <w:t>Комиссия по законодательству, регламенту и этике</w:t>
      </w:r>
    </w:p>
    <w:p w:rsidR="00DE7FAE" w:rsidRPr="00DE7FAE" w:rsidRDefault="00DE7FAE" w:rsidP="003C4EF9">
      <w:pPr>
        <w:spacing w:before="240" w:after="0" w:line="240" w:lineRule="auto"/>
        <w:ind w:left="1416" w:firstLine="336"/>
        <w:jc w:val="both"/>
        <w:rPr>
          <w:rFonts w:ascii="Times New Roman" w:hAnsi="Times New Roman"/>
          <w:b/>
          <w:sz w:val="24"/>
          <w:szCs w:val="24"/>
          <w:u w:val="single"/>
        </w:rPr>
      </w:pPr>
      <w:r w:rsidRPr="00DE7FAE">
        <w:rPr>
          <w:rFonts w:ascii="Times New Roman" w:hAnsi="Times New Roman"/>
          <w:b/>
          <w:sz w:val="24"/>
          <w:szCs w:val="24"/>
          <w:u w:val="single"/>
        </w:rPr>
        <w:t>Состав комиссии:</w:t>
      </w:r>
    </w:p>
    <w:p w:rsidR="00DE7FAE" w:rsidRPr="00DE7FAE" w:rsidRDefault="00DE7FAE" w:rsidP="00B13EEB">
      <w:pPr>
        <w:pStyle w:val="a3"/>
        <w:numPr>
          <w:ilvl w:val="0"/>
          <w:numId w:val="44"/>
        </w:numPr>
        <w:spacing w:after="0" w:line="240" w:lineRule="auto"/>
        <w:jc w:val="both"/>
        <w:rPr>
          <w:rFonts w:ascii="Times New Roman" w:hAnsi="Times New Roman"/>
          <w:sz w:val="24"/>
          <w:szCs w:val="24"/>
        </w:rPr>
      </w:pPr>
      <w:r w:rsidRPr="00DE7FAE">
        <w:rPr>
          <w:rFonts w:ascii="Times New Roman" w:hAnsi="Times New Roman"/>
          <w:b/>
          <w:sz w:val="24"/>
          <w:szCs w:val="24"/>
        </w:rPr>
        <w:t xml:space="preserve">Председатель: </w:t>
      </w:r>
      <w:r w:rsidRPr="00DE7FAE">
        <w:rPr>
          <w:rFonts w:ascii="Times New Roman" w:hAnsi="Times New Roman"/>
          <w:sz w:val="24"/>
          <w:szCs w:val="24"/>
        </w:rPr>
        <w:t>МОСКАЛЬ Елена Федоровна</w:t>
      </w:r>
    </w:p>
    <w:p w:rsidR="00DE7FAE" w:rsidRPr="00DE7FAE" w:rsidRDefault="00DE7FAE" w:rsidP="00B13EEB">
      <w:pPr>
        <w:pStyle w:val="a3"/>
        <w:numPr>
          <w:ilvl w:val="0"/>
          <w:numId w:val="44"/>
        </w:numPr>
        <w:spacing w:after="0" w:line="240" w:lineRule="auto"/>
        <w:jc w:val="both"/>
        <w:rPr>
          <w:rFonts w:ascii="Times New Roman" w:hAnsi="Times New Roman"/>
          <w:sz w:val="24"/>
          <w:szCs w:val="24"/>
        </w:rPr>
      </w:pPr>
      <w:r w:rsidRPr="00DE7FAE">
        <w:rPr>
          <w:rFonts w:ascii="Times New Roman" w:hAnsi="Times New Roman"/>
          <w:b/>
          <w:sz w:val="24"/>
          <w:szCs w:val="24"/>
        </w:rPr>
        <w:t>Заместитель председателя:</w:t>
      </w:r>
      <w:r w:rsidRPr="00DE7FAE">
        <w:rPr>
          <w:noProof/>
          <w:sz w:val="24"/>
          <w:szCs w:val="24"/>
        </w:rPr>
        <w:t xml:space="preserve"> </w:t>
      </w:r>
      <w:r w:rsidRPr="00DE7FAE">
        <w:rPr>
          <w:rFonts w:ascii="Times New Roman" w:hAnsi="Times New Roman"/>
          <w:sz w:val="24"/>
          <w:szCs w:val="24"/>
        </w:rPr>
        <w:t>СИВОЛОБОВ Вячеслав Валерьевич</w:t>
      </w:r>
    </w:p>
    <w:p w:rsidR="00DE7FAE" w:rsidRPr="00DE7FAE" w:rsidRDefault="00DE7FAE" w:rsidP="00B13EEB">
      <w:pPr>
        <w:pStyle w:val="a3"/>
        <w:numPr>
          <w:ilvl w:val="0"/>
          <w:numId w:val="44"/>
        </w:numPr>
        <w:spacing w:after="0" w:line="240" w:lineRule="auto"/>
        <w:jc w:val="both"/>
        <w:rPr>
          <w:rFonts w:ascii="Times New Roman" w:hAnsi="Times New Roman"/>
          <w:sz w:val="24"/>
          <w:szCs w:val="24"/>
        </w:rPr>
      </w:pPr>
      <w:r w:rsidRPr="00DE7FAE">
        <w:rPr>
          <w:rFonts w:ascii="Times New Roman" w:hAnsi="Times New Roman"/>
          <w:b/>
          <w:sz w:val="24"/>
          <w:szCs w:val="24"/>
        </w:rPr>
        <w:t xml:space="preserve">Члены комиссии: </w:t>
      </w:r>
      <w:r w:rsidRPr="00DE7FAE">
        <w:rPr>
          <w:rFonts w:ascii="Times New Roman" w:hAnsi="Times New Roman"/>
          <w:sz w:val="24"/>
          <w:szCs w:val="24"/>
        </w:rPr>
        <w:t>БАРАНОВ Юрий Владимирович; ЗАХАРОВ Владимир Генрихович</w:t>
      </w:r>
    </w:p>
    <w:p w:rsidR="00DE7FAE" w:rsidRPr="00A63C0C" w:rsidRDefault="00DE7FAE" w:rsidP="00DE7FAE">
      <w:pPr>
        <w:spacing w:before="240" w:after="0" w:line="240" w:lineRule="auto"/>
        <w:ind w:left="1080" w:firstLine="708"/>
        <w:jc w:val="both"/>
        <w:rPr>
          <w:rFonts w:ascii="Times New Roman" w:hAnsi="Times New Roman"/>
          <w:sz w:val="24"/>
          <w:szCs w:val="24"/>
        </w:rPr>
      </w:pPr>
      <w:r w:rsidRPr="00A63C0C">
        <w:rPr>
          <w:rFonts w:ascii="Times New Roman" w:hAnsi="Times New Roman"/>
          <w:b/>
          <w:i/>
          <w:sz w:val="24"/>
          <w:szCs w:val="24"/>
        </w:rPr>
        <w:t>Направления деятельности:</w:t>
      </w:r>
    </w:p>
    <w:p w:rsidR="00DE7FAE" w:rsidRPr="00A63C0C" w:rsidRDefault="00DE7FAE" w:rsidP="00DE7FAE">
      <w:pPr>
        <w:pStyle w:val="a3"/>
        <w:numPr>
          <w:ilvl w:val="0"/>
          <w:numId w:val="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экспертиза законопроектов и другой нормативно-правовой документации;</w:t>
      </w:r>
    </w:p>
    <w:p w:rsidR="00DE7FAE" w:rsidRPr="00A63C0C" w:rsidRDefault="00DE7FAE" w:rsidP="00DE7FAE">
      <w:pPr>
        <w:pStyle w:val="a3"/>
        <w:numPr>
          <w:ilvl w:val="0"/>
          <w:numId w:val="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разработка и сопровождение проектов законов и иных нормативно-правовых документов по инициативе членов Общественной палаты;</w:t>
      </w:r>
    </w:p>
    <w:p w:rsidR="00DE7FAE" w:rsidRPr="00A63C0C" w:rsidRDefault="00DE7FAE" w:rsidP="00DE7FAE">
      <w:pPr>
        <w:pStyle w:val="a3"/>
        <w:numPr>
          <w:ilvl w:val="0"/>
          <w:numId w:val="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внутренние нормативные документы, регулирующие деятельность Общественной палаты (регламент, кодекс этики, положение о порядке рассмотрения обращений граждан и т.п.);</w:t>
      </w:r>
    </w:p>
    <w:p w:rsidR="00DE7FAE" w:rsidRPr="00147E83" w:rsidRDefault="00DE7FAE" w:rsidP="00D55561">
      <w:pPr>
        <w:pStyle w:val="a3"/>
        <w:numPr>
          <w:ilvl w:val="0"/>
          <w:numId w:val="8"/>
        </w:numPr>
        <w:spacing w:after="0" w:line="240" w:lineRule="auto"/>
        <w:jc w:val="both"/>
        <w:rPr>
          <w:rFonts w:ascii="Times New Roman" w:hAnsi="Times New Roman"/>
          <w:sz w:val="24"/>
          <w:szCs w:val="24"/>
        </w:rPr>
      </w:pPr>
      <w:r w:rsidRPr="00A63C0C">
        <w:rPr>
          <w:rFonts w:ascii="Times New Roman" w:hAnsi="Times New Roman"/>
          <w:color w:val="000000"/>
          <w:sz w:val="24"/>
          <w:szCs w:val="24"/>
          <w:shd w:val="clear" w:color="auto" w:fill="FFFFFF"/>
          <w:lang w:eastAsia="ru-RU"/>
        </w:rPr>
        <w:t>подготовка документов для награждения и поощрения</w:t>
      </w:r>
      <w:r>
        <w:rPr>
          <w:rFonts w:ascii="Times New Roman" w:hAnsi="Times New Roman"/>
          <w:color w:val="000000"/>
          <w:sz w:val="24"/>
          <w:szCs w:val="24"/>
          <w:shd w:val="clear" w:color="auto" w:fill="FFFFFF"/>
          <w:lang w:eastAsia="ru-RU"/>
        </w:rPr>
        <w:t>.</w:t>
      </w:r>
    </w:p>
    <w:p w:rsidR="00147E83" w:rsidRPr="00147E83" w:rsidRDefault="00147E83" w:rsidP="00D55561">
      <w:pPr>
        <w:spacing w:after="0" w:line="240" w:lineRule="auto"/>
        <w:jc w:val="both"/>
        <w:rPr>
          <w:rFonts w:ascii="Times New Roman" w:hAnsi="Times New Roman"/>
          <w:sz w:val="24"/>
          <w:szCs w:val="24"/>
        </w:rPr>
      </w:pPr>
    </w:p>
    <w:p w:rsidR="00A766A2" w:rsidRPr="00147E83" w:rsidRDefault="00A766A2" w:rsidP="002E4CB1">
      <w:pPr>
        <w:pStyle w:val="a3"/>
        <w:numPr>
          <w:ilvl w:val="0"/>
          <w:numId w:val="1"/>
        </w:numPr>
        <w:spacing w:after="0" w:line="240" w:lineRule="auto"/>
        <w:ind w:left="709" w:hanging="357"/>
        <w:jc w:val="both"/>
        <w:rPr>
          <w:rFonts w:ascii="Times New Roman" w:hAnsi="Times New Roman"/>
          <w:b/>
          <w:i/>
          <w:sz w:val="24"/>
          <w:szCs w:val="24"/>
        </w:rPr>
      </w:pPr>
      <w:r w:rsidRPr="00147E83">
        <w:rPr>
          <w:rFonts w:ascii="Times New Roman" w:hAnsi="Times New Roman"/>
          <w:b/>
          <w:sz w:val="24"/>
          <w:szCs w:val="24"/>
        </w:rPr>
        <w:t>Комиссия по здравоохранению, социальной политике и делам ветеранов</w:t>
      </w:r>
    </w:p>
    <w:p w:rsidR="00147E83" w:rsidRPr="00147E83" w:rsidRDefault="00147E83" w:rsidP="003C4EF9">
      <w:pPr>
        <w:spacing w:before="240" w:after="0" w:line="240" w:lineRule="auto"/>
        <w:ind w:left="709" w:firstLine="719"/>
        <w:jc w:val="both"/>
        <w:rPr>
          <w:rFonts w:ascii="Times New Roman" w:hAnsi="Times New Roman"/>
          <w:b/>
          <w:sz w:val="24"/>
          <w:szCs w:val="24"/>
          <w:u w:val="single"/>
        </w:rPr>
      </w:pPr>
      <w:r w:rsidRPr="00147E83">
        <w:rPr>
          <w:rFonts w:ascii="Times New Roman" w:hAnsi="Times New Roman"/>
          <w:b/>
          <w:sz w:val="24"/>
          <w:szCs w:val="24"/>
          <w:u w:val="single"/>
        </w:rPr>
        <w:t>Состав комиссии:</w:t>
      </w:r>
    </w:p>
    <w:p w:rsidR="00147E83" w:rsidRPr="00D11728" w:rsidRDefault="00147E83" w:rsidP="00B13EEB">
      <w:pPr>
        <w:pStyle w:val="a3"/>
        <w:numPr>
          <w:ilvl w:val="0"/>
          <w:numId w:val="43"/>
        </w:numPr>
        <w:spacing w:after="0" w:line="240" w:lineRule="auto"/>
        <w:jc w:val="both"/>
        <w:rPr>
          <w:rFonts w:ascii="Times New Roman" w:hAnsi="Times New Roman"/>
          <w:sz w:val="24"/>
          <w:szCs w:val="24"/>
        </w:rPr>
      </w:pPr>
      <w:r w:rsidRPr="00D11728">
        <w:rPr>
          <w:rFonts w:ascii="Times New Roman" w:hAnsi="Times New Roman"/>
          <w:b/>
          <w:sz w:val="24"/>
          <w:szCs w:val="24"/>
        </w:rPr>
        <w:t xml:space="preserve">Председатель: </w:t>
      </w:r>
      <w:r w:rsidRPr="00D11728">
        <w:rPr>
          <w:rFonts w:ascii="Times New Roman" w:hAnsi="Times New Roman"/>
          <w:sz w:val="24"/>
          <w:szCs w:val="24"/>
        </w:rPr>
        <w:t>НИКИФОРОВ Александр Евгеньевич</w:t>
      </w:r>
    </w:p>
    <w:p w:rsidR="00147E83" w:rsidRPr="00D11728" w:rsidRDefault="00147E83" w:rsidP="00B13EEB">
      <w:pPr>
        <w:pStyle w:val="a3"/>
        <w:numPr>
          <w:ilvl w:val="0"/>
          <w:numId w:val="43"/>
        </w:numPr>
        <w:spacing w:after="0" w:line="240" w:lineRule="auto"/>
        <w:jc w:val="both"/>
        <w:rPr>
          <w:rFonts w:ascii="Times New Roman" w:hAnsi="Times New Roman"/>
          <w:sz w:val="24"/>
          <w:szCs w:val="24"/>
        </w:rPr>
      </w:pPr>
      <w:r w:rsidRPr="00D11728">
        <w:rPr>
          <w:rFonts w:ascii="Times New Roman" w:hAnsi="Times New Roman"/>
          <w:b/>
          <w:sz w:val="24"/>
          <w:szCs w:val="24"/>
        </w:rPr>
        <w:t xml:space="preserve">Заместитель председателя: </w:t>
      </w:r>
      <w:r w:rsidRPr="00D11728">
        <w:rPr>
          <w:rFonts w:ascii="Times New Roman" w:hAnsi="Times New Roman"/>
          <w:sz w:val="24"/>
          <w:szCs w:val="24"/>
        </w:rPr>
        <w:t>БАРЫГИН Максим Евгеньевич</w:t>
      </w:r>
    </w:p>
    <w:p w:rsidR="00147E83" w:rsidRPr="00D11728" w:rsidRDefault="00147E83" w:rsidP="00B13EEB">
      <w:pPr>
        <w:pStyle w:val="a3"/>
        <w:numPr>
          <w:ilvl w:val="0"/>
          <w:numId w:val="43"/>
        </w:numPr>
        <w:spacing w:after="0" w:line="240" w:lineRule="auto"/>
        <w:jc w:val="both"/>
        <w:rPr>
          <w:rFonts w:ascii="Times New Roman" w:hAnsi="Times New Roman"/>
          <w:sz w:val="24"/>
          <w:szCs w:val="24"/>
        </w:rPr>
      </w:pPr>
      <w:r w:rsidRPr="00D11728">
        <w:rPr>
          <w:rFonts w:ascii="Times New Roman" w:hAnsi="Times New Roman"/>
          <w:b/>
          <w:sz w:val="24"/>
          <w:szCs w:val="24"/>
        </w:rPr>
        <w:t xml:space="preserve">Члены комиссии: </w:t>
      </w:r>
      <w:r w:rsidRPr="00D11728">
        <w:rPr>
          <w:rFonts w:ascii="Times New Roman" w:hAnsi="Times New Roman"/>
          <w:sz w:val="24"/>
          <w:szCs w:val="24"/>
        </w:rPr>
        <w:t>БОЙЦОВ Валентин Николаевич, МУХИН Петр Алексеевич, СИНКЕВИЧ Галина Владимировна</w:t>
      </w:r>
    </w:p>
    <w:p w:rsidR="00147E83" w:rsidRPr="00A63C0C" w:rsidRDefault="00147E83" w:rsidP="003C4EF9">
      <w:pPr>
        <w:spacing w:before="240" w:after="0" w:line="240" w:lineRule="auto"/>
        <w:ind w:left="708" w:firstLine="708"/>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147E83" w:rsidRPr="00A63C0C" w:rsidRDefault="00147E83" w:rsidP="00147E83">
      <w:pPr>
        <w:pStyle w:val="a3"/>
        <w:numPr>
          <w:ilvl w:val="0"/>
          <w:numId w:val="9"/>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лекарственное обеспечение граждан, в том числе льготных категорий граждан;</w:t>
      </w:r>
    </w:p>
    <w:p w:rsidR="00147E83" w:rsidRPr="00A63C0C" w:rsidRDefault="00147E83" w:rsidP="00147E83">
      <w:pPr>
        <w:pStyle w:val="a3"/>
        <w:numPr>
          <w:ilvl w:val="0"/>
          <w:numId w:val="9"/>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санитарно-эпидемиологическое благополучие населения;</w:t>
      </w:r>
    </w:p>
    <w:p w:rsidR="00147E83" w:rsidRPr="00A63C0C" w:rsidRDefault="00147E83" w:rsidP="00147E83">
      <w:pPr>
        <w:pStyle w:val="a3"/>
        <w:numPr>
          <w:ilvl w:val="0"/>
          <w:numId w:val="9"/>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медицинской реабилитации граждан;</w:t>
      </w:r>
    </w:p>
    <w:p w:rsidR="00147E83" w:rsidRPr="00A63C0C" w:rsidRDefault="00147E83" w:rsidP="00147E83">
      <w:pPr>
        <w:pStyle w:val="a3"/>
        <w:numPr>
          <w:ilvl w:val="0"/>
          <w:numId w:val="9"/>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медицинское страхование в системе обязательного медицинского страхования;</w:t>
      </w:r>
    </w:p>
    <w:p w:rsidR="00147E83" w:rsidRPr="00A63C0C" w:rsidRDefault="00147E83" w:rsidP="00147E83">
      <w:pPr>
        <w:pStyle w:val="a3"/>
        <w:numPr>
          <w:ilvl w:val="0"/>
          <w:numId w:val="9"/>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вопросы демографической политики, в том числе увеличение продолжительности жизни и иные аспекты улучшения демографической ситуации; </w:t>
      </w:r>
    </w:p>
    <w:p w:rsidR="00147E83" w:rsidRPr="00A63C0C" w:rsidRDefault="00147E83" w:rsidP="00147E83">
      <w:pPr>
        <w:pStyle w:val="a3"/>
        <w:numPr>
          <w:ilvl w:val="0"/>
          <w:numId w:val="9"/>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профилактика алкоголизма, ВИЧ-инфекции среди несовершеннолетних;</w:t>
      </w:r>
    </w:p>
    <w:p w:rsidR="00147E83" w:rsidRPr="00A63C0C" w:rsidRDefault="00147E83" w:rsidP="00147E83">
      <w:pPr>
        <w:pStyle w:val="a3"/>
        <w:numPr>
          <w:ilvl w:val="0"/>
          <w:numId w:val="9"/>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социальная адаптация инвалидов и лиц с ограниченными возможностями здоровья; </w:t>
      </w:r>
    </w:p>
    <w:p w:rsidR="00147E83" w:rsidRPr="00A63C0C" w:rsidRDefault="00147E83" w:rsidP="00147E83">
      <w:pPr>
        <w:pStyle w:val="a3"/>
        <w:numPr>
          <w:ilvl w:val="0"/>
          <w:numId w:val="9"/>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социальные проблемы военнослужащих и военнообязанных;</w:t>
      </w:r>
    </w:p>
    <w:p w:rsidR="00147E83" w:rsidRPr="00D11728" w:rsidRDefault="00147E83" w:rsidP="00147E83">
      <w:pPr>
        <w:pStyle w:val="a3"/>
        <w:numPr>
          <w:ilvl w:val="0"/>
          <w:numId w:val="9"/>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кадровая п</w:t>
      </w:r>
      <w:r w:rsidR="00D55561">
        <w:rPr>
          <w:rFonts w:ascii="Times New Roman" w:hAnsi="Times New Roman"/>
          <w:color w:val="000000"/>
          <w:sz w:val="24"/>
          <w:szCs w:val="24"/>
          <w:shd w:val="clear" w:color="auto" w:fill="FFFFFF"/>
          <w:lang w:eastAsia="ru-RU"/>
        </w:rPr>
        <w:t>олитика в сфере здравоохранения.</w:t>
      </w:r>
    </w:p>
    <w:p w:rsidR="00D11728" w:rsidRPr="00D11728" w:rsidRDefault="00D11728" w:rsidP="00D11728">
      <w:pPr>
        <w:spacing w:after="0" w:line="240" w:lineRule="auto"/>
        <w:jc w:val="both"/>
        <w:rPr>
          <w:rFonts w:ascii="Times New Roman" w:hAnsi="Times New Roman"/>
          <w:sz w:val="24"/>
          <w:szCs w:val="24"/>
          <w:lang w:eastAsia="ru-RU"/>
        </w:rPr>
      </w:pPr>
    </w:p>
    <w:p w:rsidR="00A766A2" w:rsidRPr="00D55561" w:rsidRDefault="00A766A2" w:rsidP="002E4CB1">
      <w:pPr>
        <w:pStyle w:val="a3"/>
        <w:numPr>
          <w:ilvl w:val="0"/>
          <w:numId w:val="1"/>
        </w:numPr>
        <w:spacing w:line="240" w:lineRule="auto"/>
        <w:ind w:left="709" w:hanging="357"/>
        <w:jc w:val="both"/>
        <w:rPr>
          <w:rFonts w:ascii="Times New Roman" w:hAnsi="Times New Roman"/>
          <w:b/>
          <w:sz w:val="24"/>
          <w:szCs w:val="24"/>
        </w:rPr>
      </w:pPr>
      <w:r w:rsidRPr="00D55561">
        <w:rPr>
          <w:rFonts w:ascii="Times New Roman" w:hAnsi="Times New Roman"/>
          <w:b/>
          <w:sz w:val="24"/>
          <w:szCs w:val="24"/>
        </w:rPr>
        <w:t>Комиссия по историческому, культурному и духовному наследию, развитию туризма</w:t>
      </w:r>
    </w:p>
    <w:p w:rsidR="00D55561" w:rsidRPr="00D55561" w:rsidRDefault="00D55561" w:rsidP="003C4EF9">
      <w:pPr>
        <w:spacing w:after="0" w:line="240" w:lineRule="auto"/>
        <w:ind w:left="1416"/>
        <w:jc w:val="both"/>
        <w:rPr>
          <w:rFonts w:ascii="Times New Roman" w:hAnsi="Times New Roman"/>
          <w:b/>
          <w:sz w:val="24"/>
          <w:szCs w:val="24"/>
          <w:u w:val="single"/>
        </w:rPr>
      </w:pPr>
      <w:r w:rsidRPr="00D55561">
        <w:rPr>
          <w:rFonts w:ascii="Times New Roman" w:hAnsi="Times New Roman"/>
          <w:b/>
          <w:sz w:val="24"/>
          <w:szCs w:val="24"/>
          <w:u w:val="single"/>
        </w:rPr>
        <w:t>Состав комиссии:</w:t>
      </w:r>
    </w:p>
    <w:p w:rsidR="00D55561" w:rsidRPr="00D55561" w:rsidRDefault="00D55561" w:rsidP="00B13EEB">
      <w:pPr>
        <w:pStyle w:val="a3"/>
        <w:numPr>
          <w:ilvl w:val="0"/>
          <w:numId w:val="45"/>
        </w:numPr>
        <w:spacing w:after="0" w:line="240" w:lineRule="auto"/>
        <w:jc w:val="both"/>
        <w:rPr>
          <w:rFonts w:ascii="Times New Roman" w:hAnsi="Times New Roman"/>
          <w:sz w:val="24"/>
          <w:szCs w:val="24"/>
        </w:rPr>
      </w:pPr>
      <w:r w:rsidRPr="00D55561">
        <w:rPr>
          <w:rFonts w:ascii="Times New Roman" w:hAnsi="Times New Roman"/>
          <w:b/>
          <w:sz w:val="24"/>
          <w:szCs w:val="24"/>
        </w:rPr>
        <w:t xml:space="preserve">Председатель: </w:t>
      </w:r>
      <w:r w:rsidRPr="00D55561">
        <w:rPr>
          <w:rFonts w:ascii="Times New Roman" w:hAnsi="Times New Roman"/>
          <w:sz w:val="24"/>
          <w:szCs w:val="24"/>
        </w:rPr>
        <w:t>КУЛИКОВА Галина Васильевна</w:t>
      </w:r>
    </w:p>
    <w:p w:rsidR="00D55561" w:rsidRPr="00D55561" w:rsidRDefault="00D55561" w:rsidP="00B13EEB">
      <w:pPr>
        <w:pStyle w:val="a3"/>
        <w:numPr>
          <w:ilvl w:val="0"/>
          <w:numId w:val="45"/>
        </w:numPr>
        <w:spacing w:after="0" w:line="240" w:lineRule="auto"/>
        <w:jc w:val="both"/>
        <w:rPr>
          <w:rFonts w:ascii="Times New Roman" w:hAnsi="Times New Roman"/>
          <w:sz w:val="24"/>
          <w:szCs w:val="24"/>
        </w:rPr>
      </w:pPr>
      <w:r w:rsidRPr="00D55561">
        <w:rPr>
          <w:rFonts w:ascii="Times New Roman" w:hAnsi="Times New Roman"/>
          <w:b/>
          <w:sz w:val="24"/>
          <w:szCs w:val="24"/>
        </w:rPr>
        <w:t>Заместитель председателя</w:t>
      </w:r>
      <w:r w:rsidRPr="00D55561">
        <w:rPr>
          <w:rFonts w:ascii="Times New Roman" w:hAnsi="Times New Roman"/>
          <w:sz w:val="24"/>
          <w:szCs w:val="24"/>
        </w:rPr>
        <w:t>: МУХИН Петр Алексеевич</w:t>
      </w:r>
    </w:p>
    <w:p w:rsidR="00D55561" w:rsidRPr="003C4EF9" w:rsidRDefault="00D55561" w:rsidP="00B13EEB">
      <w:pPr>
        <w:pStyle w:val="a3"/>
        <w:numPr>
          <w:ilvl w:val="0"/>
          <w:numId w:val="45"/>
        </w:numPr>
        <w:spacing w:after="0" w:line="240" w:lineRule="auto"/>
        <w:jc w:val="both"/>
        <w:rPr>
          <w:rFonts w:ascii="Times New Roman" w:hAnsi="Times New Roman"/>
          <w:sz w:val="24"/>
          <w:szCs w:val="24"/>
        </w:rPr>
      </w:pPr>
      <w:r w:rsidRPr="003C4EF9">
        <w:rPr>
          <w:rFonts w:ascii="Times New Roman" w:hAnsi="Times New Roman"/>
          <w:b/>
          <w:sz w:val="24"/>
          <w:szCs w:val="24"/>
        </w:rPr>
        <w:t xml:space="preserve">Члены комиссии: </w:t>
      </w:r>
      <w:r w:rsidRPr="003C4EF9">
        <w:rPr>
          <w:rFonts w:ascii="Times New Roman" w:hAnsi="Times New Roman"/>
          <w:sz w:val="24"/>
          <w:szCs w:val="24"/>
        </w:rPr>
        <w:t>ВАСИЛЬЕВ Петр Александрович</w:t>
      </w:r>
      <w:r w:rsidR="003C4EF9" w:rsidRPr="003C4EF9">
        <w:rPr>
          <w:rFonts w:ascii="Times New Roman" w:hAnsi="Times New Roman"/>
          <w:sz w:val="24"/>
          <w:szCs w:val="24"/>
        </w:rPr>
        <w:t xml:space="preserve">, </w:t>
      </w:r>
      <w:r w:rsidRPr="003C4EF9">
        <w:rPr>
          <w:rFonts w:ascii="Times New Roman" w:hAnsi="Times New Roman"/>
          <w:sz w:val="24"/>
          <w:szCs w:val="24"/>
        </w:rPr>
        <w:t>ДЯЧИНА Михаил Валерианович</w:t>
      </w:r>
      <w:r w:rsidR="003C4EF9" w:rsidRPr="003C4EF9">
        <w:rPr>
          <w:rFonts w:ascii="Times New Roman" w:hAnsi="Times New Roman"/>
          <w:sz w:val="24"/>
          <w:szCs w:val="24"/>
        </w:rPr>
        <w:t xml:space="preserve">, </w:t>
      </w:r>
      <w:r w:rsidR="00B553FA">
        <w:rPr>
          <w:rFonts w:ascii="Times New Roman" w:hAnsi="Times New Roman"/>
          <w:sz w:val="24"/>
          <w:szCs w:val="24"/>
        </w:rPr>
        <w:t xml:space="preserve">КАТОРГИНА Вероника Сергеевна, </w:t>
      </w:r>
      <w:r w:rsidRPr="003C4EF9">
        <w:rPr>
          <w:rFonts w:ascii="Times New Roman" w:hAnsi="Times New Roman"/>
          <w:sz w:val="24"/>
          <w:szCs w:val="24"/>
        </w:rPr>
        <w:t>КИСЕЛЕВА Елена Владиславовна</w:t>
      </w:r>
      <w:r w:rsidR="003C4EF9" w:rsidRPr="003C4EF9">
        <w:rPr>
          <w:rFonts w:ascii="Times New Roman" w:hAnsi="Times New Roman"/>
          <w:sz w:val="24"/>
          <w:szCs w:val="24"/>
        </w:rPr>
        <w:t xml:space="preserve">, </w:t>
      </w:r>
      <w:r w:rsidRPr="003C4EF9">
        <w:rPr>
          <w:rFonts w:ascii="Times New Roman" w:hAnsi="Times New Roman"/>
          <w:sz w:val="24"/>
          <w:szCs w:val="24"/>
        </w:rPr>
        <w:t>КНЯЖЕВА Ирина Михайловна</w:t>
      </w:r>
      <w:r w:rsidR="003C4EF9" w:rsidRPr="003C4EF9">
        <w:rPr>
          <w:rFonts w:ascii="Times New Roman" w:hAnsi="Times New Roman"/>
          <w:sz w:val="24"/>
          <w:szCs w:val="24"/>
        </w:rPr>
        <w:t xml:space="preserve">, </w:t>
      </w:r>
      <w:r w:rsidRPr="003C4EF9">
        <w:rPr>
          <w:rFonts w:ascii="Times New Roman" w:hAnsi="Times New Roman"/>
          <w:sz w:val="24"/>
          <w:szCs w:val="24"/>
        </w:rPr>
        <w:t>КРУГЛОВА Наталья Владимировна</w:t>
      </w:r>
      <w:r w:rsidR="003C4EF9" w:rsidRPr="003C4EF9">
        <w:rPr>
          <w:rFonts w:ascii="Times New Roman" w:hAnsi="Times New Roman"/>
          <w:sz w:val="24"/>
          <w:szCs w:val="24"/>
        </w:rPr>
        <w:t xml:space="preserve">, </w:t>
      </w:r>
      <w:r w:rsidRPr="003C4EF9">
        <w:rPr>
          <w:rFonts w:ascii="Times New Roman" w:hAnsi="Times New Roman"/>
          <w:sz w:val="24"/>
          <w:szCs w:val="24"/>
        </w:rPr>
        <w:t>РОГОЗИНА  Елена Сергеевна</w:t>
      </w:r>
    </w:p>
    <w:p w:rsidR="00D55561" w:rsidRPr="00A63C0C" w:rsidRDefault="00D55561" w:rsidP="00521B5E">
      <w:pPr>
        <w:spacing w:before="240" w:after="0" w:line="240" w:lineRule="auto"/>
        <w:ind w:left="1428" w:firstLine="1"/>
        <w:jc w:val="both"/>
        <w:rPr>
          <w:rFonts w:ascii="Times New Roman" w:hAnsi="Times New Roman"/>
          <w:sz w:val="24"/>
          <w:szCs w:val="24"/>
        </w:rPr>
      </w:pPr>
      <w:r w:rsidRPr="00A63C0C">
        <w:rPr>
          <w:rFonts w:ascii="Times New Roman" w:hAnsi="Times New Roman"/>
          <w:b/>
          <w:i/>
          <w:sz w:val="24"/>
          <w:szCs w:val="24"/>
        </w:rPr>
        <w:t>Направления деятельности:</w:t>
      </w:r>
    </w:p>
    <w:p w:rsidR="00D55561" w:rsidRPr="00A63C0C" w:rsidRDefault="00D55561" w:rsidP="00521B5E">
      <w:pPr>
        <w:pStyle w:val="a3"/>
        <w:numPr>
          <w:ilvl w:val="0"/>
          <w:numId w:val="1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 xml:space="preserve">рассмотрение вопросов охраны и сохранения объектов историко-культурного наследия; </w:t>
      </w:r>
    </w:p>
    <w:p w:rsidR="00D55561" w:rsidRPr="00A63C0C" w:rsidRDefault="00D55561" w:rsidP="00D55561">
      <w:pPr>
        <w:pStyle w:val="a3"/>
        <w:numPr>
          <w:ilvl w:val="0"/>
          <w:numId w:val="1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сохранение культурных ценностей и традиций народов Российской Федерации, нематериального культурного наследия России, использование его в качестве ресурса духовного развития;</w:t>
      </w:r>
    </w:p>
    <w:p w:rsidR="00D55561" w:rsidRPr="00A63C0C" w:rsidRDefault="00D55561" w:rsidP="00D55561">
      <w:pPr>
        <w:pStyle w:val="a3"/>
        <w:numPr>
          <w:ilvl w:val="0"/>
          <w:numId w:val="1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 xml:space="preserve">рассмотрение вопросов в сфере туризма; </w:t>
      </w:r>
    </w:p>
    <w:p w:rsidR="00D55561" w:rsidRPr="00A63C0C" w:rsidRDefault="00D55561" w:rsidP="00D55561">
      <w:pPr>
        <w:pStyle w:val="a3"/>
        <w:numPr>
          <w:ilvl w:val="0"/>
          <w:numId w:val="1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 xml:space="preserve">рассмотрение вопросов развития музейного и библиотечного дел; </w:t>
      </w:r>
    </w:p>
    <w:p w:rsidR="00D55561" w:rsidRPr="00A63C0C" w:rsidRDefault="00D55561" w:rsidP="00D55561">
      <w:pPr>
        <w:pStyle w:val="a3"/>
        <w:numPr>
          <w:ilvl w:val="0"/>
          <w:numId w:val="1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рассмотрение вопросов сохранения и развития самодеятельных коллективов, театров-студий, народного творчества, промыслов и ремесел;</w:t>
      </w:r>
    </w:p>
    <w:p w:rsidR="00D55561" w:rsidRPr="00A63C0C" w:rsidRDefault="00D55561" w:rsidP="00D55561">
      <w:pPr>
        <w:pStyle w:val="a3"/>
        <w:numPr>
          <w:ilvl w:val="0"/>
          <w:numId w:val="1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 xml:space="preserve">рассмотрение вопросов совершенствования системы поддержки детского и юношеского творчества; </w:t>
      </w:r>
    </w:p>
    <w:p w:rsidR="00D55561" w:rsidRPr="00A63C0C" w:rsidRDefault="00D55561" w:rsidP="00D55561">
      <w:pPr>
        <w:pStyle w:val="a3"/>
        <w:numPr>
          <w:ilvl w:val="0"/>
          <w:numId w:val="1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рассмотрение вопросов сохранения самобытных культур, развития родных языков и традиций коренных малочисленных народов;</w:t>
      </w:r>
    </w:p>
    <w:p w:rsidR="00D55561" w:rsidRPr="00D11728" w:rsidRDefault="00D55561" w:rsidP="00D11728">
      <w:pPr>
        <w:pStyle w:val="a3"/>
        <w:numPr>
          <w:ilvl w:val="0"/>
          <w:numId w:val="14"/>
        </w:numPr>
        <w:spacing w:before="360" w:line="240" w:lineRule="auto"/>
        <w:jc w:val="both"/>
        <w:rPr>
          <w:rFonts w:ascii="Times New Roman" w:hAnsi="Times New Roman"/>
          <w:sz w:val="24"/>
          <w:szCs w:val="24"/>
        </w:rPr>
      </w:pPr>
      <w:r w:rsidRPr="00D11728">
        <w:rPr>
          <w:rFonts w:ascii="Times New Roman" w:hAnsi="Times New Roman"/>
          <w:color w:val="000000"/>
          <w:sz w:val="24"/>
          <w:szCs w:val="24"/>
          <w:lang w:eastAsia="ru-RU"/>
        </w:rPr>
        <w:t>использование средств массовой информации как инструмента развития историко-к</w:t>
      </w:r>
      <w:r w:rsidR="003C4EF9" w:rsidRPr="00D11728">
        <w:rPr>
          <w:rFonts w:ascii="Times New Roman" w:hAnsi="Times New Roman"/>
          <w:color w:val="000000"/>
          <w:sz w:val="24"/>
          <w:szCs w:val="24"/>
          <w:lang w:eastAsia="ru-RU"/>
        </w:rPr>
        <w:t>ультурного и духовного наследия.</w:t>
      </w:r>
    </w:p>
    <w:p w:rsidR="00D11728" w:rsidRPr="00D11728" w:rsidRDefault="00D11728" w:rsidP="00D11728">
      <w:pPr>
        <w:spacing w:after="0" w:line="240" w:lineRule="auto"/>
        <w:ind w:left="352"/>
        <w:jc w:val="both"/>
        <w:rPr>
          <w:rFonts w:ascii="Times New Roman" w:hAnsi="Times New Roman"/>
          <w:b/>
          <w:sz w:val="24"/>
          <w:szCs w:val="24"/>
        </w:rPr>
      </w:pPr>
    </w:p>
    <w:p w:rsidR="00A766A2" w:rsidRPr="00D11728" w:rsidRDefault="00A766A2" w:rsidP="00D11728">
      <w:pPr>
        <w:pStyle w:val="a3"/>
        <w:numPr>
          <w:ilvl w:val="0"/>
          <w:numId w:val="1"/>
        </w:numPr>
        <w:spacing w:line="240" w:lineRule="auto"/>
        <w:ind w:left="709" w:hanging="357"/>
        <w:jc w:val="both"/>
        <w:rPr>
          <w:rFonts w:ascii="Times New Roman" w:hAnsi="Times New Roman"/>
          <w:b/>
          <w:sz w:val="24"/>
          <w:szCs w:val="24"/>
        </w:rPr>
      </w:pPr>
      <w:r w:rsidRPr="00D11728">
        <w:rPr>
          <w:rFonts w:ascii="Times New Roman" w:hAnsi="Times New Roman"/>
          <w:b/>
          <w:sz w:val="24"/>
          <w:szCs w:val="24"/>
        </w:rPr>
        <w:t>Комиссия по образованию, молодежной политике, патриотическому воспитанию, физкультуре и спорту</w:t>
      </w:r>
    </w:p>
    <w:p w:rsidR="00D11728" w:rsidRPr="00B21E31" w:rsidRDefault="00D11728" w:rsidP="00521B5E">
      <w:pPr>
        <w:spacing w:after="0" w:line="240" w:lineRule="auto"/>
        <w:ind w:left="1776"/>
        <w:jc w:val="both"/>
        <w:rPr>
          <w:rFonts w:ascii="Times New Roman" w:hAnsi="Times New Roman"/>
          <w:b/>
          <w:sz w:val="24"/>
          <w:szCs w:val="24"/>
          <w:u w:val="single"/>
        </w:rPr>
      </w:pPr>
      <w:r w:rsidRPr="00B21E31">
        <w:rPr>
          <w:rFonts w:ascii="Times New Roman" w:hAnsi="Times New Roman"/>
          <w:b/>
          <w:sz w:val="24"/>
          <w:szCs w:val="24"/>
          <w:u w:val="single"/>
        </w:rPr>
        <w:t>Состав комиссии:</w:t>
      </w:r>
    </w:p>
    <w:p w:rsidR="00D11728" w:rsidRPr="00521B5E" w:rsidRDefault="00D11728" w:rsidP="00B13EEB">
      <w:pPr>
        <w:pStyle w:val="a3"/>
        <w:numPr>
          <w:ilvl w:val="0"/>
          <w:numId w:val="49"/>
        </w:numPr>
        <w:spacing w:after="0" w:line="240" w:lineRule="auto"/>
        <w:jc w:val="both"/>
        <w:rPr>
          <w:rFonts w:ascii="Times New Roman" w:hAnsi="Times New Roman"/>
          <w:sz w:val="24"/>
          <w:szCs w:val="24"/>
        </w:rPr>
      </w:pPr>
      <w:r w:rsidRPr="00521B5E">
        <w:rPr>
          <w:rFonts w:ascii="Times New Roman" w:hAnsi="Times New Roman"/>
          <w:b/>
          <w:sz w:val="24"/>
          <w:szCs w:val="24"/>
        </w:rPr>
        <w:t>Председатель:</w:t>
      </w:r>
      <w:r w:rsidR="00783B9C" w:rsidRPr="00521B5E">
        <w:rPr>
          <w:rFonts w:ascii="Times New Roman" w:hAnsi="Times New Roman"/>
          <w:b/>
          <w:sz w:val="24"/>
          <w:szCs w:val="24"/>
        </w:rPr>
        <w:t xml:space="preserve"> </w:t>
      </w:r>
      <w:r w:rsidRPr="00521B5E">
        <w:rPr>
          <w:rFonts w:ascii="Times New Roman" w:hAnsi="Times New Roman"/>
          <w:sz w:val="24"/>
          <w:szCs w:val="24"/>
        </w:rPr>
        <w:t>КАТОРГИНА Вероника Сергеевна</w:t>
      </w:r>
    </w:p>
    <w:p w:rsidR="00D11728" w:rsidRPr="00521B5E" w:rsidRDefault="00D11728" w:rsidP="00B13EEB">
      <w:pPr>
        <w:pStyle w:val="a3"/>
        <w:numPr>
          <w:ilvl w:val="0"/>
          <w:numId w:val="49"/>
        </w:numPr>
        <w:spacing w:after="0" w:line="240" w:lineRule="auto"/>
        <w:jc w:val="both"/>
        <w:rPr>
          <w:rFonts w:ascii="Times New Roman" w:hAnsi="Times New Roman"/>
          <w:sz w:val="24"/>
          <w:szCs w:val="24"/>
        </w:rPr>
      </w:pPr>
      <w:r w:rsidRPr="00521B5E">
        <w:rPr>
          <w:rFonts w:ascii="Times New Roman" w:hAnsi="Times New Roman"/>
          <w:b/>
          <w:sz w:val="24"/>
          <w:szCs w:val="24"/>
        </w:rPr>
        <w:t>Заместитель председателя:</w:t>
      </w:r>
      <w:r w:rsidR="00783B9C" w:rsidRPr="00521B5E">
        <w:rPr>
          <w:rFonts w:ascii="Times New Roman" w:hAnsi="Times New Roman"/>
          <w:b/>
          <w:sz w:val="24"/>
          <w:szCs w:val="24"/>
        </w:rPr>
        <w:t xml:space="preserve"> </w:t>
      </w:r>
      <w:r w:rsidRPr="00521B5E">
        <w:rPr>
          <w:rFonts w:ascii="Times New Roman" w:hAnsi="Times New Roman"/>
          <w:sz w:val="24"/>
          <w:szCs w:val="24"/>
        </w:rPr>
        <w:t>ПЕТИНА Екатерина Андреевна</w:t>
      </w:r>
    </w:p>
    <w:p w:rsidR="00D11728" w:rsidRPr="00521B5E" w:rsidRDefault="00D11728" w:rsidP="00B13EEB">
      <w:pPr>
        <w:pStyle w:val="a3"/>
        <w:numPr>
          <w:ilvl w:val="0"/>
          <w:numId w:val="49"/>
        </w:numPr>
        <w:spacing w:after="0" w:line="240" w:lineRule="auto"/>
        <w:jc w:val="both"/>
        <w:rPr>
          <w:rFonts w:ascii="Times New Roman" w:hAnsi="Times New Roman"/>
          <w:sz w:val="24"/>
          <w:szCs w:val="24"/>
        </w:rPr>
      </w:pPr>
      <w:r w:rsidRPr="00521B5E">
        <w:rPr>
          <w:rFonts w:ascii="Times New Roman" w:hAnsi="Times New Roman"/>
          <w:b/>
          <w:sz w:val="24"/>
          <w:szCs w:val="24"/>
        </w:rPr>
        <w:t>Члены комиссии:</w:t>
      </w:r>
      <w:r w:rsidR="00783B9C" w:rsidRPr="00521B5E">
        <w:rPr>
          <w:rFonts w:ascii="Times New Roman" w:hAnsi="Times New Roman"/>
          <w:b/>
          <w:sz w:val="24"/>
          <w:szCs w:val="24"/>
        </w:rPr>
        <w:t xml:space="preserve"> </w:t>
      </w:r>
      <w:r w:rsidRPr="00521B5E">
        <w:rPr>
          <w:rFonts w:ascii="Times New Roman" w:hAnsi="Times New Roman"/>
          <w:sz w:val="24"/>
          <w:szCs w:val="24"/>
        </w:rPr>
        <w:t>ЖИЛЯЕВ Мстислав Юрьевич</w:t>
      </w:r>
      <w:r w:rsidR="00783B9C" w:rsidRPr="00521B5E">
        <w:rPr>
          <w:rFonts w:ascii="Times New Roman" w:hAnsi="Times New Roman"/>
          <w:sz w:val="24"/>
          <w:szCs w:val="24"/>
        </w:rPr>
        <w:t xml:space="preserve">, </w:t>
      </w:r>
      <w:r w:rsidRPr="00521B5E">
        <w:rPr>
          <w:rFonts w:ascii="Times New Roman" w:hAnsi="Times New Roman"/>
          <w:sz w:val="24"/>
          <w:szCs w:val="24"/>
        </w:rPr>
        <w:t>КИСЕЛЕВА Елена Владиславовна</w:t>
      </w:r>
      <w:r w:rsidR="00783B9C" w:rsidRPr="00521B5E">
        <w:rPr>
          <w:rFonts w:ascii="Times New Roman" w:hAnsi="Times New Roman"/>
          <w:sz w:val="24"/>
          <w:szCs w:val="24"/>
        </w:rPr>
        <w:t xml:space="preserve">, </w:t>
      </w:r>
      <w:r w:rsidRPr="00521B5E">
        <w:rPr>
          <w:rFonts w:ascii="Times New Roman" w:hAnsi="Times New Roman"/>
          <w:sz w:val="24"/>
          <w:szCs w:val="24"/>
        </w:rPr>
        <w:t>КНЯЖЕВА Ирина Михайловна</w:t>
      </w:r>
      <w:r w:rsidR="00783B9C" w:rsidRPr="00521B5E">
        <w:rPr>
          <w:rFonts w:ascii="Times New Roman" w:hAnsi="Times New Roman"/>
          <w:sz w:val="24"/>
          <w:szCs w:val="24"/>
        </w:rPr>
        <w:t xml:space="preserve">, </w:t>
      </w:r>
      <w:r w:rsidRPr="00521B5E">
        <w:rPr>
          <w:rFonts w:ascii="Times New Roman" w:hAnsi="Times New Roman"/>
          <w:sz w:val="24"/>
          <w:szCs w:val="24"/>
        </w:rPr>
        <w:t>КУЛИКОВА Галина Васильевна</w:t>
      </w:r>
      <w:r w:rsidR="00783B9C" w:rsidRPr="00521B5E">
        <w:rPr>
          <w:rFonts w:ascii="Times New Roman" w:hAnsi="Times New Roman"/>
          <w:sz w:val="24"/>
          <w:szCs w:val="24"/>
        </w:rPr>
        <w:t xml:space="preserve">, </w:t>
      </w:r>
      <w:r w:rsidR="00B553FA" w:rsidRPr="00BA14D6">
        <w:rPr>
          <w:rFonts w:ascii="Times New Roman" w:hAnsi="Times New Roman"/>
          <w:sz w:val="24"/>
          <w:szCs w:val="24"/>
        </w:rPr>
        <w:t xml:space="preserve">ЛАВРЕНОВИЧ Ирина Борисовна, </w:t>
      </w:r>
      <w:r w:rsidRPr="00521B5E">
        <w:rPr>
          <w:rFonts w:ascii="Times New Roman" w:hAnsi="Times New Roman"/>
          <w:sz w:val="24"/>
          <w:szCs w:val="24"/>
        </w:rPr>
        <w:t>ТАРБАЕВА Вероника Михайловна</w:t>
      </w:r>
    </w:p>
    <w:p w:rsidR="00D11728" w:rsidRPr="00A63C0C" w:rsidRDefault="00D11728" w:rsidP="00521B5E">
      <w:pPr>
        <w:spacing w:before="240" w:after="0" w:line="240" w:lineRule="auto"/>
        <w:ind w:left="1776"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образование;</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духовно-нравственное развитие детей и патриотическое воспитание;</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кадрового обеспечения социально-экономического комплекса Ленинградской области;</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взаимодействие с молодежными общественными объединениями;</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развитие физической культуры и спорта;</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культурно-досуговая деятельность детей, подростков и молодежи;</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библиотечное дело; </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вопросы занятости детей, подростков и молодежи; </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организация отдыха и оздоровления </w:t>
      </w:r>
      <w:proofErr w:type="gramStart"/>
      <w:r w:rsidRPr="00A63C0C">
        <w:rPr>
          <w:rFonts w:ascii="Times New Roman" w:hAnsi="Times New Roman"/>
          <w:color w:val="000000"/>
          <w:sz w:val="24"/>
          <w:szCs w:val="24"/>
          <w:shd w:val="clear" w:color="auto" w:fill="FFFFFF"/>
          <w:lang w:eastAsia="ru-RU"/>
        </w:rPr>
        <w:t>обучающихся</w:t>
      </w:r>
      <w:proofErr w:type="gramEnd"/>
      <w:r w:rsidRPr="00A63C0C">
        <w:rPr>
          <w:rFonts w:ascii="Times New Roman" w:hAnsi="Times New Roman"/>
          <w:color w:val="000000"/>
          <w:sz w:val="24"/>
          <w:szCs w:val="24"/>
          <w:shd w:val="clear" w:color="auto" w:fill="FFFFFF"/>
          <w:lang w:eastAsia="ru-RU"/>
        </w:rPr>
        <w:t xml:space="preserve"> в каникулярное время; </w:t>
      </w:r>
    </w:p>
    <w:p w:rsidR="00D11728" w:rsidRPr="00A63C0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защита прав детей, опека и попечительство в </w:t>
      </w:r>
      <w:proofErr w:type="gramStart"/>
      <w:r w:rsidRPr="00A63C0C">
        <w:rPr>
          <w:rFonts w:ascii="Times New Roman" w:hAnsi="Times New Roman"/>
          <w:color w:val="000000"/>
          <w:sz w:val="24"/>
          <w:szCs w:val="24"/>
          <w:shd w:val="clear" w:color="auto" w:fill="FFFFFF"/>
          <w:lang w:eastAsia="ru-RU"/>
        </w:rPr>
        <w:t>отношении</w:t>
      </w:r>
      <w:proofErr w:type="gramEnd"/>
      <w:r w:rsidRPr="00A63C0C">
        <w:rPr>
          <w:rFonts w:ascii="Times New Roman" w:hAnsi="Times New Roman"/>
          <w:color w:val="000000"/>
          <w:sz w:val="24"/>
          <w:szCs w:val="24"/>
          <w:shd w:val="clear" w:color="auto" w:fill="FFFFFF"/>
          <w:lang w:eastAsia="ru-RU"/>
        </w:rPr>
        <w:t xml:space="preserve"> несовершеннолетних граждан, в том числе защита прав и интересов детей-сирот и детей, оставшихся без попечения родителей; </w:t>
      </w:r>
    </w:p>
    <w:p w:rsidR="00D11728" w:rsidRPr="00783B9C" w:rsidRDefault="00D11728" w:rsidP="00D11728">
      <w:pPr>
        <w:pStyle w:val="a3"/>
        <w:numPr>
          <w:ilvl w:val="0"/>
          <w:numId w:val="1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профилактика безнадзорности, правонару</w:t>
      </w:r>
      <w:r w:rsidR="00604ED2">
        <w:rPr>
          <w:rFonts w:ascii="Times New Roman" w:hAnsi="Times New Roman"/>
          <w:color w:val="000000"/>
          <w:sz w:val="24"/>
          <w:szCs w:val="24"/>
          <w:shd w:val="clear" w:color="auto" w:fill="FFFFFF"/>
          <w:lang w:eastAsia="ru-RU"/>
        </w:rPr>
        <w:t>шений среди несовершеннолетних.</w:t>
      </w:r>
    </w:p>
    <w:p w:rsidR="00783B9C" w:rsidRPr="00783B9C" w:rsidRDefault="00783B9C" w:rsidP="00783B9C">
      <w:pPr>
        <w:spacing w:after="0" w:line="240" w:lineRule="auto"/>
        <w:ind w:left="1416"/>
        <w:jc w:val="both"/>
        <w:rPr>
          <w:rFonts w:ascii="Times New Roman" w:hAnsi="Times New Roman"/>
          <w:sz w:val="24"/>
          <w:szCs w:val="24"/>
          <w:lang w:eastAsia="ru-RU"/>
        </w:rPr>
      </w:pPr>
    </w:p>
    <w:p w:rsidR="00A766A2" w:rsidRPr="00604ED2" w:rsidRDefault="00A766A2" w:rsidP="005D5042">
      <w:pPr>
        <w:pStyle w:val="a3"/>
        <w:numPr>
          <w:ilvl w:val="0"/>
          <w:numId w:val="1"/>
        </w:numPr>
        <w:spacing w:line="240" w:lineRule="auto"/>
        <w:ind w:left="709" w:hanging="357"/>
        <w:jc w:val="both"/>
        <w:rPr>
          <w:rFonts w:ascii="Times New Roman" w:hAnsi="Times New Roman"/>
          <w:b/>
          <w:sz w:val="24"/>
          <w:szCs w:val="24"/>
        </w:rPr>
      </w:pPr>
      <w:r w:rsidRPr="00604ED2">
        <w:rPr>
          <w:rFonts w:ascii="Times New Roman" w:hAnsi="Times New Roman"/>
          <w:b/>
          <w:sz w:val="24"/>
          <w:szCs w:val="24"/>
        </w:rPr>
        <w:t>Комиссия по общественной безопасности, взаимодействию с судебными и правоохранительными органами и профилактике терроризма</w:t>
      </w:r>
    </w:p>
    <w:p w:rsidR="00604ED2" w:rsidRPr="00604ED2" w:rsidRDefault="00604ED2" w:rsidP="00521B5E">
      <w:pPr>
        <w:spacing w:after="0" w:line="240" w:lineRule="auto"/>
        <w:ind w:left="1800"/>
        <w:jc w:val="both"/>
        <w:rPr>
          <w:rFonts w:ascii="Times New Roman" w:hAnsi="Times New Roman"/>
          <w:b/>
          <w:sz w:val="24"/>
          <w:szCs w:val="24"/>
          <w:u w:val="single"/>
        </w:rPr>
      </w:pPr>
      <w:r w:rsidRPr="00604ED2">
        <w:rPr>
          <w:rFonts w:ascii="Times New Roman" w:hAnsi="Times New Roman"/>
          <w:b/>
          <w:sz w:val="24"/>
          <w:szCs w:val="24"/>
          <w:u w:val="single"/>
        </w:rPr>
        <w:t>Состав комиссии:</w:t>
      </w:r>
    </w:p>
    <w:p w:rsidR="00604ED2" w:rsidRPr="00521B5E" w:rsidRDefault="00604ED2" w:rsidP="00B13EEB">
      <w:pPr>
        <w:pStyle w:val="a3"/>
        <w:numPr>
          <w:ilvl w:val="2"/>
          <w:numId w:val="46"/>
        </w:numPr>
        <w:spacing w:after="0" w:line="240" w:lineRule="auto"/>
        <w:ind w:left="1836"/>
        <w:jc w:val="both"/>
        <w:rPr>
          <w:rFonts w:ascii="Times New Roman" w:hAnsi="Times New Roman"/>
          <w:sz w:val="24"/>
          <w:szCs w:val="24"/>
        </w:rPr>
      </w:pPr>
      <w:r w:rsidRPr="00521B5E">
        <w:rPr>
          <w:rFonts w:ascii="Times New Roman" w:hAnsi="Times New Roman"/>
          <w:b/>
          <w:sz w:val="24"/>
          <w:szCs w:val="24"/>
        </w:rPr>
        <w:t>Председатель:</w:t>
      </w:r>
      <w:r w:rsidR="00396448" w:rsidRPr="00521B5E">
        <w:rPr>
          <w:rFonts w:ascii="Times New Roman" w:hAnsi="Times New Roman"/>
          <w:b/>
          <w:sz w:val="24"/>
          <w:szCs w:val="24"/>
        </w:rPr>
        <w:t xml:space="preserve"> </w:t>
      </w:r>
      <w:r w:rsidRPr="00521B5E">
        <w:rPr>
          <w:rFonts w:ascii="Times New Roman" w:hAnsi="Times New Roman"/>
          <w:sz w:val="24"/>
          <w:szCs w:val="24"/>
        </w:rPr>
        <w:t>ПЕТУХОВ Вениамин Григорьевич</w:t>
      </w:r>
    </w:p>
    <w:p w:rsidR="00604ED2" w:rsidRPr="00521B5E" w:rsidRDefault="00604ED2" w:rsidP="00B13EEB">
      <w:pPr>
        <w:pStyle w:val="a3"/>
        <w:numPr>
          <w:ilvl w:val="2"/>
          <w:numId w:val="46"/>
        </w:numPr>
        <w:spacing w:after="0" w:line="240" w:lineRule="auto"/>
        <w:ind w:left="1836"/>
        <w:jc w:val="both"/>
        <w:rPr>
          <w:rFonts w:ascii="Times New Roman" w:hAnsi="Times New Roman"/>
          <w:sz w:val="24"/>
          <w:szCs w:val="24"/>
        </w:rPr>
      </w:pPr>
      <w:r w:rsidRPr="00521B5E">
        <w:rPr>
          <w:rFonts w:ascii="Times New Roman" w:hAnsi="Times New Roman"/>
          <w:b/>
          <w:sz w:val="24"/>
          <w:szCs w:val="24"/>
        </w:rPr>
        <w:t>Заместитель председателя:</w:t>
      </w:r>
      <w:r w:rsidR="00396448" w:rsidRPr="00521B5E">
        <w:rPr>
          <w:rFonts w:ascii="Times New Roman" w:hAnsi="Times New Roman"/>
          <w:b/>
          <w:sz w:val="24"/>
          <w:szCs w:val="24"/>
        </w:rPr>
        <w:t xml:space="preserve"> </w:t>
      </w:r>
      <w:r w:rsidRPr="00521B5E">
        <w:rPr>
          <w:rFonts w:ascii="Times New Roman" w:hAnsi="Times New Roman"/>
          <w:sz w:val="24"/>
          <w:szCs w:val="24"/>
        </w:rPr>
        <w:t>АВЕРЬЯНОВ Сергей Дмитриевич</w:t>
      </w:r>
    </w:p>
    <w:p w:rsidR="00604ED2" w:rsidRPr="00521B5E" w:rsidRDefault="00604ED2" w:rsidP="00B13EEB">
      <w:pPr>
        <w:pStyle w:val="a3"/>
        <w:numPr>
          <w:ilvl w:val="2"/>
          <w:numId w:val="46"/>
        </w:numPr>
        <w:spacing w:after="0" w:line="240" w:lineRule="auto"/>
        <w:ind w:left="1836"/>
        <w:jc w:val="both"/>
        <w:rPr>
          <w:rFonts w:ascii="Times New Roman" w:hAnsi="Times New Roman"/>
          <w:sz w:val="24"/>
          <w:szCs w:val="24"/>
        </w:rPr>
      </w:pPr>
      <w:r w:rsidRPr="00521B5E">
        <w:rPr>
          <w:rFonts w:ascii="Times New Roman" w:hAnsi="Times New Roman"/>
          <w:b/>
          <w:sz w:val="24"/>
          <w:szCs w:val="24"/>
        </w:rPr>
        <w:t>Члены комиссии:</w:t>
      </w:r>
      <w:r w:rsidR="00396448" w:rsidRPr="00521B5E">
        <w:rPr>
          <w:rFonts w:ascii="Times New Roman" w:hAnsi="Times New Roman"/>
          <w:b/>
          <w:sz w:val="24"/>
          <w:szCs w:val="24"/>
        </w:rPr>
        <w:t xml:space="preserve"> </w:t>
      </w:r>
      <w:r w:rsidRPr="00521B5E">
        <w:rPr>
          <w:rFonts w:ascii="Times New Roman" w:hAnsi="Times New Roman"/>
          <w:sz w:val="24"/>
          <w:szCs w:val="24"/>
        </w:rPr>
        <w:t>ЗАХАРОВ Владимир Генрихович</w:t>
      </w:r>
      <w:r w:rsidR="00396448" w:rsidRPr="00521B5E">
        <w:rPr>
          <w:rFonts w:ascii="Times New Roman" w:hAnsi="Times New Roman"/>
          <w:sz w:val="24"/>
          <w:szCs w:val="24"/>
        </w:rPr>
        <w:t xml:space="preserve">, </w:t>
      </w:r>
      <w:r w:rsidRPr="00521B5E">
        <w:rPr>
          <w:rFonts w:ascii="Times New Roman" w:hAnsi="Times New Roman"/>
          <w:sz w:val="24"/>
          <w:szCs w:val="24"/>
        </w:rPr>
        <w:t>КРАСИЛЬНИКОВА Валентина Павловна</w:t>
      </w:r>
      <w:r w:rsidR="00396448" w:rsidRPr="00521B5E">
        <w:rPr>
          <w:rFonts w:ascii="Times New Roman" w:hAnsi="Times New Roman"/>
          <w:sz w:val="24"/>
          <w:szCs w:val="24"/>
        </w:rPr>
        <w:t xml:space="preserve">, </w:t>
      </w:r>
      <w:r w:rsidRPr="00521B5E">
        <w:rPr>
          <w:rFonts w:ascii="Times New Roman" w:hAnsi="Times New Roman"/>
          <w:sz w:val="24"/>
          <w:szCs w:val="24"/>
        </w:rPr>
        <w:t>МОСКАЛЬ Елена Федоровна</w:t>
      </w:r>
      <w:r w:rsidR="00521B5E" w:rsidRPr="00521B5E">
        <w:rPr>
          <w:rFonts w:ascii="Times New Roman" w:hAnsi="Times New Roman"/>
          <w:sz w:val="24"/>
          <w:szCs w:val="24"/>
        </w:rPr>
        <w:t xml:space="preserve">, </w:t>
      </w:r>
      <w:r w:rsidRPr="00521B5E">
        <w:rPr>
          <w:rFonts w:ascii="Times New Roman" w:hAnsi="Times New Roman"/>
          <w:sz w:val="24"/>
          <w:szCs w:val="24"/>
        </w:rPr>
        <w:t>СИВОЛОБОВ Вячеслав Валерьевич</w:t>
      </w:r>
      <w:r w:rsidR="00396448" w:rsidRPr="00521B5E">
        <w:rPr>
          <w:rFonts w:ascii="Times New Roman" w:hAnsi="Times New Roman"/>
          <w:sz w:val="24"/>
          <w:szCs w:val="24"/>
        </w:rPr>
        <w:t xml:space="preserve">, </w:t>
      </w:r>
      <w:r w:rsidRPr="00521B5E">
        <w:rPr>
          <w:rFonts w:ascii="Times New Roman" w:hAnsi="Times New Roman"/>
          <w:sz w:val="24"/>
          <w:szCs w:val="24"/>
        </w:rPr>
        <w:t>ХАРИНОВ Вячеслав Юльевич</w:t>
      </w:r>
      <w:r w:rsidR="00396448" w:rsidRPr="00521B5E">
        <w:rPr>
          <w:rFonts w:ascii="Times New Roman" w:hAnsi="Times New Roman"/>
          <w:sz w:val="24"/>
          <w:szCs w:val="24"/>
        </w:rPr>
        <w:t xml:space="preserve">, </w:t>
      </w:r>
      <w:r w:rsidRPr="00521B5E">
        <w:rPr>
          <w:rFonts w:ascii="Times New Roman" w:hAnsi="Times New Roman"/>
          <w:sz w:val="24"/>
          <w:szCs w:val="24"/>
        </w:rPr>
        <w:t>ХОЛОДОВ  Александр Львович</w:t>
      </w:r>
      <w:r w:rsidR="00396448" w:rsidRPr="00521B5E">
        <w:rPr>
          <w:rFonts w:ascii="Times New Roman" w:hAnsi="Times New Roman"/>
          <w:sz w:val="24"/>
          <w:szCs w:val="24"/>
        </w:rPr>
        <w:t xml:space="preserve">, </w:t>
      </w:r>
      <w:r w:rsidRPr="00521B5E">
        <w:rPr>
          <w:rFonts w:ascii="Times New Roman" w:hAnsi="Times New Roman"/>
          <w:sz w:val="24"/>
          <w:szCs w:val="24"/>
        </w:rPr>
        <w:t>ШЕВЧУК Юрий Сергеевич</w:t>
      </w:r>
    </w:p>
    <w:p w:rsidR="00604ED2" w:rsidRPr="00A63C0C" w:rsidRDefault="00604ED2" w:rsidP="00521B5E">
      <w:pPr>
        <w:spacing w:before="240" w:after="0" w:line="240" w:lineRule="auto"/>
        <w:ind w:left="1836"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604ED2" w:rsidRPr="00A63C0C" w:rsidRDefault="00604ED2" w:rsidP="00604ED2">
      <w:pPr>
        <w:pStyle w:val="a3"/>
        <w:numPr>
          <w:ilvl w:val="0"/>
          <w:numId w:val="7"/>
        </w:numPr>
        <w:spacing w:after="0" w:line="240" w:lineRule="auto"/>
        <w:jc w:val="both"/>
        <w:rPr>
          <w:rFonts w:ascii="Times New Roman" w:hAnsi="Times New Roman"/>
          <w:sz w:val="24"/>
          <w:szCs w:val="24"/>
        </w:rPr>
      </w:pPr>
      <w:r w:rsidRPr="00A63C0C">
        <w:rPr>
          <w:rFonts w:ascii="Times New Roman" w:hAnsi="Times New Roman"/>
          <w:sz w:val="24"/>
          <w:szCs w:val="24"/>
        </w:rPr>
        <w:t xml:space="preserve">соблюдение законности;       </w:t>
      </w:r>
    </w:p>
    <w:p w:rsidR="00604ED2" w:rsidRPr="00A63C0C" w:rsidRDefault="00604ED2" w:rsidP="00521B5E">
      <w:pPr>
        <w:pStyle w:val="a3"/>
        <w:numPr>
          <w:ilvl w:val="0"/>
          <w:numId w:val="7"/>
        </w:numPr>
        <w:spacing w:after="0" w:line="240" w:lineRule="auto"/>
        <w:jc w:val="both"/>
        <w:rPr>
          <w:rFonts w:ascii="Times New Roman" w:hAnsi="Times New Roman"/>
          <w:sz w:val="24"/>
          <w:szCs w:val="24"/>
        </w:rPr>
      </w:pPr>
      <w:r w:rsidRPr="00A63C0C">
        <w:rPr>
          <w:rFonts w:ascii="Times New Roman" w:hAnsi="Times New Roman"/>
          <w:sz w:val="24"/>
          <w:szCs w:val="24"/>
        </w:rPr>
        <w:t xml:space="preserve">правопорядок и безопасность граждан;       </w:t>
      </w:r>
    </w:p>
    <w:p w:rsidR="00604ED2" w:rsidRPr="00A63C0C" w:rsidRDefault="00604ED2" w:rsidP="00521B5E">
      <w:pPr>
        <w:pStyle w:val="a3"/>
        <w:numPr>
          <w:ilvl w:val="0"/>
          <w:numId w:val="7"/>
        </w:numPr>
        <w:spacing w:after="0" w:line="240" w:lineRule="auto"/>
        <w:jc w:val="both"/>
        <w:rPr>
          <w:rFonts w:ascii="Times New Roman" w:hAnsi="Times New Roman"/>
          <w:sz w:val="24"/>
          <w:szCs w:val="24"/>
        </w:rPr>
      </w:pPr>
      <w:r w:rsidRPr="00A63C0C">
        <w:rPr>
          <w:rFonts w:ascii="Times New Roman" w:hAnsi="Times New Roman"/>
          <w:sz w:val="24"/>
          <w:szCs w:val="24"/>
        </w:rPr>
        <w:t xml:space="preserve">гражданская оборона и чрезвычайные ситуации;       </w:t>
      </w:r>
    </w:p>
    <w:p w:rsidR="00604ED2" w:rsidRPr="00A63C0C" w:rsidRDefault="00604ED2" w:rsidP="00521B5E">
      <w:pPr>
        <w:pStyle w:val="a3"/>
        <w:numPr>
          <w:ilvl w:val="0"/>
          <w:numId w:val="7"/>
        </w:numPr>
        <w:spacing w:after="0" w:line="240" w:lineRule="auto"/>
        <w:jc w:val="both"/>
        <w:rPr>
          <w:rFonts w:ascii="Times New Roman" w:hAnsi="Times New Roman"/>
          <w:sz w:val="24"/>
          <w:szCs w:val="24"/>
        </w:rPr>
      </w:pPr>
      <w:r w:rsidRPr="00A63C0C">
        <w:rPr>
          <w:rFonts w:ascii="Times New Roman" w:hAnsi="Times New Roman"/>
          <w:sz w:val="24"/>
          <w:szCs w:val="24"/>
        </w:rPr>
        <w:t xml:space="preserve">противопожарная безопасность;       </w:t>
      </w:r>
    </w:p>
    <w:p w:rsidR="00604ED2" w:rsidRPr="00A63C0C" w:rsidRDefault="00604ED2" w:rsidP="00521B5E">
      <w:pPr>
        <w:pStyle w:val="a3"/>
        <w:numPr>
          <w:ilvl w:val="0"/>
          <w:numId w:val="7"/>
        </w:numPr>
        <w:spacing w:after="0" w:line="240" w:lineRule="auto"/>
        <w:jc w:val="both"/>
        <w:rPr>
          <w:rFonts w:ascii="Times New Roman" w:hAnsi="Times New Roman"/>
          <w:sz w:val="24"/>
          <w:szCs w:val="24"/>
        </w:rPr>
      </w:pPr>
      <w:r w:rsidRPr="00A63C0C">
        <w:rPr>
          <w:rFonts w:ascii="Times New Roman" w:hAnsi="Times New Roman"/>
          <w:sz w:val="24"/>
          <w:szCs w:val="24"/>
        </w:rPr>
        <w:t xml:space="preserve">профилактика и борьба с наркоманией;       </w:t>
      </w:r>
    </w:p>
    <w:p w:rsidR="00604ED2" w:rsidRPr="00A63C0C" w:rsidRDefault="00604ED2" w:rsidP="00521B5E">
      <w:pPr>
        <w:pStyle w:val="a3"/>
        <w:numPr>
          <w:ilvl w:val="0"/>
          <w:numId w:val="7"/>
        </w:numPr>
        <w:spacing w:after="0" w:line="240" w:lineRule="auto"/>
        <w:jc w:val="both"/>
        <w:rPr>
          <w:rFonts w:ascii="Times New Roman" w:hAnsi="Times New Roman"/>
          <w:sz w:val="24"/>
          <w:szCs w:val="24"/>
        </w:rPr>
      </w:pPr>
      <w:r w:rsidRPr="00A63C0C">
        <w:rPr>
          <w:rFonts w:ascii="Times New Roman" w:hAnsi="Times New Roman"/>
          <w:sz w:val="24"/>
          <w:szCs w:val="24"/>
        </w:rPr>
        <w:t xml:space="preserve">миграция;       </w:t>
      </w:r>
    </w:p>
    <w:p w:rsidR="00604ED2" w:rsidRPr="00A63C0C" w:rsidRDefault="00604ED2" w:rsidP="00521B5E">
      <w:pPr>
        <w:pStyle w:val="a3"/>
        <w:numPr>
          <w:ilvl w:val="0"/>
          <w:numId w:val="7"/>
        </w:numPr>
        <w:spacing w:after="0" w:line="240" w:lineRule="auto"/>
        <w:jc w:val="both"/>
        <w:rPr>
          <w:rFonts w:ascii="Times New Roman" w:hAnsi="Times New Roman"/>
          <w:sz w:val="24"/>
          <w:szCs w:val="24"/>
        </w:rPr>
      </w:pPr>
      <w:r w:rsidRPr="00A63C0C">
        <w:rPr>
          <w:rFonts w:ascii="Times New Roman" w:hAnsi="Times New Roman"/>
          <w:sz w:val="24"/>
          <w:szCs w:val="24"/>
        </w:rPr>
        <w:t xml:space="preserve">прокуратура, адвокатура, нотариат, органы внутренних дел и военный комиссариат;       </w:t>
      </w:r>
    </w:p>
    <w:p w:rsidR="00604ED2" w:rsidRPr="00A63C0C" w:rsidRDefault="00604ED2" w:rsidP="00521B5E">
      <w:pPr>
        <w:pStyle w:val="a3"/>
        <w:numPr>
          <w:ilvl w:val="0"/>
          <w:numId w:val="7"/>
        </w:numPr>
        <w:spacing w:after="0" w:line="240" w:lineRule="auto"/>
        <w:jc w:val="both"/>
        <w:rPr>
          <w:rFonts w:ascii="Times New Roman" w:hAnsi="Times New Roman"/>
          <w:sz w:val="24"/>
          <w:szCs w:val="24"/>
        </w:rPr>
      </w:pPr>
      <w:r w:rsidRPr="00A63C0C">
        <w:rPr>
          <w:rFonts w:ascii="Times New Roman" w:hAnsi="Times New Roman"/>
          <w:sz w:val="24"/>
          <w:szCs w:val="24"/>
        </w:rPr>
        <w:t xml:space="preserve">защита прав потребителей;       </w:t>
      </w:r>
    </w:p>
    <w:p w:rsidR="00604ED2" w:rsidRDefault="00604ED2" w:rsidP="00521B5E">
      <w:pPr>
        <w:pStyle w:val="a3"/>
        <w:numPr>
          <w:ilvl w:val="0"/>
          <w:numId w:val="7"/>
        </w:numPr>
        <w:spacing w:after="0" w:line="240" w:lineRule="auto"/>
        <w:jc w:val="both"/>
        <w:rPr>
          <w:rFonts w:ascii="Times New Roman" w:hAnsi="Times New Roman"/>
          <w:sz w:val="24"/>
          <w:szCs w:val="24"/>
        </w:rPr>
      </w:pPr>
      <w:r w:rsidRPr="00A63C0C">
        <w:rPr>
          <w:rFonts w:ascii="Times New Roman" w:hAnsi="Times New Roman"/>
          <w:sz w:val="24"/>
          <w:szCs w:val="24"/>
        </w:rPr>
        <w:t>вопросы в сфере противодействия коррупции</w:t>
      </w:r>
      <w:r>
        <w:rPr>
          <w:rFonts w:ascii="Times New Roman" w:hAnsi="Times New Roman"/>
          <w:sz w:val="24"/>
          <w:szCs w:val="24"/>
        </w:rPr>
        <w:t>.</w:t>
      </w:r>
    </w:p>
    <w:p w:rsidR="006234C5" w:rsidRPr="006234C5" w:rsidRDefault="006234C5" w:rsidP="00521B5E">
      <w:pPr>
        <w:spacing w:after="0" w:line="240" w:lineRule="auto"/>
        <w:ind w:left="360"/>
        <w:jc w:val="both"/>
        <w:rPr>
          <w:rFonts w:ascii="Times New Roman" w:hAnsi="Times New Roman"/>
          <w:sz w:val="24"/>
          <w:szCs w:val="24"/>
        </w:rPr>
      </w:pPr>
    </w:p>
    <w:p w:rsidR="00A766A2" w:rsidRPr="006234C5" w:rsidRDefault="00A766A2" w:rsidP="00743B98">
      <w:pPr>
        <w:pStyle w:val="a3"/>
        <w:numPr>
          <w:ilvl w:val="0"/>
          <w:numId w:val="1"/>
        </w:numPr>
        <w:spacing w:line="240" w:lineRule="auto"/>
        <w:ind w:left="1065" w:hanging="357"/>
        <w:jc w:val="both"/>
        <w:rPr>
          <w:rFonts w:ascii="Times New Roman" w:hAnsi="Times New Roman"/>
          <w:b/>
          <w:sz w:val="24"/>
          <w:szCs w:val="24"/>
        </w:rPr>
      </w:pPr>
      <w:r w:rsidRPr="006234C5">
        <w:rPr>
          <w:rFonts w:ascii="Times New Roman" w:hAnsi="Times New Roman"/>
          <w:b/>
          <w:sz w:val="24"/>
          <w:szCs w:val="24"/>
        </w:rPr>
        <w:t>Комиссия по общественному контролю</w:t>
      </w:r>
    </w:p>
    <w:p w:rsidR="006234C5" w:rsidRPr="006234C5" w:rsidRDefault="006234C5" w:rsidP="00743B98">
      <w:pPr>
        <w:spacing w:after="0" w:line="240" w:lineRule="auto"/>
        <w:ind w:left="2084"/>
        <w:jc w:val="both"/>
        <w:rPr>
          <w:rFonts w:ascii="Times New Roman" w:hAnsi="Times New Roman"/>
          <w:b/>
          <w:sz w:val="24"/>
          <w:szCs w:val="24"/>
          <w:u w:val="single"/>
        </w:rPr>
      </w:pPr>
      <w:r w:rsidRPr="006234C5">
        <w:rPr>
          <w:rFonts w:ascii="Times New Roman" w:hAnsi="Times New Roman"/>
          <w:b/>
          <w:sz w:val="24"/>
          <w:szCs w:val="24"/>
          <w:u w:val="single"/>
        </w:rPr>
        <w:t xml:space="preserve">Состав комиссии: </w:t>
      </w:r>
    </w:p>
    <w:p w:rsidR="006234C5" w:rsidRPr="00396448" w:rsidRDefault="006234C5" w:rsidP="00B13EEB">
      <w:pPr>
        <w:pStyle w:val="a3"/>
        <w:numPr>
          <w:ilvl w:val="0"/>
          <w:numId w:val="48"/>
        </w:numPr>
        <w:spacing w:after="0" w:line="240" w:lineRule="auto"/>
        <w:ind w:left="2096"/>
        <w:jc w:val="both"/>
        <w:rPr>
          <w:rFonts w:ascii="Times New Roman" w:hAnsi="Times New Roman"/>
          <w:sz w:val="24"/>
          <w:szCs w:val="24"/>
        </w:rPr>
      </w:pPr>
      <w:r w:rsidRPr="00396448">
        <w:rPr>
          <w:rFonts w:ascii="Times New Roman" w:hAnsi="Times New Roman"/>
          <w:b/>
          <w:sz w:val="24"/>
          <w:szCs w:val="24"/>
        </w:rPr>
        <w:t>Председатель:</w:t>
      </w:r>
      <w:r w:rsidR="00396448" w:rsidRPr="00396448">
        <w:rPr>
          <w:rFonts w:ascii="Times New Roman" w:hAnsi="Times New Roman"/>
          <w:b/>
          <w:sz w:val="24"/>
          <w:szCs w:val="24"/>
        </w:rPr>
        <w:t xml:space="preserve"> </w:t>
      </w:r>
      <w:r w:rsidRPr="00396448">
        <w:rPr>
          <w:rFonts w:ascii="Times New Roman" w:hAnsi="Times New Roman"/>
          <w:sz w:val="24"/>
          <w:szCs w:val="24"/>
        </w:rPr>
        <w:t>ХОЛОДОВ Александр Львович</w:t>
      </w:r>
    </w:p>
    <w:p w:rsidR="006234C5" w:rsidRPr="00396448" w:rsidRDefault="006234C5" w:rsidP="00B13EEB">
      <w:pPr>
        <w:pStyle w:val="a3"/>
        <w:numPr>
          <w:ilvl w:val="0"/>
          <w:numId w:val="48"/>
        </w:numPr>
        <w:spacing w:after="0" w:line="240" w:lineRule="auto"/>
        <w:ind w:left="2096"/>
        <w:jc w:val="both"/>
        <w:rPr>
          <w:rFonts w:ascii="Times New Roman" w:hAnsi="Times New Roman"/>
          <w:sz w:val="24"/>
          <w:szCs w:val="24"/>
        </w:rPr>
      </w:pPr>
      <w:r w:rsidRPr="00396448">
        <w:rPr>
          <w:rFonts w:ascii="Times New Roman" w:hAnsi="Times New Roman"/>
          <w:b/>
          <w:sz w:val="24"/>
          <w:szCs w:val="24"/>
        </w:rPr>
        <w:t>Заместитель председателя:</w:t>
      </w:r>
      <w:r w:rsidRPr="00396448">
        <w:rPr>
          <w:rFonts w:ascii="Times New Roman" w:hAnsi="Times New Roman"/>
          <w:noProof/>
          <w:color w:val="000000"/>
          <w:sz w:val="24"/>
          <w:szCs w:val="24"/>
        </w:rPr>
        <w:t xml:space="preserve"> </w:t>
      </w:r>
      <w:r w:rsidRPr="00396448">
        <w:rPr>
          <w:rFonts w:ascii="Times New Roman" w:hAnsi="Times New Roman"/>
          <w:sz w:val="24"/>
          <w:szCs w:val="24"/>
        </w:rPr>
        <w:t>ХУДЯЕВ Сергей Николаевич</w:t>
      </w:r>
    </w:p>
    <w:p w:rsidR="006234C5" w:rsidRPr="00396448" w:rsidRDefault="006234C5" w:rsidP="00B13EEB">
      <w:pPr>
        <w:pStyle w:val="a3"/>
        <w:numPr>
          <w:ilvl w:val="0"/>
          <w:numId w:val="48"/>
        </w:numPr>
        <w:spacing w:after="0" w:line="240" w:lineRule="auto"/>
        <w:ind w:left="2096"/>
        <w:jc w:val="both"/>
        <w:rPr>
          <w:rFonts w:ascii="Times New Roman" w:hAnsi="Times New Roman"/>
          <w:sz w:val="24"/>
          <w:szCs w:val="24"/>
        </w:rPr>
      </w:pPr>
      <w:r w:rsidRPr="00396448">
        <w:rPr>
          <w:rFonts w:ascii="Times New Roman" w:hAnsi="Times New Roman"/>
          <w:b/>
          <w:sz w:val="24"/>
          <w:szCs w:val="24"/>
        </w:rPr>
        <w:t>Члены комиссии:</w:t>
      </w:r>
      <w:r w:rsidR="00396448" w:rsidRPr="00396448">
        <w:rPr>
          <w:rFonts w:ascii="Times New Roman" w:hAnsi="Times New Roman"/>
          <w:b/>
          <w:sz w:val="24"/>
          <w:szCs w:val="24"/>
        </w:rPr>
        <w:t xml:space="preserve"> </w:t>
      </w:r>
      <w:r w:rsidR="006C79C0" w:rsidRPr="00396448">
        <w:rPr>
          <w:rFonts w:ascii="Times New Roman" w:hAnsi="Times New Roman"/>
          <w:sz w:val="24"/>
          <w:szCs w:val="24"/>
        </w:rPr>
        <w:t>ЖУРАВЛЁВ Владимир Павлович</w:t>
      </w:r>
      <w:r w:rsidR="006C79C0">
        <w:rPr>
          <w:rFonts w:ascii="Times New Roman" w:hAnsi="Times New Roman"/>
          <w:sz w:val="24"/>
          <w:szCs w:val="24"/>
        </w:rPr>
        <w:t xml:space="preserve">, </w:t>
      </w:r>
      <w:r w:rsidRPr="00396448">
        <w:rPr>
          <w:rFonts w:ascii="Times New Roman" w:hAnsi="Times New Roman"/>
          <w:sz w:val="24"/>
          <w:szCs w:val="24"/>
        </w:rPr>
        <w:t>КРАВЧЕНКО  Алексей Анатольевич</w:t>
      </w:r>
      <w:r w:rsidR="00396448" w:rsidRPr="00396448">
        <w:rPr>
          <w:rFonts w:ascii="Times New Roman" w:hAnsi="Times New Roman"/>
          <w:sz w:val="24"/>
          <w:szCs w:val="24"/>
        </w:rPr>
        <w:t xml:space="preserve">, </w:t>
      </w:r>
      <w:r w:rsidRPr="00396448">
        <w:rPr>
          <w:rFonts w:ascii="Times New Roman" w:hAnsi="Times New Roman"/>
          <w:sz w:val="24"/>
          <w:szCs w:val="24"/>
        </w:rPr>
        <w:t>КРУГЛОВА Наталья Владимировна</w:t>
      </w:r>
      <w:r w:rsidR="00396448" w:rsidRPr="00396448">
        <w:rPr>
          <w:rFonts w:ascii="Times New Roman" w:hAnsi="Times New Roman"/>
          <w:sz w:val="24"/>
          <w:szCs w:val="24"/>
        </w:rPr>
        <w:t xml:space="preserve">, </w:t>
      </w:r>
      <w:r w:rsidRPr="00396448">
        <w:rPr>
          <w:rFonts w:ascii="Times New Roman" w:hAnsi="Times New Roman"/>
          <w:sz w:val="24"/>
          <w:szCs w:val="24"/>
        </w:rPr>
        <w:t>СВИРИН Николай Николаевич</w:t>
      </w:r>
      <w:r w:rsidR="00396448" w:rsidRPr="00396448">
        <w:rPr>
          <w:rFonts w:ascii="Times New Roman" w:hAnsi="Times New Roman"/>
          <w:sz w:val="24"/>
          <w:szCs w:val="24"/>
        </w:rPr>
        <w:t xml:space="preserve">, </w:t>
      </w:r>
      <w:r w:rsidRPr="00396448">
        <w:rPr>
          <w:rFonts w:ascii="Times New Roman" w:hAnsi="Times New Roman"/>
          <w:sz w:val="24"/>
          <w:szCs w:val="24"/>
        </w:rPr>
        <w:t>СИНКЕВИЧ Галина Владимировна</w:t>
      </w:r>
    </w:p>
    <w:p w:rsidR="006234C5" w:rsidRPr="00A63C0C" w:rsidRDefault="006234C5" w:rsidP="006234C5">
      <w:pPr>
        <w:spacing w:before="240" w:after="0" w:line="240" w:lineRule="auto"/>
        <w:ind w:left="1392"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6234C5" w:rsidRPr="00A63C0C" w:rsidRDefault="006234C5" w:rsidP="006234C5">
      <w:pPr>
        <w:pStyle w:val="a3"/>
        <w:numPr>
          <w:ilvl w:val="0"/>
          <w:numId w:val="15"/>
        </w:numPr>
        <w:spacing w:after="0" w:line="240" w:lineRule="auto"/>
        <w:jc w:val="both"/>
        <w:rPr>
          <w:rFonts w:ascii="Times New Roman" w:hAnsi="Times New Roman"/>
          <w:b/>
          <w:i/>
          <w:sz w:val="24"/>
          <w:szCs w:val="24"/>
        </w:rPr>
      </w:pPr>
      <w:r w:rsidRPr="00A63C0C">
        <w:rPr>
          <w:rFonts w:ascii="Times New Roman" w:hAnsi="Times New Roman"/>
          <w:color w:val="000000"/>
          <w:sz w:val="24"/>
          <w:szCs w:val="24"/>
        </w:rPr>
        <w:t>практическая работа по реализации Областного закона Ленинградской области от 13.11.2015 N 114-оз "Об общественном контроле в Ленинградской области"</w:t>
      </w:r>
    </w:p>
    <w:p w:rsidR="006234C5" w:rsidRPr="006234C5" w:rsidRDefault="006234C5" w:rsidP="00396448">
      <w:pPr>
        <w:spacing w:after="0" w:line="240" w:lineRule="auto"/>
        <w:jc w:val="both"/>
        <w:rPr>
          <w:rFonts w:ascii="Times New Roman" w:hAnsi="Times New Roman"/>
          <w:sz w:val="24"/>
          <w:szCs w:val="24"/>
        </w:rPr>
      </w:pPr>
    </w:p>
    <w:p w:rsidR="00A766A2" w:rsidRPr="00396448" w:rsidRDefault="00A766A2" w:rsidP="002E4CB1">
      <w:pPr>
        <w:pStyle w:val="a3"/>
        <w:numPr>
          <w:ilvl w:val="0"/>
          <w:numId w:val="1"/>
        </w:numPr>
        <w:spacing w:line="240" w:lineRule="auto"/>
        <w:ind w:left="709" w:hanging="357"/>
        <w:jc w:val="both"/>
        <w:rPr>
          <w:rFonts w:ascii="Times New Roman" w:hAnsi="Times New Roman"/>
          <w:b/>
          <w:sz w:val="24"/>
          <w:szCs w:val="24"/>
        </w:rPr>
      </w:pPr>
      <w:r w:rsidRPr="00396448">
        <w:rPr>
          <w:rFonts w:ascii="Times New Roman" w:hAnsi="Times New Roman"/>
          <w:b/>
          <w:sz w:val="24"/>
          <w:szCs w:val="24"/>
        </w:rPr>
        <w:t>Комиссия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w:t>
      </w:r>
    </w:p>
    <w:p w:rsidR="00396448" w:rsidRPr="00396448" w:rsidRDefault="00396448" w:rsidP="00743B98">
      <w:pPr>
        <w:spacing w:after="0" w:line="240" w:lineRule="auto"/>
        <w:ind w:left="1812"/>
        <w:jc w:val="both"/>
        <w:rPr>
          <w:rFonts w:ascii="Times New Roman" w:hAnsi="Times New Roman"/>
          <w:b/>
          <w:sz w:val="24"/>
          <w:szCs w:val="24"/>
          <w:u w:val="single"/>
        </w:rPr>
      </w:pPr>
      <w:r w:rsidRPr="00396448">
        <w:rPr>
          <w:rFonts w:ascii="Times New Roman" w:hAnsi="Times New Roman"/>
          <w:b/>
          <w:sz w:val="24"/>
          <w:szCs w:val="24"/>
          <w:u w:val="single"/>
        </w:rPr>
        <w:t>Состав комиссии:</w:t>
      </w:r>
    </w:p>
    <w:p w:rsidR="00396448" w:rsidRPr="00396448" w:rsidRDefault="00396448" w:rsidP="00B13EEB">
      <w:pPr>
        <w:pStyle w:val="a3"/>
        <w:numPr>
          <w:ilvl w:val="0"/>
          <w:numId w:val="47"/>
        </w:numPr>
        <w:spacing w:after="0" w:line="240" w:lineRule="auto"/>
        <w:ind w:left="1824"/>
        <w:jc w:val="both"/>
        <w:rPr>
          <w:rFonts w:ascii="Times New Roman" w:hAnsi="Times New Roman"/>
          <w:sz w:val="24"/>
          <w:szCs w:val="24"/>
        </w:rPr>
      </w:pPr>
      <w:r w:rsidRPr="00396448">
        <w:rPr>
          <w:rFonts w:ascii="Times New Roman" w:hAnsi="Times New Roman"/>
          <w:b/>
          <w:sz w:val="24"/>
          <w:szCs w:val="24"/>
        </w:rPr>
        <w:t xml:space="preserve">Председатель: </w:t>
      </w:r>
      <w:r w:rsidRPr="00396448">
        <w:rPr>
          <w:rFonts w:ascii="Times New Roman" w:hAnsi="Times New Roman"/>
          <w:sz w:val="24"/>
          <w:szCs w:val="24"/>
        </w:rPr>
        <w:t>ЖУРАВЛЁВ Владимир Павлович</w:t>
      </w:r>
    </w:p>
    <w:p w:rsidR="00396448" w:rsidRPr="00396448" w:rsidRDefault="00396448" w:rsidP="00B13EEB">
      <w:pPr>
        <w:pStyle w:val="a3"/>
        <w:numPr>
          <w:ilvl w:val="0"/>
          <w:numId w:val="47"/>
        </w:numPr>
        <w:spacing w:after="0" w:line="240" w:lineRule="auto"/>
        <w:ind w:left="1824"/>
        <w:jc w:val="both"/>
        <w:rPr>
          <w:rFonts w:ascii="Times New Roman" w:hAnsi="Times New Roman"/>
          <w:sz w:val="24"/>
          <w:szCs w:val="24"/>
        </w:rPr>
      </w:pPr>
      <w:r w:rsidRPr="00396448">
        <w:rPr>
          <w:rFonts w:ascii="Times New Roman" w:hAnsi="Times New Roman"/>
          <w:b/>
          <w:sz w:val="24"/>
          <w:szCs w:val="24"/>
        </w:rPr>
        <w:t xml:space="preserve">Заместитель председателя: </w:t>
      </w:r>
      <w:r w:rsidRPr="00396448">
        <w:rPr>
          <w:rFonts w:ascii="Times New Roman" w:hAnsi="Times New Roman"/>
          <w:sz w:val="24"/>
          <w:szCs w:val="24"/>
        </w:rPr>
        <w:t>КОНЬКОВА Ольга Игоревна</w:t>
      </w:r>
    </w:p>
    <w:p w:rsidR="00396448" w:rsidRPr="00396448" w:rsidRDefault="00396448" w:rsidP="00B13EEB">
      <w:pPr>
        <w:pStyle w:val="a3"/>
        <w:numPr>
          <w:ilvl w:val="0"/>
          <w:numId w:val="47"/>
        </w:numPr>
        <w:spacing w:after="0" w:line="240" w:lineRule="auto"/>
        <w:ind w:left="1824"/>
        <w:jc w:val="both"/>
        <w:rPr>
          <w:rFonts w:ascii="Times New Roman" w:hAnsi="Times New Roman"/>
          <w:sz w:val="24"/>
          <w:szCs w:val="24"/>
        </w:rPr>
      </w:pPr>
      <w:r w:rsidRPr="00396448">
        <w:rPr>
          <w:rFonts w:ascii="Times New Roman" w:hAnsi="Times New Roman"/>
          <w:b/>
          <w:sz w:val="24"/>
          <w:szCs w:val="24"/>
        </w:rPr>
        <w:t xml:space="preserve">Члены комиссии: </w:t>
      </w:r>
      <w:r w:rsidRPr="00396448">
        <w:rPr>
          <w:rFonts w:ascii="Times New Roman" w:hAnsi="Times New Roman"/>
          <w:sz w:val="24"/>
          <w:szCs w:val="24"/>
        </w:rPr>
        <w:t xml:space="preserve">АВЕРЬЯНОВ Сергей Дмитриевич, ВАСИЛЬЕВ Петр Александрович, МАКАРЫЧЕВА Анна Борисовна, ПАНЧЕЕВ Равиль </w:t>
      </w:r>
      <w:proofErr w:type="spellStart"/>
      <w:r w:rsidRPr="00396448">
        <w:rPr>
          <w:rFonts w:ascii="Times New Roman" w:hAnsi="Times New Roman"/>
          <w:sz w:val="24"/>
          <w:szCs w:val="24"/>
        </w:rPr>
        <w:t>Джафярович</w:t>
      </w:r>
      <w:proofErr w:type="spellEnd"/>
      <w:r w:rsidRPr="00396448">
        <w:rPr>
          <w:rFonts w:ascii="Times New Roman" w:hAnsi="Times New Roman"/>
          <w:sz w:val="24"/>
          <w:szCs w:val="24"/>
        </w:rPr>
        <w:t>, РОГОЗИНА Елена Сергеевна, ХАРИНОВ Вячеслав Юльевич</w:t>
      </w:r>
    </w:p>
    <w:p w:rsidR="00396448" w:rsidRPr="00A63C0C" w:rsidRDefault="00396448" w:rsidP="002E4CB1">
      <w:pPr>
        <w:spacing w:before="240" w:after="0" w:line="240" w:lineRule="auto"/>
        <w:ind w:left="1776"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396448" w:rsidRPr="00A63C0C" w:rsidRDefault="00396448" w:rsidP="0024780C">
      <w:pPr>
        <w:pStyle w:val="a3"/>
        <w:numPr>
          <w:ilvl w:val="0"/>
          <w:numId w:val="12"/>
        </w:numPr>
        <w:spacing w:after="0" w:line="240" w:lineRule="auto"/>
        <w:ind w:left="2844"/>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развития гражданского общества;</w:t>
      </w:r>
    </w:p>
    <w:p w:rsidR="00396448" w:rsidRPr="00A63C0C" w:rsidRDefault="00396448" w:rsidP="0024780C">
      <w:pPr>
        <w:pStyle w:val="a3"/>
        <w:numPr>
          <w:ilvl w:val="0"/>
          <w:numId w:val="12"/>
        </w:numPr>
        <w:spacing w:after="0" w:line="240" w:lineRule="auto"/>
        <w:ind w:left="2844"/>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взаимодействие с общественными и иными некоммерческими организациями Ленинградской области</w:t>
      </w:r>
      <w:r w:rsidRPr="00A63C0C">
        <w:rPr>
          <w:rFonts w:ascii="Times New Roman" w:hAnsi="Times New Roman"/>
          <w:color w:val="000000"/>
          <w:sz w:val="24"/>
          <w:szCs w:val="24"/>
          <w:lang w:eastAsia="ru-RU"/>
        </w:rPr>
        <w:t>;</w:t>
      </w:r>
    </w:p>
    <w:p w:rsidR="00396448" w:rsidRPr="00A63C0C" w:rsidRDefault="00396448" w:rsidP="0024780C">
      <w:pPr>
        <w:pStyle w:val="a3"/>
        <w:numPr>
          <w:ilvl w:val="0"/>
          <w:numId w:val="12"/>
        </w:numPr>
        <w:spacing w:after="0" w:line="240" w:lineRule="auto"/>
        <w:ind w:left="2844"/>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вопросы национальной политики, межнациональных и межконфессиональных отношений; </w:t>
      </w:r>
    </w:p>
    <w:p w:rsidR="00396448" w:rsidRPr="00396448" w:rsidRDefault="00396448" w:rsidP="0024780C">
      <w:pPr>
        <w:pStyle w:val="a3"/>
        <w:numPr>
          <w:ilvl w:val="1"/>
          <w:numId w:val="1"/>
        </w:numPr>
        <w:spacing w:line="240" w:lineRule="auto"/>
        <w:ind w:left="2856"/>
        <w:jc w:val="both"/>
        <w:rPr>
          <w:rFonts w:ascii="Times New Roman" w:hAnsi="Times New Roman"/>
          <w:sz w:val="24"/>
          <w:szCs w:val="24"/>
        </w:rPr>
      </w:pPr>
      <w:r w:rsidRPr="00A63C0C">
        <w:rPr>
          <w:rFonts w:ascii="Times New Roman" w:hAnsi="Times New Roman"/>
          <w:color w:val="000000"/>
          <w:sz w:val="24"/>
          <w:szCs w:val="24"/>
          <w:shd w:val="clear" w:color="auto" w:fill="FFFFFF"/>
          <w:lang w:eastAsia="ru-RU"/>
        </w:rPr>
        <w:t>средства массовой информации</w:t>
      </w:r>
      <w:r>
        <w:rPr>
          <w:rFonts w:ascii="Times New Roman" w:hAnsi="Times New Roman"/>
          <w:color w:val="000000"/>
          <w:sz w:val="24"/>
          <w:szCs w:val="24"/>
          <w:shd w:val="clear" w:color="auto" w:fill="FFFFFF"/>
          <w:lang w:eastAsia="ru-RU"/>
        </w:rPr>
        <w:t>.</w:t>
      </w:r>
    </w:p>
    <w:p w:rsidR="00396448" w:rsidRPr="00396448" w:rsidRDefault="00396448" w:rsidP="00396448">
      <w:pPr>
        <w:spacing w:after="0" w:line="240" w:lineRule="auto"/>
        <w:ind w:left="352"/>
        <w:jc w:val="both"/>
        <w:rPr>
          <w:rFonts w:ascii="Times New Roman" w:hAnsi="Times New Roman"/>
          <w:sz w:val="24"/>
          <w:szCs w:val="24"/>
        </w:rPr>
      </w:pPr>
    </w:p>
    <w:p w:rsidR="00A63C0C" w:rsidRPr="006C79C0" w:rsidRDefault="00A766A2" w:rsidP="000C6A51">
      <w:pPr>
        <w:pStyle w:val="a3"/>
        <w:numPr>
          <w:ilvl w:val="0"/>
          <w:numId w:val="1"/>
        </w:numPr>
        <w:spacing w:line="240" w:lineRule="auto"/>
        <w:ind w:left="708" w:hanging="357"/>
        <w:jc w:val="both"/>
        <w:rPr>
          <w:rFonts w:ascii="Times New Roman" w:hAnsi="Times New Roman"/>
          <w:b/>
          <w:color w:val="000000" w:themeColor="text1"/>
          <w:sz w:val="24"/>
          <w:szCs w:val="24"/>
        </w:rPr>
      </w:pPr>
      <w:r w:rsidRPr="006C79C0">
        <w:rPr>
          <w:rFonts w:ascii="Times New Roman" w:hAnsi="Times New Roman"/>
          <w:b/>
          <w:sz w:val="24"/>
          <w:szCs w:val="24"/>
        </w:rPr>
        <w:t>Комиссия по развитию предпринимательства и социальной ответственности бизнеса</w:t>
      </w:r>
    </w:p>
    <w:p w:rsidR="006C79C0" w:rsidRDefault="006C79C0" w:rsidP="006C79C0">
      <w:pPr>
        <w:spacing w:after="0" w:line="240" w:lineRule="auto"/>
        <w:ind w:left="1812"/>
        <w:jc w:val="both"/>
        <w:rPr>
          <w:rFonts w:ascii="Times New Roman" w:hAnsi="Times New Roman"/>
          <w:b/>
          <w:color w:val="000000" w:themeColor="text1"/>
          <w:sz w:val="24"/>
          <w:szCs w:val="24"/>
        </w:rPr>
      </w:pPr>
      <w:r w:rsidRPr="00396448">
        <w:rPr>
          <w:rFonts w:ascii="Times New Roman" w:hAnsi="Times New Roman"/>
          <w:b/>
          <w:sz w:val="24"/>
          <w:szCs w:val="24"/>
          <w:u w:val="single"/>
        </w:rPr>
        <w:t>Состав комиссии:</w:t>
      </w:r>
    </w:p>
    <w:p w:rsidR="002E4CB1" w:rsidRPr="00130F6D" w:rsidRDefault="002E4CB1" w:rsidP="00B13EEB">
      <w:pPr>
        <w:pStyle w:val="a3"/>
        <w:numPr>
          <w:ilvl w:val="1"/>
          <w:numId w:val="50"/>
        </w:numPr>
        <w:spacing w:after="0" w:line="240" w:lineRule="auto"/>
        <w:jc w:val="both"/>
        <w:rPr>
          <w:rFonts w:ascii="Times New Roman" w:hAnsi="Times New Roman"/>
          <w:sz w:val="24"/>
          <w:szCs w:val="24"/>
        </w:rPr>
      </w:pPr>
      <w:r w:rsidRPr="00130F6D">
        <w:rPr>
          <w:rFonts w:ascii="Times New Roman" w:hAnsi="Times New Roman"/>
          <w:b/>
          <w:sz w:val="24"/>
          <w:szCs w:val="24"/>
        </w:rPr>
        <w:t>Председатель:</w:t>
      </w:r>
      <w:r w:rsidR="00130F6D" w:rsidRPr="00130F6D">
        <w:rPr>
          <w:rFonts w:ascii="Times New Roman" w:hAnsi="Times New Roman"/>
          <w:b/>
          <w:sz w:val="24"/>
          <w:szCs w:val="24"/>
        </w:rPr>
        <w:t xml:space="preserve"> </w:t>
      </w:r>
      <w:r w:rsidRPr="00130F6D">
        <w:rPr>
          <w:rFonts w:ascii="Times New Roman" w:hAnsi="Times New Roman"/>
          <w:sz w:val="24"/>
          <w:szCs w:val="24"/>
        </w:rPr>
        <w:t>КУЗЬМИН Александр Владимирович</w:t>
      </w:r>
    </w:p>
    <w:p w:rsidR="002E4CB1" w:rsidRPr="00130F6D" w:rsidRDefault="002E4CB1" w:rsidP="00B13EEB">
      <w:pPr>
        <w:pStyle w:val="a3"/>
        <w:numPr>
          <w:ilvl w:val="1"/>
          <w:numId w:val="50"/>
        </w:numPr>
        <w:spacing w:after="0" w:line="240" w:lineRule="auto"/>
        <w:jc w:val="both"/>
        <w:rPr>
          <w:rFonts w:ascii="Times New Roman" w:hAnsi="Times New Roman"/>
          <w:sz w:val="24"/>
          <w:szCs w:val="24"/>
        </w:rPr>
      </w:pPr>
      <w:r w:rsidRPr="00130F6D">
        <w:rPr>
          <w:rFonts w:ascii="Times New Roman" w:hAnsi="Times New Roman"/>
          <w:b/>
          <w:sz w:val="24"/>
          <w:szCs w:val="24"/>
        </w:rPr>
        <w:t>Заместитель председателя:</w:t>
      </w:r>
      <w:r w:rsidR="00130F6D" w:rsidRPr="00130F6D">
        <w:rPr>
          <w:rFonts w:ascii="Times New Roman" w:hAnsi="Times New Roman"/>
          <w:b/>
          <w:sz w:val="24"/>
          <w:szCs w:val="24"/>
        </w:rPr>
        <w:t xml:space="preserve"> </w:t>
      </w:r>
      <w:r w:rsidRPr="00130F6D">
        <w:rPr>
          <w:rFonts w:ascii="Times New Roman" w:hAnsi="Times New Roman"/>
          <w:sz w:val="24"/>
          <w:szCs w:val="24"/>
        </w:rPr>
        <w:t xml:space="preserve">ГАБИТОВ Александр </w:t>
      </w:r>
      <w:proofErr w:type="spellStart"/>
      <w:r w:rsidRPr="00130F6D">
        <w:rPr>
          <w:rFonts w:ascii="Times New Roman" w:hAnsi="Times New Roman"/>
          <w:sz w:val="24"/>
          <w:szCs w:val="24"/>
        </w:rPr>
        <w:t>Фирович</w:t>
      </w:r>
      <w:proofErr w:type="spellEnd"/>
    </w:p>
    <w:p w:rsidR="002E4CB1" w:rsidRPr="00130F6D" w:rsidRDefault="002E4CB1" w:rsidP="00B13EEB">
      <w:pPr>
        <w:pStyle w:val="a3"/>
        <w:numPr>
          <w:ilvl w:val="1"/>
          <w:numId w:val="50"/>
        </w:numPr>
        <w:spacing w:after="0" w:line="240" w:lineRule="auto"/>
        <w:jc w:val="both"/>
        <w:rPr>
          <w:rFonts w:ascii="Times New Roman" w:hAnsi="Times New Roman"/>
          <w:sz w:val="24"/>
          <w:szCs w:val="24"/>
        </w:rPr>
      </w:pPr>
      <w:r w:rsidRPr="00130F6D">
        <w:rPr>
          <w:rFonts w:ascii="Times New Roman" w:hAnsi="Times New Roman"/>
          <w:b/>
          <w:sz w:val="24"/>
          <w:szCs w:val="24"/>
        </w:rPr>
        <w:t>Члены комиссии:</w:t>
      </w:r>
      <w:r w:rsidR="00130F6D" w:rsidRPr="00130F6D">
        <w:rPr>
          <w:rFonts w:ascii="Times New Roman" w:hAnsi="Times New Roman"/>
          <w:b/>
          <w:sz w:val="24"/>
          <w:szCs w:val="24"/>
        </w:rPr>
        <w:t xml:space="preserve"> </w:t>
      </w:r>
      <w:r w:rsidRPr="00130F6D">
        <w:rPr>
          <w:rFonts w:ascii="Times New Roman" w:hAnsi="Times New Roman"/>
          <w:sz w:val="24"/>
          <w:szCs w:val="24"/>
        </w:rPr>
        <w:t>КРАВЧЕНКО Алексей Анатольевич</w:t>
      </w:r>
      <w:r w:rsidR="00130F6D" w:rsidRPr="00130F6D">
        <w:rPr>
          <w:rFonts w:ascii="Times New Roman" w:hAnsi="Times New Roman"/>
          <w:sz w:val="24"/>
          <w:szCs w:val="24"/>
        </w:rPr>
        <w:t xml:space="preserve">, </w:t>
      </w:r>
      <w:r w:rsidRPr="00130F6D">
        <w:rPr>
          <w:rFonts w:ascii="Times New Roman" w:hAnsi="Times New Roman"/>
          <w:sz w:val="24"/>
          <w:szCs w:val="24"/>
        </w:rPr>
        <w:t>КУЛАГИН Дмитрий Викторович</w:t>
      </w:r>
      <w:r w:rsidR="00130F6D" w:rsidRPr="00130F6D">
        <w:rPr>
          <w:rFonts w:ascii="Times New Roman" w:hAnsi="Times New Roman"/>
          <w:sz w:val="24"/>
          <w:szCs w:val="24"/>
        </w:rPr>
        <w:t xml:space="preserve">, </w:t>
      </w:r>
      <w:r w:rsidRPr="00130F6D">
        <w:rPr>
          <w:rFonts w:ascii="Times New Roman" w:hAnsi="Times New Roman"/>
          <w:sz w:val="24"/>
          <w:szCs w:val="24"/>
        </w:rPr>
        <w:t>МУРАВЬЕВ Игорь Борисович</w:t>
      </w:r>
      <w:r w:rsidR="00130F6D" w:rsidRPr="00130F6D">
        <w:rPr>
          <w:rFonts w:ascii="Times New Roman" w:hAnsi="Times New Roman"/>
          <w:sz w:val="24"/>
          <w:szCs w:val="24"/>
        </w:rPr>
        <w:t xml:space="preserve">, </w:t>
      </w:r>
      <w:r w:rsidRPr="00130F6D">
        <w:rPr>
          <w:rFonts w:ascii="Times New Roman" w:hAnsi="Times New Roman"/>
          <w:sz w:val="24"/>
          <w:szCs w:val="24"/>
        </w:rPr>
        <w:t>ХУДЯЕВ Сергей Николаевич</w:t>
      </w:r>
    </w:p>
    <w:p w:rsidR="002E4CB1" w:rsidRPr="00A63C0C" w:rsidRDefault="002E4CB1" w:rsidP="00354313">
      <w:pPr>
        <w:spacing w:before="240" w:after="0" w:line="240" w:lineRule="auto"/>
        <w:ind w:left="1080" w:firstLine="336"/>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2E4CB1" w:rsidRPr="00A63C0C" w:rsidRDefault="002E4CB1" w:rsidP="00E55CFF">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прогнозы социально-экономического развития области и мониторинг их исполнения;</w:t>
      </w:r>
    </w:p>
    <w:p w:rsidR="002E4CB1" w:rsidRPr="00A63C0C" w:rsidRDefault="002E4CB1" w:rsidP="00E55CFF">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бюджет области и мониторинг его исполнения;</w:t>
      </w:r>
    </w:p>
    <w:p w:rsidR="002E4CB1" w:rsidRPr="00A63C0C" w:rsidRDefault="002E4CB1" w:rsidP="00E55CFF">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проблемы предпринимательства (банки, надзорные органы, бюрократия);</w:t>
      </w:r>
    </w:p>
    <w:p w:rsidR="002E4CB1" w:rsidRPr="00E55CFF" w:rsidRDefault="002E4CB1" w:rsidP="00E55CFF">
      <w:pPr>
        <w:pStyle w:val="a3"/>
        <w:numPr>
          <w:ilvl w:val="0"/>
          <w:numId w:val="13"/>
        </w:numPr>
        <w:rPr>
          <w:rFonts w:ascii="Times New Roman" w:hAnsi="Times New Roman"/>
          <w:b/>
          <w:color w:val="000000" w:themeColor="text1"/>
          <w:sz w:val="24"/>
          <w:szCs w:val="24"/>
        </w:rPr>
      </w:pPr>
      <w:r w:rsidRPr="00E55CFF">
        <w:rPr>
          <w:rFonts w:ascii="Times New Roman" w:hAnsi="Times New Roman"/>
          <w:color w:val="000000"/>
          <w:sz w:val="24"/>
          <w:szCs w:val="24"/>
          <w:lang w:eastAsia="ru-RU"/>
        </w:rPr>
        <w:t>благотворительность</w:t>
      </w:r>
      <w:r w:rsidR="00E55CFF">
        <w:rPr>
          <w:rFonts w:ascii="Times New Roman" w:hAnsi="Times New Roman"/>
          <w:color w:val="000000"/>
          <w:sz w:val="24"/>
          <w:szCs w:val="24"/>
          <w:lang w:eastAsia="ru-RU"/>
        </w:rPr>
        <w:t>.</w:t>
      </w:r>
    </w:p>
    <w:p w:rsidR="006C79C0" w:rsidRDefault="006C79C0" w:rsidP="00A63C0C">
      <w:pPr>
        <w:spacing w:line="240" w:lineRule="auto"/>
        <w:ind w:left="-1134"/>
        <w:rPr>
          <w:rFonts w:ascii="Times New Roman" w:hAnsi="Times New Roman"/>
          <w:sz w:val="28"/>
          <w:szCs w:val="28"/>
        </w:rPr>
      </w:pPr>
    </w:p>
    <w:p w:rsidR="00CC7BFB" w:rsidRPr="00CC7BFB" w:rsidRDefault="007A4B11" w:rsidP="0086249F">
      <w:pPr>
        <w:pStyle w:val="a3"/>
        <w:numPr>
          <w:ilvl w:val="0"/>
          <w:numId w:val="2"/>
        </w:numPr>
        <w:spacing w:after="0" w:line="240" w:lineRule="auto"/>
        <w:jc w:val="center"/>
        <w:rPr>
          <w:rFonts w:ascii="Times New Roman" w:hAnsi="Times New Roman"/>
          <w:b/>
          <w:sz w:val="28"/>
          <w:szCs w:val="28"/>
        </w:rPr>
      </w:pPr>
      <w:r w:rsidRPr="00CC7BFB">
        <w:rPr>
          <w:rFonts w:ascii="Times New Roman" w:hAnsi="Times New Roman"/>
          <w:b/>
          <w:caps/>
          <w:sz w:val="28"/>
          <w:szCs w:val="28"/>
        </w:rPr>
        <w:t>Отчет о работе Общественной палаты Ленинградской области в 2018 году</w:t>
      </w:r>
    </w:p>
    <w:p w:rsidR="00CC7BFB" w:rsidRPr="00CC7BFB" w:rsidRDefault="00CC7BFB" w:rsidP="00CC7BFB">
      <w:pPr>
        <w:spacing w:after="0" w:line="240" w:lineRule="auto"/>
        <w:jc w:val="center"/>
        <w:rPr>
          <w:rFonts w:ascii="Times New Roman" w:hAnsi="Times New Roman"/>
          <w:b/>
          <w:sz w:val="28"/>
          <w:szCs w:val="28"/>
        </w:rPr>
      </w:pPr>
    </w:p>
    <w:p w:rsidR="00610646" w:rsidRPr="00CC7BFB" w:rsidRDefault="00610646" w:rsidP="0086249F">
      <w:pPr>
        <w:pStyle w:val="a3"/>
        <w:numPr>
          <w:ilvl w:val="1"/>
          <w:numId w:val="2"/>
        </w:numPr>
        <w:spacing w:after="0" w:line="240" w:lineRule="auto"/>
        <w:jc w:val="center"/>
        <w:rPr>
          <w:rFonts w:ascii="Times New Roman" w:hAnsi="Times New Roman"/>
          <w:b/>
          <w:sz w:val="28"/>
          <w:szCs w:val="28"/>
        </w:rPr>
      </w:pPr>
      <w:r w:rsidRPr="00CC7BFB">
        <w:rPr>
          <w:rFonts w:ascii="Times New Roman" w:hAnsi="Times New Roman"/>
          <w:b/>
          <w:caps/>
          <w:sz w:val="28"/>
          <w:szCs w:val="28"/>
        </w:rPr>
        <w:t>Мероприятия Общественной палаты Ленинградской области</w:t>
      </w:r>
    </w:p>
    <w:p w:rsidR="00610646" w:rsidRPr="00610646" w:rsidRDefault="00610646" w:rsidP="00610646">
      <w:pPr>
        <w:spacing w:after="0" w:line="240" w:lineRule="auto"/>
        <w:jc w:val="both"/>
        <w:rPr>
          <w:rFonts w:ascii="Times New Roman" w:hAnsi="Times New Roman"/>
          <w:sz w:val="28"/>
          <w:szCs w:val="28"/>
        </w:rPr>
      </w:pPr>
      <w:r w:rsidRPr="00610646">
        <w:rPr>
          <w:rFonts w:ascii="Times New Roman" w:hAnsi="Times New Roman"/>
          <w:sz w:val="28"/>
          <w:szCs w:val="28"/>
        </w:rPr>
        <w:t xml:space="preserve"> </w:t>
      </w:r>
      <w:r w:rsidRPr="00610646">
        <w:rPr>
          <w:rFonts w:ascii="Times New Roman" w:hAnsi="Times New Roman"/>
          <w:sz w:val="28"/>
          <w:szCs w:val="28"/>
        </w:rPr>
        <w:tab/>
      </w:r>
    </w:p>
    <w:p w:rsidR="00610646" w:rsidRDefault="00610646" w:rsidP="00610646">
      <w:pPr>
        <w:spacing w:after="0" w:line="240" w:lineRule="auto"/>
        <w:jc w:val="both"/>
        <w:rPr>
          <w:rFonts w:ascii="Times New Roman" w:hAnsi="Times New Roman"/>
          <w:sz w:val="28"/>
          <w:szCs w:val="28"/>
        </w:rPr>
      </w:pPr>
      <w:r w:rsidRPr="00610646">
        <w:rPr>
          <w:rFonts w:ascii="Times New Roman" w:hAnsi="Times New Roman"/>
          <w:sz w:val="28"/>
          <w:szCs w:val="28"/>
        </w:rPr>
        <w:tab/>
        <w:t xml:space="preserve">За 10 месяцев  2018г. комиссиями, рабочими группами, аппаратом Общественной палаты Ленинградской области организованно более 70  мероприятий, (общественные слушания, форумы, конференции, заседания, "круглые столы") с участием представителей органов государственной власти и местного самоуправления, актива, экспертов, целевых групп и объединений граждан. </w:t>
      </w:r>
      <w:proofErr w:type="gramStart"/>
      <w:r w:rsidRPr="00610646">
        <w:rPr>
          <w:rFonts w:ascii="Times New Roman" w:hAnsi="Times New Roman"/>
          <w:sz w:val="28"/>
          <w:szCs w:val="28"/>
        </w:rPr>
        <w:t>В том числе по таким вопросам как обеспечение избирательных прав граждан; развитие социально ориентированных некоммерческих организаций, добровольчества, (</w:t>
      </w:r>
      <w:proofErr w:type="spellStart"/>
      <w:r w:rsidRPr="00610646">
        <w:rPr>
          <w:rFonts w:ascii="Times New Roman" w:hAnsi="Times New Roman"/>
          <w:sz w:val="28"/>
          <w:szCs w:val="28"/>
        </w:rPr>
        <w:t>волонтёрства</w:t>
      </w:r>
      <w:proofErr w:type="spellEnd"/>
      <w:r w:rsidRPr="00610646">
        <w:rPr>
          <w:rFonts w:ascii="Times New Roman" w:hAnsi="Times New Roman"/>
          <w:sz w:val="28"/>
          <w:szCs w:val="28"/>
        </w:rPr>
        <w:t>), благотворительности; создание условий для туризма; проблемы профилактики правонарушений среди несовершеннолетних, помощь бездомным и семьям, находящимся в трудной  жизненной ситуации; межнациональным, межконфессиональным отношениям, патриотическое воспитание; краеведение, создание и поддержание мемориалов, памятных мест; проблемы ЖКХ, градостроительства, экологии.</w:t>
      </w:r>
      <w:proofErr w:type="gramEnd"/>
    </w:p>
    <w:p w:rsidR="00610646" w:rsidRPr="00610646" w:rsidRDefault="00DE53E2" w:rsidP="00C4657E">
      <w:pPr>
        <w:spacing w:after="0" w:line="240" w:lineRule="auto"/>
        <w:jc w:val="both"/>
        <w:rPr>
          <w:rFonts w:ascii="Times New Roman" w:hAnsi="Times New Roman"/>
          <w:sz w:val="28"/>
          <w:szCs w:val="28"/>
        </w:rPr>
      </w:pPr>
      <w:r>
        <w:t> </w:t>
      </w:r>
      <w:r w:rsidR="00610646" w:rsidRPr="00610646">
        <w:rPr>
          <w:rFonts w:ascii="Times New Roman" w:hAnsi="Times New Roman"/>
          <w:sz w:val="28"/>
          <w:szCs w:val="28"/>
        </w:rPr>
        <w:tab/>
        <w:t>Наиболее массовые мероприятия прошли в период подготовки и проведения выборов Президента РФ, а также при подготовке и обучении более  1,5 тысяч общественных наблюдателей, обсуждения пенсионной реформы.</w:t>
      </w:r>
      <w:r w:rsidR="003A7004">
        <w:rPr>
          <w:rFonts w:ascii="Times New Roman" w:hAnsi="Times New Roman"/>
          <w:sz w:val="28"/>
          <w:szCs w:val="28"/>
        </w:rPr>
        <w:t xml:space="preserve"> В круглом столе по обсуждению пенсионной реформы приняли активное участие не только члены Общественной палаты Ленинградской области и представители федеральных и региональных органов государственной власти, но также руководитель регионального отделения Пенсионн</w:t>
      </w:r>
      <w:r w:rsidR="004C00C4">
        <w:rPr>
          <w:rFonts w:ascii="Times New Roman" w:hAnsi="Times New Roman"/>
          <w:sz w:val="28"/>
          <w:szCs w:val="28"/>
        </w:rPr>
        <w:t xml:space="preserve">ого фонда России, члены муниципальных общественных палат, представители общественных объединений и организаций, профсоюза. Предложения, подготовленные по итогам круглого стола, были направлены в Общественную палату Российской Федерации.  </w:t>
      </w:r>
      <w:r w:rsidR="00C4657E">
        <w:rPr>
          <w:rFonts w:ascii="Times New Roman" w:hAnsi="Times New Roman"/>
          <w:sz w:val="28"/>
          <w:szCs w:val="28"/>
        </w:rPr>
        <w:t>В первом полугодии в Общественной палате прошло обсуждение административной реформы в Ленинградской области.</w:t>
      </w:r>
    </w:p>
    <w:p w:rsidR="00610646" w:rsidRDefault="00610646" w:rsidP="00C4657E">
      <w:pPr>
        <w:spacing w:after="0" w:line="240" w:lineRule="auto"/>
        <w:jc w:val="both"/>
        <w:rPr>
          <w:rFonts w:ascii="Times New Roman" w:hAnsi="Times New Roman"/>
          <w:sz w:val="28"/>
          <w:szCs w:val="28"/>
        </w:rPr>
      </w:pPr>
      <w:r w:rsidRPr="00610646">
        <w:rPr>
          <w:rFonts w:ascii="Times New Roman" w:hAnsi="Times New Roman"/>
          <w:sz w:val="28"/>
          <w:szCs w:val="28"/>
        </w:rPr>
        <w:tab/>
        <w:t>Удалось согласовать интересы многих заинтересованных организаций при многоэтапном публичном обсуждении вопроса "О создании зоны исторического ландшафта "Прорыв" - территории ожесточенных боев в годы Великой отечественной войны в Кировском и Всеволожском районах, аналогов которой нет в отечественной и зарубежной практике.</w:t>
      </w:r>
    </w:p>
    <w:p w:rsidR="006C79C0" w:rsidRDefault="00610646" w:rsidP="00FA2C4F">
      <w:pPr>
        <w:spacing w:after="0" w:line="240" w:lineRule="auto"/>
        <w:ind w:firstLine="360"/>
        <w:jc w:val="both"/>
        <w:rPr>
          <w:rFonts w:ascii="Times New Roman" w:hAnsi="Times New Roman"/>
          <w:sz w:val="28"/>
          <w:szCs w:val="28"/>
        </w:rPr>
      </w:pPr>
      <w:r w:rsidRPr="00610646">
        <w:rPr>
          <w:rFonts w:ascii="Times New Roman" w:hAnsi="Times New Roman"/>
          <w:sz w:val="28"/>
          <w:szCs w:val="28"/>
        </w:rPr>
        <w:t>Общественная палата Лен</w:t>
      </w:r>
      <w:r w:rsidR="00805CA6">
        <w:rPr>
          <w:rFonts w:ascii="Times New Roman" w:hAnsi="Times New Roman"/>
          <w:sz w:val="28"/>
          <w:szCs w:val="28"/>
        </w:rPr>
        <w:t>инградской области активно изуча</w:t>
      </w:r>
      <w:r w:rsidRPr="00610646">
        <w:rPr>
          <w:rFonts w:ascii="Times New Roman" w:hAnsi="Times New Roman"/>
          <w:sz w:val="28"/>
          <w:szCs w:val="28"/>
        </w:rPr>
        <w:t xml:space="preserve">ла опыт работы общественных палат других субъектов РФ. В октябре прошел Форум Общественной палаты Ленинградской области и муниципальных общественных палат Ленинградской области с участием региональных общественных палат Северо-Запада, в котором было задействовано 150 чел. Общественная палата принимала делегацию старост Новгородской области; кроме того, члены Общественной палаты Ленинградской области принимали участие в федеральных межрегиональных и отраслевых мероприятиях таких как Форум «Сообщество» СЗФО, всероссийский экологический форум в </w:t>
      </w:r>
      <w:r w:rsidRPr="00805CA6">
        <w:rPr>
          <w:rFonts w:ascii="Times New Roman" w:hAnsi="Times New Roman"/>
          <w:sz w:val="28"/>
          <w:szCs w:val="28"/>
        </w:rPr>
        <w:t xml:space="preserve">ОПРФ и иные. </w:t>
      </w:r>
    </w:p>
    <w:p w:rsidR="00610646" w:rsidRPr="00805CA6" w:rsidRDefault="006C79C0" w:rsidP="00FA2C4F">
      <w:pPr>
        <w:spacing w:after="0" w:line="240" w:lineRule="auto"/>
        <w:ind w:firstLine="360"/>
        <w:jc w:val="both"/>
        <w:rPr>
          <w:rFonts w:ascii="Times New Roman" w:hAnsi="Times New Roman"/>
          <w:sz w:val="28"/>
          <w:szCs w:val="28"/>
        </w:rPr>
      </w:pPr>
      <w:r>
        <w:rPr>
          <w:rFonts w:ascii="Times New Roman" w:hAnsi="Times New Roman"/>
          <w:noProof/>
          <w:sz w:val="28"/>
          <w:szCs w:val="28"/>
          <w:lang w:eastAsia="ru-RU"/>
        </w:rPr>
        <w:t xml:space="preserve"> </w:t>
      </w:r>
    </w:p>
    <w:p w:rsidR="006C79C0" w:rsidRDefault="006C79C0" w:rsidP="003A7004">
      <w:pPr>
        <w:pStyle w:val="a4"/>
        <w:spacing w:before="0" w:beforeAutospacing="0" w:after="0" w:line="240" w:lineRule="auto"/>
        <w:ind w:firstLine="360"/>
        <w:jc w:val="both"/>
        <w:rPr>
          <w:rStyle w:val="a5"/>
          <w:b w:val="0"/>
          <w:sz w:val="28"/>
          <w:szCs w:val="28"/>
        </w:rPr>
      </w:pPr>
    </w:p>
    <w:p w:rsidR="00805CA6" w:rsidRDefault="00805CA6" w:rsidP="003A7004">
      <w:pPr>
        <w:pStyle w:val="a4"/>
        <w:spacing w:before="0" w:beforeAutospacing="0" w:after="0" w:line="240" w:lineRule="auto"/>
        <w:ind w:firstLine="360"/>
        <w:jc w:val="both"/>
        <w:rPr>
          <w:rStyle w:val="a5"/>
          <w:b w:val="0"/>
          <w:sz w:val="28"/>
          <w:szCs w:val="28"/>
        </w:rPr>
      </w:pPr>
      <w:r w:rsidRPr="00805CA6">
        <w:rPr>
          <w:rStyle w:val="a5"/>
          <w:b w:val="0"/>
          <w:sz w:val="28"/>
          <w:szCs w:val="28"/>
        </w:rPr>
        <w:t xml:space="preserve">В июне 2018 года состоялся рабочий визит в Ленинградскую область председателя  комиссии по ЖКХ, строительству и дорогам Общественной палаты России Игоря </w:t>
      </w:r>
      <w:proofErr w:type="spellStart"/>
      <w:r w:rsidRPr="00805CA6">
        <w:rPr>
          <w:rStyle w:val="a5"/>
          <w:b w:val="0"/>
          <w:sz w:val="28"/>
          <w:szCs w:val="28"/>
        </w:rPr>
        <w:t>Шпектора</w:t>
      </w:r>
      <w:proofErr w:type="spellEnd"/>
      <w:r w:rsidRPr="00805CA6">
        <w:rPr>
          <w:rStyle w:val="a5"/>
          <w:b w:val="0"/>
          <w:sz w:val="28"/>
          <w:szCs w:val="28"/>
        </w:rPr>
        <w:t xml:space="preserve">. В ходе визита </w:t>
      </w:r>
      <w:r w:rsidR="003A7004">
        <w:rPr>
          <w:rStyle w:val="a5"/>
          <w:b w:val="0"/>
          <w:sz w:val="28"/>
          <w:szCs w:val="28"/>
        </w:rPr>
        <w:t>прошли</w:t>
      </w:r>
      <w:r w:rsidRPr="00805CA6">
        <w:rPr>
          <w:rStyle w:val="a5"/>
          <w:b w:val="0"/>
          <w:sz w:val="28"/>
          <w:szCs w:val="28"/>
        </w:rPr>
        <w:t xml:space="preserve"> протокольные встречи с Губернатором Ленинградской области Александром Дрозденко, вице-губернатором Сергеем Перминовым, совещание с представителями органов исполнительной власти региона и посещение нескольких муниципальных районов. Глава комиссии ОП РФ осмотрел комплекс очистных сооружений в п. </w:t>
      </w:r>
      <w:proofErr w:type="spellStart"/>
      <w:r w:rsidRPr="00805CA6">
        <w:rPr>
          <w:rStyle w:val="a5"/>
          <w:b w:val="0"/>
          <w:sz w:val="28"/>
          <w:szCs w:val="28"/>
        </w:rPr>
        <w:t>Цвылево</w:t>
      </w:r>
      <w:proofErr w:type="spellEnd"/>
      <w:r w:rsidRPr="00805CA6">
        <w:rPr>
          <w:rStyle w:val="a5"/>
          <w:b w:val="0"/>
          <w:sz w:val="28"/>
          <w:szCs w:val="28"/>
        </w:rPr>
        <w:t xml:space="preserve"> (Тихвинский МР), котельную в г. Тихвин, построенную в рамках</w:t>
      </w:r>
      <w:r w:rsidRPr="007656C8">
        <w:rPr>
          <w:rStyle w:val="a5"/>
          <w:b w:val="0"/>
          <w:sz w:val="28"/>
          <w:szCs w:val="28"/>
        </w:rPr>
        <w:t xml:space="preserve"> концессионного соглашения с ПАО «Газпром»</w:t>
      </w:r>
      <w:r>
        <w:rPr>
          <w:rStyle w:val="a5"/>
          <w:b w:val="0"/>
          <w:sz w:val="28"/>
          <w:szCs w:val="28"/>
        </w:rPr>
        <w:t>,</w:t>
      </w:r>
      <w:r w:rsidRPr="007656C8">
        <w:rPr>
          <w:rStyle w:val="a5"/>
          <w:b w:val="0"/>
          <w:sz w:val="28"/>
          <w:szCs w:val="28"/>
        </w:rPr>
        <w:t xml:space="preserve"> и автоматизированный индивидуальный тепловой пункт в одном из многоквартирных жилых домов</w:t>
      </w:r>
      <w:r>
        <w:rPr>
          <w:rStyle w:val="a5"/>
          <w:b w:val="0"/>
          <w:sz w:val="28"/>
          <w:szCs w:val="28"/>
        </w:rPr>
        <w:t xml:space="preserve">. На совещании в администрации </w:t>
      </w:r>
      <w:proofErr w:type="gramStart"/>
      <w:r>
        <w:rPr>
          <w:rStyle w:val="a5"/>
          <w:b w:val="0"/>
          <w:sz w:val="28"/>
          <w:szCs w:val="28"/>
        </w:rPr>
        <w:t>Гатчинского</w:t>
      </w:r>
      <w:proofErr w:type="gramEnd"/>
      <w:r>
        <w:rPr>
          <w:rStyle w:val="a5"/>
          <w:b w:val="0"/>
          <w:sz w:val="28"/>
          <w:szCs w:val="28"/>
        </w:rPr>
        <w:t xml:space="preserve"> МР были рассмотрены вопросы газификации сельских населенных пунктов Ленинградской области, также прошла ознакомительная поездка на </w:t>
      </w:r>
      <w:proofErr w:type="spellStart"/>
      <w:r>
        <w:rPr>
          <w:rStyle w:val="a5"/>
          <w:b w:val="0"/>
          <w:sz w:val="28"/>
          <w:szCs w:val="28"/>
        </w:rPr>
        <w:t>Приозерский</w:t>
      </w:r>
      <w:proofErr w:type="spellEnd"/>
      <w:r>
        <w:rPr>
          <w:rStyle w:val="a5"/>
          <w:b w:val="0"/>
          <w:sz w:val="28"/>
          <w:szCs w:val="28"/>
        </w:rPr>
        <w:t xml:space="preserve"> полигон ТБО.</w:t>
      </w:r>
      <w:r w:rsidRPr="007656C8">
        <w:rPr>
          <w:rStyle w:val="a5"/>
          <w:b w:val="0"/>
          <w:sz w:val="28"/>
          <w:szCs w:val="28"/>
        </w:rPr>
        <w:t xml:space="preserve"> </w:t>
      </w:r>
      <w:r w:rsidRPr="00805CA6">
        <w:rPr>
          <w:rStyle w:val="a5"/>
          <w:b w:val="0"/>
          <w:sz w:val="28"/>
          <w:szCs w:val="28"/>
        </w:rPr>
        <w:t xml:space="preserve">В поездках по Ленинградской области Игоря </w:t>
      </w:r>
      <w:proofErr w:type="spellStart"/>
      <w:r w:rsidRPr="00805CA6">
        <w:rPr>
          <w:rStyle w:val="a5"/>
          <w:b w:val="0"/>
          <w:sz w:val="28"/>
          <w:szCs w:val="28"/>
        </w:rPr>
        <w:t>Шпектора</w:t>
      </w:r>
      <w:proofErr w:type="spellEnd"/>
      <w:r w:rsidRPr="00805CA6">
        <w:rPr>
          <w:rStyle w:val="a5"/>
          <w:b w:val="0"/>
          <w:sz w:val="28"/>
          <w:szCs w:val="28"/>
        </w:rPr>
        <w:t xml:space="preserve"> сопровождали члены Общественн</w:t>
      </w:r>
      <w:r w:rsidR="00F31C13">
        <w:rPr>
          <w:rStyle w:val="a5"/>
          <w:b w:val="0"/>
          <w:sz w:val="28"/>
          <w:szCs w:val="28"/>
        </w:rPr>
        <w:t>ой палаты Ленинградской области.</w:t>
      </w:r>
    </w:p>
    <w:p w:rsidR="006C79C0" w:rsidRDefault="006C79C0" w:rsidP="003A7004">
      <w:pPr>
        <w:pStyle w:val="a4"/>
        <w:spacing w:before="0" w:beforeAutospacing="0" w:after="0" w:line="240" w:lineRule="auto"/>
        <w:ind w:firstLine="360"/>
        <w:jc w:val="both"/>
        <w:rPr>
          <w:rStyle w:val="a5"/>
          <w:b w:val="0"/>
          <w:sz w:val="28"/>
          <w:szCs w:val="28"/>
        </w:rPr>
      </w:pPr>
    </w:p>
    <w:tbl>
      <w:tblPr>
        <w:tblStyle w:val="ac"/>
        <w:tblW w:w="0" w:type="auto"/>
        <w:tblInd w:w="817" w:type="dxa"/>
        <w:tblLook w:val="04A0" w:firstRow="1" w:lastRow="0" w:firstColumn="1" w:lastColumn="0" w:noHBand="0" w:noVBand="1"/>
      </w:tblPr>
      <w:tblGrid>
        <w:gridCol w:w="5812"/>
        <w:gridCol w:w="142"/>
        <w:gridCol w:w="2268"/>
      </w:tblGrid>
      <w:tr w:rsidR="00F6517E" w:rsidRPr="00C8690A" w:rsidTr="00CA7978">
        <w:tc>
          <w:tcPr>
            <w:tcW w:w="5812" w:type="dxa"/>
          </w:tcPr>
          <w:p w:rsidR="00F6517E" w:rsidRPr="00C8690A" w:rsidRDefault="00F6517E" w:rsidP="00CA7978">
            <w:pPr>
              <w:spacing w:before="240" w:line="240" w:lineRule="auto"/>
              <w:jc w:val="center"/>
              <w:rPr>
                <w:rFonts w:ascii="Times New Roman" w:hAnsi="Times New Roman"/>
                <w:b/>
                <w:i/>
                <w:sz w:val="28"/>
                <w:szCs w:val="28"/>
              </w:rPr>
            </w:pPr>
            <w:r w:rsidRPr="00C8690A">
              <w:rPr>
                <w:rFonts w:ascii="Times New Roman" w:hAnsi="Times New Roman"/>
                <w:b/>
                <w:i/>
                <w:sz w:val="28"/>
                <w:szCs w:val="28"/>
              </w:rPr>
              <w:t>Наименование мероприятий</w:t>
            </w:r>
          </w:p>
        </w:tc>
        <w:tc>
          <w:tcPr>
            <w:tcW w:w="2410" w:type="dxa"/>
            <w:gridSpan w:val="2"/>
          </w:tcPr>
          <w:p w:rsidR="00F6517E" w:rsidRPr="00C8690A" w:rsidRDefault="00F6517E" w:rsidP="00CA7978">
            <w:pPr>
              <w:spacing w:before="240" w:line="240" w:lineRule="auto"/>
              <w:jc w:val="center"/>
              <w:rPr>
                <w:rFonts w:ascii="Times New Roman" w:hAnsi="Times New Roman"/>
                <w:b/>
                <w:i/>
                <w:sz w:val="28"/>
                <w:szCs w:val="28"/>
              </w:rPr>
            </w:pPr>
            <w:r w:rsidRPr="00C8690A">
              <w:rPr>
                <w:rFonts w:ascii="Times New Roman" w:hAnsi="Times New Roman"/>
                <w:b/>
                <w:i/>
                <w:sz w:val="28"/>
                <w:szCs w:val="28"/>
              </w:rPr>
              <w:t>Количество</w:t>
            </w:r>
          </w:p>
        </w:tc>
      </w:tr>
      <w:tr w:rsidR="00F6517E" w:rsidTr="00CA7978">
        <w:tc>
          <w:tcPr>
            <w:tcW w:w="8222" w:type="dxa"/>
            <w:gridSpan w:val="3"/>
            <w:shd w:val="clear" w:color="auto" w:fill="B8CCE4" w:themeFill="accent1" w:themeFillTint="66"/>
            <w:vAlign w:val="center"/>
          </w:tcPr>
          <w:p w:rsidR="00F6517E" w:rsidRPr="00DE53E2" w:rsidRDefault="00F6517E" w:rsidP="00CA7978">
            <w:pPr>
              <w:spacing w:after="0" w:line="480" w:lineRule="auto"/>
              <w:jc w:val="center"/>
              <w:rPr>
                <w:rFonts w:ascii="Times New Roman" w:hAnsi="Times New Roman"/>
                <w:b/>
                <w:sz w:val="28"/>
                <w:szCs w:val="28"/>
              </w:rPr>
            </w:pPr>
            <w:r w:rsidRPr="00DE53E2">
              <w:rPr>
                <w:rFonts w:ascii="Times New Roman" w:hAnsi="Times New Roman"/>
                <w:b/>
                <w:sz w:val="26"/>
                <w:szCs w:val="26"/>
              </w:rPr>
              <w:t>Мероприятия Общественной палаты Ленинградской области</w:t>
            </w:r>
          </w:p>
        </w:tc>
      </w:tr>
      <w:tr w:rsidR="00F6517E" w:rsidTr="00CA7978">
        <w:tc>
          <w:tcPr>
            <w:tcW w:w="5812" w:type="dxa"/>
          </w:tcPr>
          <w:p w:rsidR="00F6517E" w:rsidRPr="00D029DB" w:rsidRDefault="00F6517E" w:rsidP="005B4426">
            <w:pPr>
              <w:spacing w:after="0" w:line="360" w:lineRule="auto"/>
              <w:jc w:val="both"/>
              <w:rPr>
                <w:rFonts w:ascii="Times New Roman" w:hAnsi="Times New Roman"/>
                <w:sz w:val="26"/>
                <w:szCs w:val="26"/>
              </w:rPr>
            </w:pPr>
            <w:r>
              <w:rPr>
                <w:rFonts w:ascii="Times New Roman" w:hAnsi="Times New Roman"/>
                <w:sz w:val="26"/>
                <w:szCs w:val="26"/>
              </w:rPr>
              <w:t>Заседания Общественной палаты</w:t>
            </w:r>
          </w:p>
        </w:tc>
        <w:tc>
          <w:tcPr>
            <w:tcW w:w="2410" w:type="dxa"/>
            <w:gridSpan w:val="2"/>
          </w:tcPr>
          <w:p w:rsidR="00F6517E" w:rsidRDefault="00F6517E" w:rsidP="005B1053">
            <w:pPr>
              <w:spacing w:after="0"/>
              <w:jc w:val="center"/>
              <w:rPr>
                <w:rFonts w:ascii="Times New Roman" w:hAnsi="Times New Roman"/>
                <w:sz w:val="28"/>
                <w:szCs w:val="28"/>
              </w:rPr>
            </w:pPr>
            <w:r>
              <w:rPr>
                <w:rFonts w:ascii="Times New Roman" w:hAnsi="Times New Roman"/>
                <w:sz w:val="28"/>
                <w:szCs w:val="28"/>
              </w:rPr>
              <w:t>4</w:t>
            </w:r>
          </w:p>
        </w:tc>
      </w:tr>
      <w:tr w:rsidR="00F6517E" w:rsidTr="00CA7978">
        <w:tc>
          <w:tcPr>
            <w:tcW w:w="5812" w:type="dxa"/>
          </w:tcPr>
          <w:p w:rsidR="00F6517E" w:rsidRPr="00D029DB" w:rsidRDefault="00F6517E" w:rsidP="005B4426">
            <w:pPr>
              <w:spacing w:after="0" w:line="360" w:lineRule="auto"/>
              <w:jc w:val="both"/>
              <w:rPr>
                <w:rFonts w:ascii="Times New Roman" w:hAnsi="Times New Roman"/>
                <w:sz w:val="26"/>
                <w:szCs w:val="26"/>
              </w:rPr>
            </w:pPr>
            <w:r>
              <w:rPr>
                <w:rFonts w:ascii="Times New Roman" w:hAnsi="Times New Roman"/>
                <w:sz w:val="26"/>
                <w:szCs w:val="26"/>
              </w:rPr>
              <w:t>Заседания Совета Общественной палаты</w:t>
            </w:r>
          </w:p>
        </w:tc>
        <w:tc>
          <w:tcPr>
            <w:tcW w:w="2410" w:type="dxa"/>
            <w:gridSpan w:val="2"/>
          </w:tcPr>
          <w:p w:rsidR="00F6517E" w:rsidRDefault="00F6517E" w:rsidP="005B1053">
            <w:pPr>
              <w:spacing w:after="0"/>
              <w:jc w:val="center"/>
              <w:rPr>
                <w:rFonts w:ascii="Times New Roman" w:hAnsi="Times New Roman"/>
                <w:sz w:val="28"/>
                <w:szCs w:val="28"/>
              </w:rPr>
            </w:pPr>
            <w:r>
              <w:rPr>
                <w:rFonts w:ascii="Times New Roman" w:hAnsi="Times New Roman"/>
                <w:sz w:val="28"/>
                <w:szCs w:val="28"/>
              </w:rPr>
              <w:t>10</w:t>
            </w:r>
          </w:p>
        </w:tc>
      </w:tr>
      <w:tr w:rsidR="00F6517E" w:rsidTr="00CA7978">
        <w:tc>
          <w:tcPr>
            <w:tcW w:w="5812" w:type="dxa"/>
          </w:tcPr>
          <w:p w:rsidR="00F6517E" w:rsidRPr="00D029DB" w:rsidRDefault="00F6517E" w:rsidP="005B4426">
            <w:pPr>
              <w:spacing w:after="0" w:line="360" w:lineRule="auto"/>
              <w:jc w:val="both"/>
              <w:rPr>
                <w:rFonts w:ascii="Times New Roman" w:hAnsi="Times New Roman"/>
                <w:sz w:val="26"/>
                <w:szCs w:val="26"/>
              </w:rPr>
            </w:pPr>
            <w:r>
              <w:rPr>
                <w:rFonts w:ascii="Times New Roman" w:hAnsi="Times New Roman"/>
                <w:sz w:val="26"/>
                <w:szCs w:val="26"/>
              </w:rPr>
              <w:t>Круглые столы Общественной палаты</w:t>
            </w:r>
          </w:p>
        </w:tc>
        <w:tc>
          <w:tcPr>
            <w:tcW w:w="2410" w:type="dxa"/>
            <w:gridSpan w:val="2"/>
          </w:tcPr>
          <w:p w:rsidR="00F6517E" w:rsidRDefault="00F6517E" w:rsidP="005B1053">
            <w:pPr>
              <w:spacing w:after="0"/>
              <w:jc w:val="center"/>
              <w:rPr>
                <w:rFonts w:ascii="Times New Roman" w:hAnsi="Times New Roman"/>
                <w:sz w:val="28"/>
                <w:szCs w:val="28"/>
              </w:rPr>
            </w:pPr>
            <w:r>
              <w:rPr>
                <w:rFonts w:ascii="Times New Roman" w:hAnsi="Times New Roman"/>
                <w:sz w:val="28"/>
                <w:szCs w:val="28"/>
              </w:rPr>
              <w:t>5</w:t>
            </w:r>
          </w:p>
        </w:tc>
      </w:tr>
      <w:tr w:rsidR="00F6517E" w:rsidTr="00CA7978">
        <w:tc>
          <w:tcPr>
            <w:tcW w:w="8222" w:type="dxa"/>
            <w:gridSpan w:val="3"/>
            <w:shd w:val="clear" w:color="auto" w:fill="B8CCE4" w:themeFill="accent1" w:themeFillTint="66"/>
            <w:vAlign w:val="center"/>
          </w:tcPr>
          <w:p w:rsidR="00F6517E" w:rsidRPr="00DE53E2" w:rsidRDefault="00F6517E" w:rsidP="00CA7978">
            <w:pPr>
              <w:spacing w:after="0" w:line="480" w:lineRule="auto"/>
              <w:jc w:val="center"/>
              <w:rPr>
                <w:rFonts w:ascii="Times New Roman" w:hAnsi="Times New Roman"/>
                <w:b/>
                <w:sz w:val="26"/>
                <w:szCs w:val="26"/>
              </w:rPr>
            </w:pPr>
            <w:r w:rsidRPr="00DE53E2">
              <w:rPr>
                <w:rFonts w:ascii="Times New Roman" w:hAnsi="Times New Roman"/>
                <w:b/>
                <w:sz w:val="26"/>
                <w:szCs w:val="26"/>
              </w:rPr>
              <w:t>Комиссии Общественной палаты</w:t>
            </w:r>
          </w:p>
        </w:tc>
      </w:tr>
      <w:tr w:rsidR="00F6517E" w:rsidTr="00CA7978">
        <w:tc>
          <w:tcPr>
            <w:tcW w:w="5954" w:type="dxa"/>
            <w:gridSpan w:val="2"/>
          </w:tcPr>
          <w:p w:rsidR="00F6517E" w:rsidRPr="00D029DB" w:rsidRDefault="00F6517E" w:rsidP="005B4426">
            <w:pPr>
              <w:spacing w:after="0" w:line="360" w:lineRule="auto"/>
              <w:jc w:val="both"/>
              <w:rPr>
                <w:rFonts w:ascii="Times New Roman" w:hAnsi="Times New Roman"/>
                <w:sz w:val="26"/>
                <w:szCs w:val="26"/>
              </w:rPr>
            </w:pPr>
            <w:r>
              <w:rPr>
                <w:rFonts w:ascii="Times New Roman" w:hAnsi="Times New Roman"/>
                <w:sz w:val="26"/>
                <w:szCs w:val="26"/>
              </w:rPr>
              <w:t xml:space="preserve">Выездные заседания, </w:t>
            </w:r>
            <w:r w:rsidR="005C4FC3">
              <w:rPr>
                <w:rFonts w:ascii="Times New Roman" w:hAnsi="Times New Roman"/>
                <w:sz w:val="26"/>
                <w:szCs w:val="26"/>
              </w:rPr>
              <w:t xml:space="preserve">круглые </w:t>
            </w:r>
            <w:r>
              <w:rPr>
                <w:rFonts w:ascii="Times New Roman" w:hAnsi="Times New Roman"/>
                <w:sz w:val="26"/>
                <w:szCs w:val="26"/>
              </w:rPr>
              <w:t>столы и т.п.</w:t>
            </w:r>
          </w:p>
        </w:tc>
        <w:tc>
          <w:tcPr>
            <w:tcW w:w="2268" w:type="dxa"/>
          </w:tcPr>
          <w:p w:rsidR="00F6517E" w:rsidRDefault="00F6517E" w:rsidP="00CA7978">
            <w:pPr>
              <w:spacing w:after="0" w:line="240" w:lineRule="auto"/>
              <w:jc w:val="center"/>
              <w:rPr>
                <w:rFonts w:ascii="Times New Roman" w:hAnsi="Times New Roman"/>
                <w:sz w:val="28"/>
                <w:szCs w:val="28"/>
              </w:rPr>
            </w:pPr>
            <w:r>
              <w:rPr>
                <w:rFonts w:ascii="Times New Roman" w:hAnsi="Times New Roman"/>
                <w:sz w:val="28"/>
                <w:szCs w:val="28"/>
              </w:rPr>
              <w:t>50</w:t>
            </w:r>
          </w:p>
        </w:tc>
      </w:tr>
      <w:tr w:rsidR="00F6517E" w:rsidTr="00CA7978">
        <w:tc>
          <w:tcPr>
            <w:tcW w:w="8222" w:type="dxa"/>
            <w:gridSpan w:val="3"/>
            <w:shd w:val="clear" w:color="auto" w:fill="B8CCE4" w:themeFill="accent1" w:themeFillTint="66"/>
            <w:vAlign w:val="center"/>
          </w:tcPr>
          <w:p w:rsidR="00F6517E" w:rsidRPr="00DE53E2" w:rsidRDefault="00F6517E" w:rsidP="00CA7978">
            <w:pPr>
              <w:spacing w:after="0" w:line="480" w:lineRule="auto"/>
              <w:jc w:val="center"/>
              <w:rPr>
                <w:rFonts w:ascii="Times New Roman" w:hAnsi="Times New Roman"/>
                <w:b/>
                <w:sz w:val="26"/>
                <w:szCs w:val="26"/>
              </w:rPr>
            </w:pPr>
            <w:r w:rsidRPr="00DE53E2">
              <w:rPr>
                <w:rFonts w:ascii="Times New Roman" w:hAnsi="Times New Roman"/>
                <w:b/>
                <w:sz w:val="26"/>
                <w:szCs w:val="26"/>
              </w:rPr>
              <w:t>Портал «Народная экспертиза»</w:t>
            </w:r>
          </w:p>
        </w:tc>
      </w:tr>
      <w:tr w:rsidR="00F6517E" w:rsidTr="00CA7978">
        <w:tc>
          <w:tcPr>
            <w:tcW w:w="5954" w:type="dxa"/>
            <w:gridSpan w:val="2"/>
          </w:tcPr>
          <w:p w:rsidR="00F6517E" w:rsidRPr="00D029DB" w:rsidRDefault="00F6517E" w:rsidP="005B4426">
            <w:pPr>
              <w:spacing w:after="0" w:line="360" w:lineRule="auto"/>
              <w:jc w:val="both"/>
              <w:rPr>
                <w:rFonts w:ascii="Times New Roman" w:hAnsi="Times New Roman"/>
                <w:sz w:val="26"/>
                <w:szCs w:val="26"/>
              </w:rPr>
            </w:pPr>
            <w:r>
              <w:rPr>
                <w:rFonts w:ascii="Times New Roman" w:hAnsi="Times New Roman"/>
                <w:sz w:val="26"/>
                <w:szCs w:val="26"/>
              </w:rPr>
              <w:t>Совещания по работе портала</w:t>
            </w:r>
          </w:p>
        </w:tc>
        <w:tc>
          <w:tcPr>
            <w:tcW w:w="2268" w:type="dxa"/>
          </w:tcPr>
          <w:p w:rsidR="00F6517E" w:rsidRDefault="00F6517E" w:rsidP="00CA7978">
            <w:pPr>
              <w:spacing w:after="0" w:line="240" w:lineRule="auto"/>
              <w:jc w:val="center"/>
              <w:rPr>
                <w:rFonts w:ascii="Times New Roman" w:hAnsi="Times New Roman"/>
                <w:sz w:val="28"/>
                <w:szCs w:val="28"/>
              </w:rPr>
            </w:pPr>
            <w:r>
              <w:rPr>
                <w:rFonts w:ascii="Times New Roman" w:hAnsi="Times New Roman"/>
                <w:sz w:val="28"/>
                <w:szCs w:val="28"/>
              </w:rPr>
              <w:t>8</w:t>
            </w:r>
          </w:p>
        </w:tc>
      </w:tr>
      <w:tr w:rsidR="00F6517E" w:rsidTr="00CA7978">
        <w:tc>
          <w:tcPr>
            <w:tcW w:w="5954" w:type="dxa"/>
            <w:gridSpan w:val="2"/>
          </w:tcPr>
          <w:p w:rsidR="00F6517E" w:rsidRPr="00D029DB" w:rsidRDefault="00F6517E" w:rsidP="005B4426">
            <w:pPr>
              <w:spacing w:after="0" w:line="360" w:lineRule="auto"/>
              <w:jc w:val="both"/>
              <w:rPr>
                <w:rFonts w:ascii="Times New Roman" w:hAnsi="Times New Roman"/>
                <w:sz w:val="26"/>
                <w:szCs w:val="26"/>
              </w:rPr>
            </w:pPr>
            <w:r>
              <w:rPr>
                <w:rFonts w:ascii="Times New Roman" w:hAnsi="Times New Roman"/>
                <w:sz w:val="26"/>
                <w:szCs w:val="26"/>
              </w:rPr>
              <w:t>Количество обращений (с 1 февраля по 30 ноября)</w:t>
            </w:r>
          </w:p>
        </w:tc>
        <w:tc>
          <w:tcPr>
            <w:tcW w:w="2268" w:type="dxa"/>
          </w:tcPr>
          <w:p w:rsidR="00F6517E" w:rsidRDefault="00F6517E" w:rsidP="00CA7978">
            <w:pPr>
              <w:spacing w:after="0" w:line="240" w:lineRule="auto"/>
              <w:jc w:val="center"/>
              <w:rPr>
                <w:rFonts w:ascii="Times New Roman" w:hAnsi="Times New Roman"/>
                <w:sz w:val="28"/>
                <w:szCs w:val="28"/>
              </w:rPr>
            </w:pPr>
            <w:r>
              <w:rPr>
                <w:rFonts w:ascii="Times New Roman" w:hAnsi="Times New Roman"/>
                <w:sz w:val="28"/>
                <w:szCs w:val="28"/>
              </w:rPr>
              <w:t>622</w:t>
            </w:r>
          </w:p>
        </w:tc>
      </w:tr>
      <w:tr w:rsidR="00F6517E" w:rsidTr="00CA7978">
        <w:tc>
          <w:tcPr>
            <w:tcW w:w="8222" w:type="dxa"/>
            <w:gridSpan w:val="3"/>
            <w:shd w:val="clear" w:color="auto" w:fill="B8CCE4" w:themeFill="accent1" w:themeFillTint="66"/>
            <w:vAlign w:val="center"/>
          </w:tcPr>
          <w:p w:rsidR="00F6517E" w:rsidRPr="00C4657E" w:rsidRDefault="00F6517E" w:rsidP="00CA7978">
            <w:pPr>
              <w:spacing w:after="0" w:line="480" w:lineRule="auto"/>
              <w:jc w:val="center"/>
              <w:rPr>
                <w:rFonts w:ascii="Times New Roman" w:hAnsi="Times New Roman"/>
                <w:b/>
                <w:sz w:val="28"/>
                <w:szCs w:val="28"/>
              </w:rPr>
            </w:pPr>
            <w:r w:rsidRPr="00C4657E">
              <w:rPr>
                <w:rFonts w:ascii="Times New Roman" w:hAnsi="Times New Roman"/>
                <w:b/>
                <w:sz w:val="26"/>
                <w:szCs w:val="26"/>
              </w:rPr>
              <w:t>Выборы</w:t>
            </w:r>
          </w:p>
        </w:tc>
      </w:tr>
      <w:tr w:rsidR="00F6517E" w:rsidTr="00CA7978">
        <w:tc>
          <w:tcPr>
            <w:tcW w:w="5954" w:type="dxa"/>
            <w:gridSpan w:val="2"/>
          </w:tcPr>
          <w:p w:rsidR="00F6517E" w:rsidRPr="00D029DB" w:rsidRDefault="00F6517E" w:rsidP="005B4426">
            <w:pPr>
              <w:spacing w:after="0" w:line="360" w:lineRule="auto"/>
              <w:jc w:val="both"/>
              <w:rPr>
                <w:rFonts w:ascii="Times New Roman" w:hAnsi="Times New Roman"/>
                <w:sz w:val="26"/>
                <w:szCs w:val="26"/>
              </w:rPr>
            </w:pPr>
            <w:r>
              <w:rPr>
                <w:rFonts w:ascii="Times New Roman" w:hAnsi="Times New Roman"/>
                <w:sz w:val="26"/>
                <w:szCs w:val="26"/>
              </w:rPr>
              <w:t>Обучено наблюдателей</w:t>
            </w:r>
          </w:p>
        </w:tc>
        <w:tc>
          <w:tcPr>
            <w:tcW w:w="2268" w:type="dxa"/>
          </w:tcPr>
          <w:p w:rsidR="00F6517E" w:rsidRDefault="00F6517E" w:rsidP="00CA7978">
            <w:pPr>
              <w:spacing w:after="0" w:line="240" w:lineRule="auto"/>
              <w:jc w:val="center"/>
              <w:rPr>
                <w:rFonts w:ascii="Times New Roman" w:hAnsi="Times New Roman"/>
                <w:sz w:val="28"/>
                <w:szCs w:val="28"/>
              </w:rPr>
            </w:pPr>
            <w:r>
              <w:rPr>
                <w:rFonts w:ascii="Times New Roman" w:hAnsi="Times New Roman"/>
                <w:sz w:val="28"/>
                <w:szCs w:val="28"/>
              </w:rPr>
              <w:t>1428</w:t>
            </w:r>
          </w:p>
        </w:tc>
      </w:tr>
      <w:tr w:rsidR="00F6517E" w:rsidTr="00CA7978">
        <w:tc>
          <w:tcPr>
            <w:tcW w:w="5954" w:type="dxa"/>
            <w:gridSpan w:val="2"/>
          </w:tcPr>
          <w:p w:rsidR="00F6517E" w:rsidRPr="00C4657E" w:rsidRDefault="00F6517E" w:rsidP="005B4426">
            <w:pPr>
              <w:spacing w:after="0" w:line="360" w:lineRule="auto"/>
              <w:jc w:val="both"/>
              <w:rPr>
                <w:rFonts w:ascii="Times New Roman" w:hAnsi="Times New Roman"/>
                <w:sz w:val="26"/>
                <w:szCs w:val="26"/>
              </w:rPr>
            </w:pPr>
            <w:r w:rsidRPr="00C4657E">
              <w:rPr>
                <w:rFonts w:ascii="Times New Roman" w:hAnsi="Times New Roman"/>
                <w:sz w:val="26"/>
                <w:szCs w:val="26"/>
              </w:rPr>
              <w:t>Проведено мероприятий (обучение, встречи)</w:t>
            </w:r>
          </w:p>
        </w:tc>
        <w:tc>
          <w:tcPr>
            <w:tcW w:w="2268" w:type="dxa"/>
          </w:tcPr>
          <w:p w:rsidR="00F6517E" w:rsidRDefault="00F6517E" w:rsidP="00CA7978">
            <w:pPr>
              <w:spacing w:after="0" w:line="240" w:lineRule="auto"/>
              <w:jc w:val="center"/>
              <w:rPr>
                <w:rFonts w:ascii="Times New Roman" w:hAnsi="Times New Roman"/>
                <w:sz w:val="28"/>
                <w:szCs w:val="28"/>
              </w:rPr>
            </w:pPr>
            <w:r>
              <w:rPr>
                <w:rFonts w:ascii="Times New Roman" w:hAnsi="Times New Roman"/>
                <w:sz w:val="28"/>
                <w:szCs w:val="28"/>
              </w:rPr>
              <w:t>26</w:t>
            </w:r>
          </w:p>
        </w:tc>
      </w:tr>
      <w:tr w:rsidR="00F6517E" w:rsidTr="00CA7978">
        <w:tc>
          <w:tcPr>
            <w:tcW w:w="8222" w:type="dxa"/>
            <w:gridSpan w:val="3"/>
            <w:shd w:val="clear" w:color="auto" w:fill="B8CCE4" w:themeFill="accent1" w:themeFillTint="66"/>
            <w:vAlign w:val="center"/>
          </w:tcPr>
          <w:p w:rsidR="00F6517E" w:rsidRPr="00C4657E" w:rsidRDefault="00F6517E" w:rsidP="00CA7978">
            <w:pPr>
              <w:spacing w:after="0" w:line="480" w:lineRule="auto"/>
              <w:jc w:val="center"/>
              <w:rPr>
                <w:rFonts w:ascii="Times New Roman" w:hAnsi="Times New Roman"/>
                <w:b/>
                <w:sz w:val="26"/>
                <w:szCs w:val="26"/>
              </w:rPr>
            </w:pPr>
            <w:r w:rsidRPr="00C4657E">
              <w:rPr>
                <w:rFonts w:ascii="Times New Roman" w:hAnsi="Times New Roman"/>
                <w:b/>
                <w:sz w:val="26"/>
                <w:szCs w:val="26"/>
                <w:shd w:val="clear" w:color="auto" w:fill="B8CCE4" w:themeFill="accent1" w:themeFillTint="66"/>
              </w:rPr>
              <w:t>Крупные мероприятия Общественной</w:t>
            </w:r>
            <w:r w:rsidRPr="00C4657E">
              <w:rPr>
                <w:rFonts w:ascii="Times New Roman" w:hAnsi="Times New Roman"/>
                <w:b/>
                <w:sz w:val="26"/>
                <w:szCs w:val="26"/>
              </w:rPr>
              <w:t xml:space="preserve"> палаты</w:t>
            </w:r>
          </w:p>
        </w:tc>
      </w:tr>
      <w:tr w:rsidR="00F6517E" w:rsidTr="00CA7978">
        <w:tc>
          <w:tcPr>
            <w:tcW w:w="5954" w:type="dxa"/>
            <w:gridSpan w:val="2"/>
          </w:tcPr>
          <w:p w:rsidR="00F6517E" w:rsidRPr="00C4657E" w:rsidRDefault="00F6517E" w:rsidP="005B4426">
            <w:pPr>
              <w:spacing w:after="0" w:line="360" w:lineRule="auto"/>
              <w:jc w:val="both"/>
              <w:rPr>
                <w:rFonts w:ascii="Times New Roman" w:hAnsi="Times New Roman"/>
                <w:sz w:val="26"/>
                <w:szCs w:val="26"/>
              </w:rPr>
            </w:pPr>
            <w:r w:rsidRPr="00C4657E">
              <w:rPr>
                <w:rFonts w:ascii="Times New Roman" w:hAnsi="Times New Roman"/>
                <w:sz w:val="26"/>
                <w:szCs w:val="26"/>
              </w:rPr>
              <w:t>Стратегические сессии, форумы</w:t>
            </w:r>
          </w:p>
        </w:tc>
        <w:tc>
          <w:tcPr>
            <w:tcW w:w="2268" w:type="dxa"/>
          </w:tcPr>
          <w:p w:rsidR="00F6517E" w:rsidRDefault="00F6517E" w:rsidP="00CA7978">
            <w:pPr>
              <w:spacing w:after="0" w:line="240" w:lineRule="auto"/>
              <w:jc w:val="center"/>
              <w:rPr>
                <w:rFonts w:ascii="Times New Roman" w:hAnsi="Times New Roman"/>
                <w:sz w:val="28"/>
                <w:szCs w:val="28"/>
              </w:rPr>
            </w:pPr>
            <w:r>
              <w:rPr>
                <w:rFonts w:ascii="Times New Roman" w:hAnsi="Times New Roman"/>
                <w:sz w:val="28"/>
                <w:szCs w:val="28"/>
              </w:rPr>
              <w:t>6</w:t>
            </w:r>
          </w:p>
        </w:tc>
      </w:tr>
      <w:tr w:rsidR="00F6517E" w:rsidTr="00CA7978">
        <w:tc>
          <w:tcPr>
            <w:tcW w:w="8222" w:type="dxa"/>
            <w:gridSpan w:val="3"/>
            <w:shd w:val="clear" w:color="auto" w:fill="B8CCE4" w:themeFill="accent1" w:themeFillTint="66"/>
            <w:vAlign w:val="center"/>
          </w:tcPr>
          <w:p w:rsidR="00F6517E" w:rsidRPr="00C4657E" w:rsidRDefault="00F6517E" w:rsidP="00CA7978">
            <w:pPr>
              <w:spacing w:after="0" w:line="480" w:lineRule="auto"/>
              <w:jc w:val="center"/>
              <w:rPr>
                <w:rFonts w:ascii="Times New Roman" w:hAnsi="Times New Roman"/>
                <w:b/>
                <w:sz w:val="26"/>
                <w:szCs w:val="26"/>
              </w:rPr>
            </w:pPr>
            <w:r w:rsidRPr="00C4657E">
              <w:rPr>
                <w:rFonts w:ascii="Times New Roman" w:hAnsi="Times New Roman"/>
                <w:b/>
                <w:sz w:val="26"/>
                <w:szCs w:val="26"/>
              </w:rPr>
              <w:t>Общественные советы</w:t>
            </w:r>
          </w:p>
        </w:tc>
      </w:tr>
      <w:tr w:rsidR="00F6517E" w:rsidTr="00CA7978">
        <w:tc>
          <w:tcPr>
            <w:tcW w:w="5954" w:type="dxa"/>
            <w:gridSpan w:val="2"/>
          </w:tcPr>
          <w:p w:rsidR="00F6517E" w:rsidRPr="00C4657E" w:rsidRDefault="00F6517E" w:rsidP="005B4426">
            <w:pPr>
              <w:spacing w:after="0" w:line="360" w:lineRule="auto"/>
              <w:jc w:val="both"/>
              <w:rPr>
                <w:rFonts w:ascii="Times New Roman" w:hAnsi="Times New Roman"/>
                <w:sz w:val="26"/>
                <w:szCs w:val="26"/>
              </w:rPr>
            </w:pPr>
            <w:r w:rsidRPr="00C4657E">
              <w:rPr>
                <w:rFonts w:ascii="Times New Roman" w:hAnsi="Times New Roman"/>
                <w:sz w:val="26"/>
                <w:szCs w:val="26"/>
              </w:rPr>
              <w:t>Создано Общественных советов</w:t>
            </w:r>
          </w:p>
        </w:tc>
        <w:tc>
          <w:tcPr>
            <w:tcW w:w="2268" w:type="dxa"/>
          </w:tcPr>
          <w:p w:rsidR="00F6517E" w:rsidRPr="00C4657E" w:rsidRDefault="00F6517E" w:rsidP="00CA7978">
            <w:pPr>
              <w:spacing w:after="0" w:line="240" w:lineRule="auto"/>
              <w:jc w:val="center"/>
              <w:rPr>
                <w:rFonts w:ascii="Times New Roman" w:hAnsi="Times New Roman"/>
                <w:sz w:val="26"/>
                <w:szCs w:val="26"/>
              </w:rPr>
            </w:pPr>
            <w:r w:rsidRPr="00C4657E">
              <w:rPr>
                <w:rFonts w:ascii="Times New Roman" w:hAnsi="Times New Roman"/>
                <w:sz w:val="26"/>
                <w:szCs w:val="26"/>
              </w:rPr>
              <w:t>6</w:t>
            </w:r>
          </w:p>
        </w:tc>
      </w:tr>
      <w:tr w:rsidR="00F6517E" w:rsidTr="00CA7978">
        <w:tc>
          <w:tcPr>
            <w:tcW w:w="8222" w:type="dxa"/>
            <w:gridSpan w:val="3"/>
            <w:shd w:val="clear" w:color="auto" w:fill="B8CCE4" w:themeFill="accent1" w:themeFillTint="66"/>
            <w:vAlign w:val="center"/>
          </w:tcPr>
          <w:p w:rsidR="00F6517E" w:rsidRPr="00C4657E" w:rsidRDefault="00F6517E" w:rsidP="00CA7978">
            <w:pPr>
              <w:spacing w:after="0" w:line="480" w:lineRule="auto"/>
              <w:jc w:val="center"/>
              <w:rPr>
                <w:rFonts w:ascii="Times New Roman" w:hAnsi="Times New Roman"/>
                <w:b/>
                <w:sz w:val="26"/>
                <w:szCs w:val="26"/>
              </w:rPr>
            </w:pPr>
            <w:r w:rsidRPr="00C4657E">
              <w:rPr>
                <w:rFonts w:ascii="Times New Roman" w:hAnsi="Times New Roman"/>
                <w:b/>
                <w:sz w:val="26"/>
                <w:szCs w:val="26"/>
              </w:rPr>
              <w:t>Муниципальные Общественные палаты</w:t>
            </w:r>
          </w:p>
        </w:tc>
      </w:tr>
      <w:tr w:rsidR="00F6517E" w:rsidTr="00CA7978">
        <w:tc>
          <w:tcPr>
            <w:tcW w:w="5954" w:type="dxa"/>
            <w:gridSpan w:val="2"/>
          </w:tcPr>
          <w:p w:rsidR="00F6517E" w:rsidRPr="00C4657E" w:rsidRDefault="00F6517E" w:rsidP="005B4426">
            <w:pPr>
              <w:spacing w:after="0" w:line="360" w:lineRule="auto"/>
              <w:jc w:val="both"/>
              <w:rPr>
                <w:rFonts w:ascii="Times New Roman" w:hAnsi="Times New Roman"/>
                <w:sz w:val="26"/>
                <w:szCs w:val="26"/>
              </w:rPr>
            </w:pPr>
            <w:r w:rsidRPr="00C4657E">
              <w:rPr>
                <w:rFonts w:ascii="Times New Roman" w:hAnsi="Times New Roman"/>
                <w:sz w:val="26"/>
                <w:szCs w:val="26"/>
              </w:rPr>
              <w:t>Проведено совместных мероприятий с МОП</w:t>
            </w:r>
          </w:p>
        </w:tc>
        <w:tc>
          <w:tcPr>
            <w:tcW w:w="2268" w:type="dxa"/>
          </w:tcPr>
          <w:p w:rsidR="00F6517E" w:rsidRPr="00C4657E" w:rsidRDefault="00F6517E" w:rsidP="00CA7978">
            <w:pPr>
              <w:spacing w:after="0" w:line="240" w:lineRule="auto"/>
              <w:jc w:val="center"/>
              <w:rPr>
                <w:rFonts w:ascii="Times New Roman" w:hAnsi="Times New Roman"/>
                <w:sz w:val="26"/>
                <w:szCs w:val="26"/>
              </w:rPr>
            </w:pPr>
            <w:r w:rsidRPr="00C4657E">
              <w:rPr>
                <w:rFonts w:ascii="Times New Roman" w:hAnsi="Times New Roman"/>
                <w:sz w:val="26"/>
                <w:szCs w:val="26"/>
              </w:rPr>
              <w:t>15</w:t>
            </w:r>
          </w:p>
        </w:tc>
      </w:tr>
      <w:tr w:rsidR="00F6517E" w:rsidTr="00CA7978">
        <w:tc>
          <w:tcPr>
            <w:tcW w:w="8222" w:type="dxa"/>
            <w:gridSpan w:val="3"/>
            <w:shd w:val="clear" w:color="auto" w:fill="B8CCE4" w:themeFill="accent1" w:themeFillTint="66"/>
            <w:vAlign w:val="center"/>
          </w:tcPr>
          <w:p w:rsidR="00F6517E" w:rsidRPr="00C4657E" w:rsidRDefault="00F6517E" w:rsidP="0009742F">
            <w:pPr>
              <w:spacing w:after="0"/>
              <w:jc w:val="center"/>
              <w:rPr>
                <w:rFonts w:ascii="Times New Roman" w:hAnsi="Times New Roman"/>
                <w:b/>
                <w:sz w:val="26"/>
                <w:szCs w:val="26"/>
              </w:rPr>
            </w:pPr>
            <w:proofErr w:type="gramStart"/>
            <w:r w:rsidRPr="00C4657E">
              <w:rPr>
                <w:rFonts w:ascii="Times New Roman" w:hAnsi="Times New Roman"/>
                <w:b/>
                <w:sz w:val="26"/>
                <w:szCs w:val="26"/>
              </w:rPr>
              <w:t xml:space="preserve">Взаимодействие Общественной палаты с внешним миром (эксперты, </w:t>
            </w:r>
            <w:proofErr w:type="spellStart"/>
            <w:r w:rsidRPr="00C4657E">
              <w:rPr>
                <w:rFonts w:ascii="Times New Roman" w:hAnsi="Times New Roman"/>
                <w:b/>
                <w:sz w:val="26"/>
                <w:szCs w:val="26"/>
              </w:rPr>
              <w:t>соорганизаторы</w:t>
            </w:r>
            <w:proofErr w:type="spellEnd"/>
            <w:r w:rsidRPr="00C4657E">
              <w:rPr>
                <w:rFonts w:ascii="Times New Roman" w:hAnsi="Times New Roman"/>
                <w:b/>
                <w:sz w:val="26"/>
                <w:szCs w:val="26"/>
              </w:rPr>
              <w:t>, участники, спикеры и т.д._</w:t>
            </w:r>
            <w:proofErr w:type="gramEnd"/>
          </w:p>
        </w:tc>
      </w:tr>
      <w:tr w:rsidR="00F6517E" w:rsidTr="00CA7978">
        <w:tc>
          <w:tcPr>
            <w:tcW w:w="5954" w:type="dxa"/>
            <w:gridSpan w:val="2"/>
          </w:tcPr>
          <w:p w:rsidR="00F6517E" w:rsidRPr="00C4657E" w:rsidRDefault="00F6517E" w:rsidP="005B4426">
            <w:pPr>
              <w:spacing w:after="0" w:line="360" w:lineRule="auto"/>
              <w:jc w:val="both"/>
              <w:rPr>
                <w:rFonts w:ascii="Times New Roman" w:hAnsi="Times New Roman"/>
                <w:sz w:val="26"/>
                <w:szCs w:val="26"/>
              </w:rPr>
            </w:pPr>
            <w:r w:rsidRPr="00C4657E">
              <w:rPr>
                <w:rFonts w:ascii="Times New Roman" w:hAnsi="Times New Roman"/>
                <w:sz w:val="26"/>
                <w:szCs w:val="26"/>
              </w:rPr>
              <w:t xml:space="preserve">Приняли участие в </w:t>
            </w:r>
            <w:proofErr w:type="gramStart"/>
            <w:r w:rsidRPr="00C4657E">
              <w:rPr>
                <w:rFonts w:ascii="Times New Roman" w:hAnsi="Times New Roman"/>
                <w:sz w:val="26"/>
                <w:szCs w:val="26"/>
              </w:rPr>
              <w:t>мероприятиях</w:t>
            </w:r>
            <w:proofErr w:type="gramEnd"/>
          </w:p>
        </w:tc>
        <w:tc>
          <w:tcPr>
            <w:tcW w:w="2268" w:type="dxa"/>
          </w:tcPr>
          <w:p w:rsidR="00F6517E" w:rsidRPr="00C4657E" w:rsidRDefault="00F6517E" w:rsidP="00CA7978">
            <w:pPr>
              <w:spacing w:after="0" w:line="240" w:lineRule="auto"/>
              <w:jc w:val="center"/>
              <w:rPr>
                <w:rFonts w:ascii="Times New Roman" w:hAnsi="Times New Roman"/>
                <w:sz w:val="26"/>
                <w:szCs w:val="26"/>
              </w:rPr>
            </w:pPr>
            <w:r w:rsidRPr="00C4657E">
              <w:rPr>
                <w:rFonts w:ascii="Times New Roman" w:hAnsi="Times New Roman"/>
                <w:sz w:val="26"/>
                <w:szCs w:val="26"/>
              </w:rPr>
              <w:t>Более 200</w:t>
            </w:r>
          </w:p>
        </w:tc>
      </w:tr>
      <w:tr w:rsidR="005B4426" w:rsidTr="0009742F">
        <w:tc>
          <w:tcPr>
            <w:tcW w:w="8222" w:type="dxa"/>
            <w:gridSpan w:val="3"/>
            <w:shd w:val="clear" w:color="auto" w:fill="B8CCE4" w:themeFill="accent1" w:themeFillTint="66"/>
            <w:vAlign w:val="center"/>
          </w:tcPr>
          <w:p w:rsidR="005B4426" w:rsidRPr="005B4426" w:rsidRDefault="005B4426" w:rsidP="005B4426">
            <w:pPr>
              <w:spacing w:after="0" w:line="480" w:lineRule="auto"/>
              <w:jc w:val="center"/>
              <w:rPr>
                <w:rFonts w:ascii="Times New Roman" w:hAnsi="Times New Roman"/>
                <w:b/>
                <w:sz w:val="26"/>
                <w:szCs w:val="26"/>
              </w:rPr>
            </w:pPr>
            <w:r w:rsidRPr="005B4426">
              <w:rPr>
                <w:rFonts w:ascii="Times New Roman" w:hAnsi="Times New Roman"/>
                <w:b/>
                <w:sz w:val="26"/>
                <w:szCs w:val="26"/>
              </w:rPr>
              <w:t>Работа с документами</w:t>
            </w:r>
          </w:p>
        </w:tc>
      </w:tr>
      <w:tr w:rsidR="005B4426" w:rsidTr="00CA7978">
        <w:tc>
          <w:tcPr>
            <w:tcW w:w="5954" w:type="dxa"/>
            <w:gridSpan w:val="2"/>
          </w:tcPr>
          <w:p w:rsidR="005B4426" w:rsidRPr="00C4657E" w:rsidRDefault="005B4426" w:rsidP="0009742F">
            <w:pPr>
              <w:spacing w:after="0"/>
              <w:jc w:val="both"/>
              <w:rPr>
                <w:rFonts w:ascii="Times New Roman" w:hAnsi="Times New Roman"/>
                <w:sz w:val="26"/>
                <w:szCs w:val="26"/>
              </w:rPr>
            </w:pPr>
            <w:r>
              <w:rPr>
                <w:rFonts w:ascii="Times New Roman" w:hAnsi="Times New Roman"/>
                <w:sz w:val="26"/>
                <w:szCs w:val="26"/>
              </w:rPr>
              <w:t>Проведена экспертиза правовых актов и документов</w:t>
            </w:r>
          </w:p>
        </w:tc>
        <w:tc>
          <w:tcPr>
            <w:tcW w:w="2268" w:type="dxa"/>
          </w:tcPr>
          <w:p w:rsidR="005B4426" w:rsidRPr="00C4657E" w:rsidRDefault="005B4426" w:rsidP="00CA7978">
            <w:pPr>
              <w:spacing w:after="0" w:line="240" w:lineRule="auto"/>
              <w:jc w:val="center"/>
              <w:rPr>
                <w:rFonts w:ascii="Times New Roman" w:hAnsi="Times New Roman"/>
                <w:sz w:val="26"/>
                <w:szCs w:val="26"/>
              </w:rPr>
            </w:pPr>
            <w:r>
              <w:rPr>
                <w:rFonts w:ascii="Times New Roman" w:hAnsi="Times New Roman"/>
                <w:sz w:val="26"/>
                <w:szCs w:val="26"/>
              </w:rPr>
              <w:t>18</w:t>
            </w:r>
          </w:p>
        </w:tc>
      </w:tr>
      <w:tr w:rsidR="005B4426" w:rsidTr="00CA7978">
        <w:tc>
          <w:tcPr>
            <w:tcW w:w="5954" w:type="dxa"/>
            <w:gridSpan w:val="2"/>
          </w:tcPr>
          <w:p w:rsidR="005B4426" w:rsidRPr="00C4657E" w:rsidRDefault="005B4426" w:rsidP="0009742F">
            <w:pPr>
              <w:spacing w:after="0"/>
              <w:jc w:val="both"/>
              <w:rPr>
                <w:rFonts w:ascii="Times New Roman" w:hAnsi="Times New Roman"/>
                <w:sz w:val="26"/>
                <w:szCs w:val="26"/>
              </w:rPr>
            </w:pPr>
            <w:r>
              <w:rPr>
                <w:rFonts w:ascii="Times New Roman" w:hAnsi="Times New Roman"/>
                <w:sz w:val="26"/>
                <w:szCs w:val="26"/>
              </w:rPr>
              <w:t>Подготовлено рекомендаций по итогам мероприятий</w:t>
            </w:r>
          </w:p>
        </w:tc>
        <w:tc>
          <w:tcPr>
            <w:tcW w:w="2268" w:type="dxa"/>
          </w:tcPr>
          <w:p w:rsidR="005B4426" w:rsidRPr="00C4657E" w:rsidRDefault="005B4426" w:rsidP="00CA7978">
            <w:pPr>
              <w:spacing w:after="0" w:line="240" w:lineRule="auto"/>
              <w:jc w:val="center"/>
              <w:rPr>
                <w:rFonts w:ascii="Times New Roman" w:hAnsi="Times New Roman"/>
                <w:sz w:val="26"/>
                <w:szCs w:val="26"/>
              </w:rPr>
            </w:pPr>
            <w:r>
              <w:rPr>
                <w:rFonts w:ascii="Times New Roman" w:hAnsi="Times New Roman"/>
                <w:sz w:val="26"/>
                <w:szCs w:val="26"/>
              </w:rPr>
              <w:t>27</w:t>
            </w:r>
          </w:p>
        </w:tc>
      </w:tr>
    </w:tbl>
    <w:p w:rsidR="00F6517E" w:rsidRDefault="00F6517E" w:rsidP="003A7004">
      <w:pPr>
        <w:pStyle w:val="a4"/>
        <w:spacing w:before="0" w:beforeAutospacing="0" w:after="0" w:line="240" w:lineRule="auto"/>
        <w:ind w:firstLine="360"/>
        <w:jc w:val="both"/>
        <w:rPr>
          <w:rStyle w:val="a5"/>
          <w:b w:val="0"/>
          <w:sz w:val="28"/>
          <w:szCs w:val="28"/>
        </w:rPr>
      </w:pPr>
    </w:p>
    <w:p w:rsidR="00F6517E" w:rsidRDefault="00F6517E" w:rsidP="003A7004">
      <w:pPr>
        <w:pStyle w:val="a4"/>
        <w:spacing w:before="0" w:beforeAutospacing="0" w:after="0" w:line="240" w:lineRule="auto"/>
        <w:ind w:firstLine="360"/>
        <w:jc w:val="both"/>
        <w:rPr>
          <w:rStyle w:val="a5"/>
          <w:b w:val="0"/>
          <w:sz w:val="28"/>
          <w:szCs w:val="28"/>
        </w:rPr>
      </w:pPr>
    </w:p>
    <w:p w:rsidR="00F6517E" w:rsidRDefault="00F6517E" w:rsidP="003A7004">
      <w:pPr>
        <w:pStyle w:val="a4"/>
        <w:spacing w:before="0" w:beforeAutospacing="0" w:after="0" w:line="240" w:lineRule="auto"/>
        <w:ind w:firstLine="360"/>
        <w:jc w:val="both"/>
        <w:rPr>
          <w:rStyle w:val="a5"/>
          <w:b w:val="0"/>
          <w:sz w:val="28"/>
          <w:szCs w:val="28"/>
        </w:rPr>
      </w:pPr>
    </w:p>
    <w:p w:rsidR="00F6517E" w:rsidRDefault="00F6517E" w:rsidP="003A7004">
      <w:pPr>
        <w:pStyle w:val="a4"/>
        <w:spacing w:before="0" w:beforeAutospacing="0" w:after="0" w:line="240" w:lineRule="auto"/>
        <w:ind w:firstLine="360"/>
        <w:jc w:val="both"/>
        <w:rPr>
          <w:rStyle w:val="a5"/>
          <w:b w:val="0"/>
          <w:sz w:val="28"/>
          <w:szCs w:val="28"/>
        </w:rPr>
      </w:pPr>
    </w:p>
    <w:p w:rsidR="003A7004" w:rsidRDefault="00F6517E" w:rsidP="00F6517E">
      <w:pPr>
        <w:pStyle w:val="a4"/>
        <w:numPr>
          <w:ilvl w:val="1"/>
          <w:numId w:val="2"/>
        </w:numPr>
        <w:spacing w:after="0" w:line="240" w:lineRule="auto"/>
        <w:jc w:val="center"/>
        <w:rPr>
          <w:b/>
          <w:sz w:val="28"/>
          <w:szCs w:val="28"/>
        </w:rPr>
      </w:pPr>
      <w:r>
        <w:rPr>
          <w:b/>
          <w:sz w:val="28"/>
          <w:szCs w:val="28"/>
        </w:rPr>
        <w:t>ИНФОРМАЦИЯ</w:t>
      </w:r>
      <w:r w:rsidR="00437381" w:rsidRPr="004C00C4">
        <w:rPr>
          <w:b/>
          <w:sz w:val="28"/>
          <w:szCs w:val="28"/>
        </w:rPr>
        <w:t xml:space="preserve"> О РАБОТЕ КОМИССИЙ ОБЩЕСТВЕННОЙ ПАЛАТЫ</w:t>
      </w:r>
      <w:r w:rsidR="00437381" w:rsidRPr="004C00C4">
        <w:rPr>
          <w:sz w:val="28"/>
          <w:szCs w:val="28"/>
        </w:rPr>
        <w:t xml:space="preserve"> </w:t>
      </w:r>
      <w:r w:rsidR="00437381" w:rsidRPr="004C00C4">
        <w:rPr>
          <w:b/>
          <w:sz w:val="28"/>
          <w:szCs w:val="28"/>
        </w:rPr>
        <w:t>ЛЕНИНГРАДСКОЙ ОБЛАСТИ</w:t>
      </w:r>
    </w:p>
    <w:p w:rsidR="00F6517E" w:rsidRPr="00F6517E" w:rsidRDefault="00F6517E" w:rsidP="00F6517E">
      <w:pPr>
        <w:pStyle w:val="a4"/>
        <w:spacing w:before="0" w:beforeAutospacing="0" w:line="240" w:lineRule="auto"/>
        <w:jc w:val="center"/>
        <w:rPr>
          <w:b/>
          <w:i/>
          <w:sz w:val="28"/>
          <w:szCs w:val="28"/>
        </w:rPr>
      </w:pPr>
      <w:r w:rsidRPr="00F6517E">
        <w:rPr>
          <w:b/>
          <w:i/>
          <w:sz w:val="28"/>
          <w:szCs w:val="28"/>
        </w:rPr>
        <w:t xml:space="preserve">(Наиболее значимые мероприятия) </w:t>
      </w:r>
    </w:p>
    <w:p w:rsidR="0024780C" w:rsidRPr="004C00C4" w:rsidRDefault="0024780C" w:rsidP="009836E2">
      <w:pPr>
        <w:pStyle w:val="a4"/>
        <w:spacing w:line="240" w:lineRule="auto"/>
        <w:jc w:val="both"/>
        <w:rPr>
          <w:b/>
          <w:sz w:val="28"/>
          <w:szCs w:val="28"/>
        </w:rPr>
      </w:pPr>
    </w:p>
    <w:p w:rsidR="00503A16" w:rsidRPr="004C00C4" w:rsidRDefault="00503A16" w:rsidP="00503A16">
      <w:pPr>
        <w:spacing w:after="0" w:line="240" w:lineRule="auto"/>
        <w:ind w:left="349"/>
        <w:jc w:val="center"/>
        <w:rPr>
          <w:rFonts w:ascii="Times New Roman" w:hAnsi="Times New Roman"/>
          <w:b/>
          <w:sz w:val="24"/>
          <w:szCs w:val="24"/>
        </w:rPr>
      </w:pPr>
      <w:r w:rsidRPr="004C00C4">
        <w:rPr>
          <w:rFonts w:ascii="Times New Roman" w:hAnsi="Times New Roman"/>
          <w:b/>
          <w:sz w:val="24"/>
          <w:szCs w:val="24"/>
        </w:rPr>
        <w:t>КОМИССИЯ ПО АГРОПРОМЫШЛЕННОМУ КОМПЛЕКСУ, СЕЛЬСКИМ ТЕРРИТОРИЯМ, ПРИРОДОПОЛЬЗОВАНИЮ И ЭКОЛОГИИ</w:t>
      </w:r>
    </w:p>
    <w:p w:rsidR="00503A16" w:rsidRPr="00117CE3" w:rsidRDefault="00503A16" w:rsidP="00503A16">
      <w:pPr>
        <w:spacing w:after="0" w:line="240" w:lineRule="auto"/>
        <w:jc w:val="both"/>
        <w:rPr>
          <w:rFonts w:ascii="Times New Roman" w:hAnsi="Times New Roman"/>
          <w:sz w:val="28"/>
          <w:szCs w:val="28"/>
          <w:u w:val="single"/>
        </w:rPr>
      </w:pPr>
    </w:p>
    <w:p w:rsidR="002F4382" w:rsidRPr="00117CE3" w:rsidRDefault="002F4382" w:rsidP="00503A16">
      <w:pPr>
        <w:spacing w:after="0" w:line="240" w:lineRule="auto"/>
        <w:ind w:left="851"/>
        <w:jc w:val="both"/>
        <w:rPr>
          <w:rFonts w:ascii="Times New Roman" w:hAnsi="Times New Roman"/>
          <w:b/>
          <w:i/>
          <w:sz w:val="28"/>
          <w:szCs w:val="28"/>
        </w:rPr>
      </w:pPr>
    </w:p>
    <w:p w:rsidR="00C50C62" w:rsidRDefault="00C50C62" w:rsidP="00C50C62">
      <w:pPr>
        <w:spacing w:after="0" w:line="240" w:lineRule="auto"/>
        <w:jc w:val="both"/>
        <w:rPr>
          <w:rFonts w:ascii="Times New Roman" w:hAnsi="Times New Roman"/>
          <w:color w:val="000000"/>
          <w:sz w:val="28"/>
          <w:szCs w:val="28"/>
          <w:lang w:eastAsia="ru-RU"/>
        </w:rPr>
      </w:pPr>
      <w:r w:rsidRPr="00117CE3">
        <w:rPr>
          <w:rFonts w:ascii="Times New Roman" w:hAnsi="Times New Roman"/>
          <w:b/>
          <w:i/>
          <w:sz w:val="28"/>
          <w:szCs w:val="28"/>
        </w:rPr>
        <w:t xml:space="preserve">Цели и направления работы комиссии: </w:t>
      </w:r>
      <w:r w:rsidRPr="00117CE3">
        <w:rPr>
          <w:rFonts w:ascii="Times New Roman" w:hAnsi="Times New Roman"/>
          <w:color w:val="000000"/>
          <w:sz w:val="28"/>
          <w:szCs w:val="28"/>
          <w:lang w:eastAsia="ru-RU"/>
        </w:rPr>
        <w:t>агропромышленный комплекс; охрана окружающей среды; промышленная безопасность; вопросы экологического мониторинга (мониторинга окружающей среды); охрана и использование</w:t>
      </w:r>
      <w:r w:rsidRPr="004D0AF6">
        <w:rPr>
          <w:rFonts w:ascii="Times New Roman" w:hAnsi="Times New Roman"/>
          <w:color w:val="000000"/>
          <w:sz w:val="28"/>
          <w:szCs w:val="28"/>
          <w:lang w:eastAsia="ru-RU"/>
        </w:rPr>
        <w:t xml:space="preserve"> объектов животного и растительного мира, водных биологических ресурсов; охрана атмосферного воздуха; </w:t>
      </w:r>
      <w:r>
        <w:rPr>
          <w:rFonts w:ascii="Times New Roman" w:hAnsi="Times New Roman"/>
          <w:color w:val="000000"/>
          <w:sz w:val="28"/>
          <w:szCs w:val="28"/>
          <w:lang w:eastAsia="ru-RU"/>
        </w:rPr>
        <w:t xml:space="preserve">развитие сельских территорий и их </w:t>
      </w:r>
      <w:r w:rsidRPr="004D0AF6">
        <w:rPr>
          <w:rFonts w:ascii="Times New Roman" w:hAnsi="Times New Roman"/>
          <w:color w:val="000000"/>
          <w:sz w:val="28"/>
          <w:szCs w:val="28"/>
          <w:lang w:eastAsia="ru-RU"/>
        </w:rPr>
        <w:t>санитарное состояние</w:t>
      </w:r>
      <w:r>
        <w:rPr>
          <w:rFonts w:ascii="Times New Roman" w:hAnsi="Times New Roman"/>
          <w:color w:val="000000"/>
          <w:sz w:val="28"/>
          <w:szCs w:val="28"/>
          <w:lang w:eastAsia="ru-RU"/>
        </w:rPr>
        <w:t xml:space="preserve"> и </w:t>
      </w:r>
      <w:r w:rsidRPr="004D0AF6">
        <w:rPr>
          <w:rFonts w:ascii="Times New Roman" w:hAnsi="Times New Roman"/>
          <w:color w:val="000000"/>
          <w:sz w:val="28"/>
          <w:szCs w:val="28"/>
          <w:lang w:eastAsia="ru-RU"/>
        </w:rPr>
        <w:t>вопросы обращения с отходами производства и потребления.</w:t>
      </w:r>
    </w:p>
    <w:p w:rsidR="003A7004" w:rsidRDefault="003A7004" w:rsidP="004D0AF6">
      <w:pPr>
        <w:spacing w:after="0" w:line="240" w:lineRule="auto"/>
        <w:jc w:val="both"/>
        <w:rPr>
          <w:rFonts w:ascii="Times New Roman" w:hAnsi="Times New Roman"/>
          <w:color w:val="000000"/>
          <w:sz w:val="28"/>
          <w:szCs w:val="28"/>
          <w:lang w:eastAsia="ru-RU"/>
        </w:rPr>
      </w:pPr>
    </w:p>
    <w:p w:rsidR="003A7004" w:rsidRPr="003A7004" w:rsidRDefault="003A7004" w:rsidP="004D0AF6">
      <w:pPr>
        <w:spacing w:after="0" w:line="240" w:lineRule="auto"/>
        <w:jc w:val="both"/>
        <w:rPr>
          <w:rFonts w:ascii="Times New Roman" w:hAnsi="Times New Roman"/>
          <w:b/>
          <w:color w:val="000000"/>
          <w:sz w:val="28"/>
          <w:szCs w:val="28"/>
          <w:lang w:eastAsia="ru-RU"/>
        </w:rPr>
      </w:pPr>
      <w:r>
        <w:rPr>
          <w:rFonts w:ascii="Times New Roman" w:hAnsi="Times New Roman"/>
          <w:b/>
          <w:sz w:val="28"/>
          <w:szCs w:val="28"/>
        </w:rPr>
        <w:t xml:space="preserve">Количество проведенных мероприятий – 6, </w:t>
      </w:r>
      <w:r w:rsidRPr="003A7004">
        <w:rPr>
          <w:rFonts w:ascii="Times New Roman" w:hAnsi="Times New Roman"/>
          <w:b/>
          <w:sz w:val="28"/>
          <w:szCs w:val="28"/>
        </w:rPr>
        <w:t xml:space="preserve"> из них: 1 заседание комиссии, 1 расширенное заседание комиссии, 3 круглых стола, 1 выездное заседание комиссии</w:t>
      </w:r>
      <w:r>
        <w:rPr>
          <w:rFonts w:ascii="Times New Roman" w:hAnsi="Times New Roman"/>
          <w:b/>
          <w:sz w:val="28"/>
          <w:szCs w:val="28"/>
        </w:rPr>
        <w:t>.</w:t>
      </w:r>
    </w:p>
    <w:p w:rsidR="00210428" w:rsidRDefault="00210428" w:rsidP="004D0AF6">
      <w:pPr>
        <w:spacing w:after="0" w:line="240" w:lineRule="auto"/>
        <w:jc w:val="both"/>
        <w:rPr>
          <w:rFonts w:ascii="Times New Roman" w:hAnsi="Times New Roman"/>
          <w:color w:val="000000"/>
          <w:sz w:val="28"/>
          <w:szCs w:val="28"/>
          <w:lang w:eastAsia="ru-RU"/>
        </w:rPr>
      </w:pPr>
    </w:p>
    <w:p w:rsidR="00210428" w:rsidRPr="004D0AF6" w:rsidRDefault="00210428" w:rsidP="00210428">
      <w:pPr>
        <w:pStyle w:val="a3"/>
        <w:spacing w:line="240" w:lineRule="auto"/>
        <w:ind w:left="0"/>
        <w:jc w:val="both"/>
        <w:rPr>
          <w:rFonts w:ascii="Times New Roman" w:hAnsi="Times New Roman"/>
          <w:b/>
          <w:sz w:val="28"/>
          <w:szCs w:val="28"/>
        </w:rPr>
      </w:pPr>
      <w:r w:rsidRPr="004D0AF6">
        <w:rPr>
          <w:rFonts w:ascii="Times New Roman" w:hAnsi="Times New Roman"/>
          <w:b/>
          <w:sz w:val="28"/>
          <w:szCs w:val="28"/>
        </w:rPr>
        <w:t>2 марта 2018 г</w:t>
      </w:r>
    </w:p>
    <w:p w:rsidR="00117CE3" w:rsidRPr="00117CE3" w:rsidRDefault="00210428" w:rsidP="00117CE3">
      <w:pPr>
        <w:pStyle w:val="a3"/>
        <w:spacing w:line="240" w:lineRule="auto"/>
        <w:ind w:left="0" w:right="127" w:firstLine="708"/>
        <w:jc w:val="both"/>
        <w:rPr>
          <w:rFonts w:ascii="Times New Roman" w:hAnsi="Times New Roman"/>
          <w:sz w:val="28"/>
          <w:szCs w:val="28"/>
        </w:rPr>
      </w:pPr>
      <w:r w:rsidRPr="00491EA3">
        <w:rPr>
          <w:rFonts w:ascii="Times New Roman" w:hAnsi="Times New Roman"/>
          <w:b/>
          <w:sz w:val="28"/>
          <w:szCs w:val="28"/>
        </w:rPr>
        <w:t>Расширенное заседание комиссии</w:t>
      </w:r>
      <w:r w:rsidRPr="004D0AF6">
        <w:rPr>
          <w:rFonts w:ascii="Times New Roman" w:hAnsi="Times New Roman"/>
          <w:sz w:val="28"/>
          <w:szCs w:val="28"/>
        </w:rPr>
        <w:t xml:space="preserve"> на тему: «Методы борьбы с борщевиком </w:t>
      </w:r>
      <w:r w:rsidR="00117CE3">
        <w:rPr>
          <w:rFonts w:ascii="Times New Roman" w:hAnsi="Times New Roman"/>
          <w:sz w:val="28"/>
          <w:szCs w:val="28"/>
        </w:rPr>
        <w:t>С</w:t>
      </w:r>
      <w:r w:rsidRPr="004D0AF6">
        <w:rPr>
          <w:rFonts w:ascii="Times New Roman" w:hAnsi="Times New Roman"/>
          <w:sz w:val="28"/>
          <w:szCs w:val="28"/>
        </w:rPr>
        <w:t>основского на территории Ленинградской области».</w:t>
      </w:r>
      <w:r w:rsidRPr="00210428">
        <w:rPr>
          <w:rFonts w:ascii="Times New Roman" w:hAnsi="Times New Roman"/>
          <w:sz w:val="28"/>
          <w:szCs w:val="28"/>
        </w:rPr>
        <w:t xml:space="preserve"> </w:t>
      </w:r>
      <w:r w:rsidR="00117CE3">
        <w:rPr>
          <w:rFonts w:ascii="Times New Roman" w:hAnsi="Times New Roman"/>
          <w:sz w:val="28"/>
          <w:szCs w:val="28"/>
        </w:rPr>
        <w:t xml:space="preserve">По итогам заседания </w:t>
      </w:r>
      <w:r w:rsidR="00117CE3" w:rsidRPr="00117CE3">
        <w:rPr>
          <w:rFonts w:ascii="Times New Roman" w:hAnsi="Times New Roman"/>
          <w:sz w:val="28"/>
          <w:szCs w:val="28"/>
        </w:rPr>
        <w:t>предложено с</w:t>
      </w:r>
      <w:r w:rsidRPr="00117CE3">
        <w:rPr>
          <w:rFonts w:ascii="Times New Roman" w:hAnsi="Times New Roman"/>
          <w:sz w:val="28"/>
          <w:szCs w:val="28"/>
        </w:rPr>
        <w:t xml:space="preserve">овместно с комитетом по агропромышленному и </w:t>
      </w:r>
      <w:proofErr w:type="spellStart"/>
      <w:r w:rsidRPr="00117CE3">
        <w:rPr>
          <w:rFonts w:ascii="Times New Roman" w:hAnsi="Times New Roman"/>
          <w:sz w:val="28"/>
          <w:szCs w:val="28"/>
        </w:rPr>
        <w:t>рыбохозяйственному</w:t>
      </w:r>
      <w:proofErr w:type="spellEnd"/>
      <w:r w:rsidRPr="00117CE3">
        <w:rPr>
          <w:rFonts w:ascii="Times New Roman" w:hAnsi="Times New Roman"/>
          <w:sz w:val="28"/>
          <w:szCs w:val="28"/>
        </w:rPr>
        <w:t xml:space="preserve"> комплексу подготовить и провести научно-практическую конференцию по применению альтернативных (биологических, механических) способов борьбы с борщевиком Сосновского на территории Ленинградской области.</w:t>
      </w:r>
      <w:r w:rsidR="00117CE3" w:rsidRPr="00117CE3">
        <w:rPr>
          <w:rFonts w:ascii="Times New Roman" w:hAnsi="Times New Roman"/>
          <w:sz w:val="28"/>
          <w:szCs w:val="28"/>
        </w:rPr>
        <w:t xml:space="preserve"> </w:t>
      </w:r>
    </w:p>
    <w:p w:rsidR="00210428" w:rsidRPr="00117CE3" w:rsidRDefault="00117CE3" w:rsidP="00117CE3">
      <w:pPr>
        <w:pStyle w:val="a3"/>
        <w:spacing w:line="240" w:lineRule="auto"/>
        <w:ind w:left="0" w:right="127" w:firstLine="708"/>
        <w:jc w:val="both"/>
        <w:rPr>
          <w:rFonts w:ascii="Times New Roman" w:hAnsi="Times New Roman"/>
          <w:sz w:val="28"/>
          <w:szCs w:val="28"/>
        </w:rPr>
      </w:pPr>
      <w:r w:rsidRPr="00117CE3">
        <w:rPr>
          <w:rFonts w:ascii="Times New Roman" w:hAnsi="Times New Roman"/>
          <w:sz w:val="28"/>
          <w:szCs w:val="28"/>
        </w:rPr>
        <w:t xml:space="preserve">Предложение исполнено. В августе 2018 года </w:t>
      </w:r>
      <w:r w:rsidR="00210428" w:rsidRPr="00117CE3">
        <w:rPr>
          <w:rFonts w:ascii="Times New Roman" w:hAnsi="Times New Roman"/>
          <w:sz w:val="28"/>
          <w:szCs w:val="28"/>
        </w:rPr>
        <w:t xml:space="preserve">Общественная палата Ленинградской области совместно с Комитетом по агропромышленному и </w:t>
      </w:r>
      <w:proofErr w:type="spellStart"/>
      <w:r w:rsidR="00210428" w:rsidRPr="00117CE3">
        <w:rPr>
          <w:rFonts w:ascii="Times New Roman" w:hAnsi="Times New Roman"/>
          <w:sz w:val="28"/>
          <w:szCs w:val="28"/>
        </w:rPr>
        <w:t>рыбохозяйственному</w:t>
      </w:r>
      <w:proofErr w:type="spellEnd"/>
      <w:r w:rsidR="00210428" w:rsidRPr="00117CE3">
        <w:rPr>
          <w:rFonts w:ascii="Times New Roman" w:hAnsi="Times New Roman"/>
          <w:sz w:val="28"/>
          <w:szCs w:val="28"/>
        </w:rPr>
        <w:t xml:space="preserve"> комплексу провела </w:t>
      </w:r>
      <w:r w:rsidR="008F6CA5">
        <w:rPr>
          <w:rFonts w:ascii="Times New Roman" w:hAnsi="Times New Roman"/>
          <w:sz w:val="28"/>
          <w:szCs w:val="28"/>
        </w:rPr>
        <w:t>выездное заседание</w:t>
      </w:r>
      <w:r w:rsidR="00210428" w:rsidRPr="00117CE3">
        <w:rPr>
          <w:rFonts w:ascii="Times New Roman" w:hAnsi="Times New Roman"/>
          <w:sz w:val="28"/>
          <w:szCs w:val="28"/>
        </w:rPr>
        <w:t xml:space="preserve"> в рамках 27-ой Международной агропромышленной выставки-ярмарки «</w:t>
      </w:r>
      <w:proofErr w:type="spellStart"/>
      <w:r w:rsidR="00210428" w:rsidRPr="00117CE3">
        <w:rPr>
          <w:rFonts w:ascii="Times New Roman" w:hAnsi="Times New Roman"/>
          <w:sz w:val="28"/>
          <w:szCs w:val="28"/>
        </w:rPr>
        <w:t>Агрорусь</w:t>
      </w:r>
      <w:proofErr w:type="spellEnd"/>
      <w:r w:rsidR="00210428" w:rsidRPr="00117CE3">
        <w:rPr>
          <w:rFonts w:ascii="Times New Roman" w:hAnsi="Times New Roman"/>
          <w:sz w:val="28"/>
          <w:szCs w:val="28"/>
        </w:rPr>
        <w:t>» на тему: «</w:t>
      </w:r>
      <w:proofErr w:type="spellStart"/>
      <w:r w:rsidR="00210428" w:rsidRPr="00117CE3">
        <w:rPr>
          <w:rFonts w:ascii="Times New Roman" w:hAnsi="Times New Roman"/>
          <w:sz w:val="28"/>
          <w:szCs w:val="28"/>
        </w:rPr>
        <w:t>Фитоинвазии</w:t>
      </w:r>
      <w:proofErr w:type="spellEnd"/>
      <w:r w:rsidR="00210428" w:rsidRPr="00117CE3">
        <w:rPr>
          <w:rFonts w:ascii="Times New Roman" w:hAnsi="Times New Roman"/>
          <w:sz w:val="28"/>
          <w:szCs w:val="28"/>
        </w:rPr>
        <w:t>: методы борь</w:t>
      </w:r>
      <w:r w:rsidRPr="00117CE3">
        <w:rPr>
          <w:rFonts w:ascii="Times New Roman" w:hAnsi="Times New Roman"/>
          <w:sz w:val="28"/>
          <w:szCs w:val="28"/>
        </w:rPr>
        <w:t>бы и экологические последствия»</w:t>
      </w:r>
      <w:r w:rsidR="00210428" w:rsidRPr="00117CE3">
        <w:rPr>
          <w:rFonts w:ascii="Times New Roman" w:hAnsi="Times New Roman"/>
          <w:sz w:val="28"/>
          <w:szCs w:val="28"/>
        </w:rPr>
        <w:t>.</w:t>
      </w:r>
      <w:r w:rsidRPr="00117CE3">
        <w:rPr>
          <w:rFonts w:ascii="Times New Roman" w:hAnsi="Times New Roman"/>
          <w:sz w:val="28"/>
          <w:szCs w:val="28"/>
        </w:rPr>
        <w:t xml:space="preserve"> Также </w:t>
      </w:r>
      <w:r w:rsidR="00210428" w:rsidRPr="00117CE3">
        <w:rPr>
          <w:rFonts w:ascii="Times New Roman" w:hAnsi="Times New Roman"/>
          <w:sz w:val="28"/>
          <w:szCs w:val="28"/>
        </w:rPr>
        <w:t>Комитет</w:t>
      </w:r>
      <w:r w:rsidRPr="00117CE3">
        <w:rPr>
          <w:rFonts w:ascii="Times New Roman" w:hAnsi="Times New Roman"/>
          <w:sz w:val="28"/>
          <w:szCs w:val="28"/>
        </w:rPr>
        <w:t>ом</w:t>
      </w:r>
      <w:r w:rsidR="00210428" w:rsidRPr="00117CE3">
        <w:rPr>
          <w:rFonts w:ascii="Times New Roman" w:hAnsi="Times New Roman"/>
          <w:sz w:val="28"/>
          <w:szCs w:val="28"/>
        </w:rPr>
        <w:t xml:space="preserve"> по агропромышленному и </w:t>
      </w:r>
      <w:proofErr w:type="spellStart"/>
      <w:r w:rsidR="00210428" w:rsidRPr="00117CE3">
        <w:rPr>
          <w:rFonts w:ascii="Times New Roman" w:hAnsi="Times New Roman"/>
          <w:sz w:val="28"/>
          <w:szCs w:val="28"/>
        </w:rPr>
        <w:t>рыбохозяйственному</w:t>
      </w:r>
      <w:proofErr w:type="spellEnd"/>
      <w:r w:rsidR="00210428" w:rsidRPr="00117CE3">
        <w:rPr>
          <w:rFonts w:ascii="Times New Roman" w:hAnsi="Times New Roman"/>
          <w:sz w:val="28"/>
          <w:szCs w:val="28"/>
        </w:rPr>
        <w:t xml:space="preserve"> комплексу  направили в адрес руководителей органов агропромышленного комплекса субъектов СЗФО запросы с просьбой предоставления информации о положительном опыте борьбы с борщевиком Сосновского на территории данных регионов.</w:t>
      </w:r>
    </w:p>
    <w:p w:rsidR="00210428" w:rsidRPr="00117CE3" w:rsidRDefault="00210428" w:rsidP="00210428">
      <w:pPr>
        <w:pStyle w:val="a3"/>
        <w:spacing w:line="240" w:lineRule="auto"/>
        <w:ind w:left="0" w:right="127"/>
        <w:jc w:val="both"/>
        <w:rPr>
          <w:rFonts w:ascii="Times New Roman" w:hAnsi="Times New Roman"/>
          <w:sz w:val="28"/>
          <w:szCs w:val="28"/>
        </w:rPr>
      </w:pPr>
    </w:p>
    <w:p w:rsidR="00210428" w:rsidRDefault="00210428" w:rsidP="00117CE3">
      <w:pPr>
        <w:pStyle w:val="a3"/>
        <w:spacing w:after="0" w:line="240" w:lineRule="auto"/>
        <w:ind w:left="0"/>
        <w:jc w:val="both"/>
      </w:pPr>
      <w:r w:rsidRPr="004D0AF6">
        <w:rPr>
          <w:rFonts w:ascii="Times New Roman" w:hAnsi="Times New Roman"/>
          <w:b/>
          <w:sz w:val="28"/>
          <w:szCs w:val="28"/>
        </w:rPr>
        <w:t>27 марта 2018 г</w:t>
      </w:r>
      <w:r w:rsidRPr="00210428">
        <w:t xml:space="preserve"> </w:t>
      </w:r>
    </w:p>
    <w:p w:rsidR="00210428" w:rsidRPr="004D0AF6" w:rsidRDefault="00210428" w:rsidP="00117CE3">
      <w:pPr>
        <w:spacing w:after="0" w:line="240" w:lineRule="auto"/>
        <w:ind w:firstLine="708"/>
        <w:jc w:val="both"/>
        <w:rPr>
          <w:rFonts w:ascii="Times New Roman" w:hAnsi="Times New Roman"/>
          <w:sz w:val="28"/>
          <w:szCs w:val="28"/>
        </w:rPr>
      </w:pPr>
      <w:r w:rsidRPr="00491EA3">
        <w:rPr>
          <w:rFonts w:ascii="Times New Roman" w:hAnsi="Times New Roman"/>
          <w:b/>
          <w:sz w:val="28"/>
          <w:szCs w:val="28"/>
        </w:rPr>
        <w:t>Круглый стол</w:t>
      </w:r>
      <w:r w:rsidRPr="00117CE3">
        <w:rPr>
          <w:rFonts w:ascii="Times New Roman" w:hAnsi="Times New Roman"/>
          <w:sz w:val="28"/>
          <w:szCs w:val="28"/>
        </w:rPr>
        <w:t xml:space="preserve"> комиссии на тему: «Водные ресурсы Ленинградской области: проблемы и перспективы»</w:t>
      </w:r>
      <w:r w:rsidR="00117CE3">
        <w:rPr>
          <w:rFonts w:ascii="Times New Roman" w:hAnsi="Times New Roman"/>
          <w:sz w:val="28"/>
          <w:szCs w:val="28"/>
        </w:rPr>
        <w:t xml:space="preserve">. В числе предложений по итогам круглого стола: </w:t>
      </w:r>
      <w:r w:rsidRPr="004D0AF6">
        <w:rPr>
          <w:rFonts w:ascii="Times New Roman" w:hAnsi="Times New Roman"/>
          <w:sz w:val="28"/>
          <w:szCs w:val="28"/>
        </w:rPr>
        <w:t xml:space="preserve"> создать публичный реестр неблагонадежных организаций осуществляющих деятельность в сфере строительства и проектирования</w:t>
      </w:r>
      <w:r w:rsidR="00117CE3">
        <w:rPr>
          <w:rFonts w:ascii="Times New Roman" w:hAnsi="Times New Roman"/>
          <w:sz w:val="28"/>
          <w:szCs w:val="28"/>
        </w:rPr>
        <w:t xml:space="preserve">; </w:t>
      </w:r>
      <w:r w:rsidRPr="004D0AF6">
        <w:rPr>
          <w:rFonts w:ascii="Times New Roman" w:hAnsi="Times New Roman"/>
          <w:sz w:val="28"/>
          <w:szCs w:val="28"/>
        </w:rPr>
        <w:t>внести изменения в требования к организациям при осуществлении закупочных процедур;</w:t>
      </w:r>
      <w:r w:rsidR="00117CE3">
        <w:rPr>
          <w:rFonts w:ascii="Times New Roman" w:hAnsi="Times New Roman"/>
          <w:sz w:val="28"/>
          <w:szCs w:val="28"/>
        </w:rPr>
        <w:t xml:space="preserve"> </w:t>
      </w:r>
      <w:r w:rsidRPr="004D0AF6">
        <w:rPr>
          <w:rFonts w:ascii="Times New Roman" w:hAnsi="Times New Roman"/>
          <w:sz w:val="28"/>
          <w:szCs w:val="28"/>
        </w:rPr>
        <w:t xml:space="preserve"> уделить особое внимание качеству воды и очистных сооружений. </w:t>
      </w:r>
    </w:p>
    <w:p w:rsidR="00117CE3" w:rsidRDefault="00117CE3" w:rsidP="00117CE3">
      <w:pPr>
        <w:pStyle w:val="a3"/>
        <w:spacing w:after="0" w:line="240" w:lineRule="auto"/>
        <w:ind w:left="0"/>
        <w:jc w:val="both"/>
        <w:rPr>
          <w:rFonts w:ascii="Times New Roman" w:hAnsi="Times New Roman"/>
          <w:b/>
          <w:sz w:val="28"/>
          <w:szCs w:val="28"/>
        </w:rPr>
      </w:pPr>
    </w:p>
    <w:p w:rsidR="00210428" w:rsidRPr="004D0AF6" w:rsidRDefault="00210428" w:rsidP="00117CE3">
      <w:pPr>
        <w:pStyle w:val="a3"/>
        <w:spacing w:after="0" w:line="240" w:lineRule="auto"/>
        <w:ind w:left="0"/>
        <w:jc w:val="both"/>
        <w:rPr>
          <w:rFonts w:ascii="Times New Roman" w:hAnsi="Times New Roman"/>
          <w:sz w:val="28"/>
          <w:szCs w:val="28"/>
        </w:rPr>
      </w:pPr>
      <w:r w:rsidRPr="004D0AF6">
        <w:rPr>
          <w:rFonts w:ascii="Times New Roman" w:hAnsi="Times New Roman"/>
          <w:b/>
          <w:sz w:val="28"/>
          <w:szCs w:val="28"/>
        </w:rPr>
        <w:t>22 августа 2018 г</w:t>
      </w:r>
    </w:p>
    <w:p w:rsidR="00210428" w:rsidRDefault="00210428" w:rsidP="00E17A97">
      <w:pPr>
        <w:spacing w:after="0" w:line="240" w:lineRule="auto"/>
        <w:ind w:firstLine="708"/>
        <w:jc w:val="both"/>
        <w:rPr>
          <w:rFonts w:ascii="Times New Roman" w:hAnsi="Times New Roman"/>
          <w:sz w:val="28"/>
          <w:szCs w:val="28"/>
        </w:rPr>
      </w:pPr>
      <w:r w:rsidRPr="00491EA3">
        <w:rPr>
          <w:rFonts w:ascii="Times New Roman" w:hAnsi="Times New Roman"/>
          <w:b/>
          <w:sz w:val="28"/>
          <w:szCs w:val="28"/>
        </w:rPr>
        <w:t>Круглый стол</w:t>
      </w:r>
      <w:r w:rsidRPr="004D0AF6">
        <w:rPr>
          <w:rFonts w:ascii="Times New Roman" w:hAnsi="Times New Roman"/>
          <w:sz w:val="28"/>
          <w:szCs w:val="28"/>
        </w:rPr>
        <w:t xml:space="preserve"> комиссии в рамках 27-ой Международной агропромышленной выставки-ярмарки «</w:t>
      </w:r>
      <w:proofErr w:type="spellStart"/>
      <w:r w:rsidRPr="004D0AF6">
        <w:rPr>
          <w:rFonts w:ascii="Times New Roman" w:hAnsi="Times New Roman"/>
          <w:sz w:val="28"/>
          <w:szCs w:val="28"/>
        </w:rPr>
        <w:t>Агрорусь</w:t>
      </w:r>
      <w:proofErr w:type="spellEnd"/>
      <w:r w:rsidRPr="004D0AF6">
        <w:rPr>
          <w:rFonts w:ascii="Times New Roman" w:hAnsi="Times New Roman"/>
          <w:sz w:val="28"/>
          <w:szCs w:val="28"/>
        </w:rPr>
        <w:t>»</w:t>
      </w:r>
      <w:r w:rsidR="00117CE3">
        <w:rPr>
          <w:rFonts w:ascii="Times New Roman" w:hAnsi="Times New Roman"/>
          <w:sz w:val="28"/>
          <w:szCs w:val="28"/>
        </w:rPr>
        <w:t xml:space="preserve"> н</w:t>
      </w:r>
      <w:r w:rsidRPr="004D0AF6">
        <w:rPr>
          <w:rFonts w:ascii="Times New Roman" w:hAnsi="Times New Roman"/>
          <w:sz w:val="28"/>
          <w:szCs w:val="28"/>
        </w:rPr>
        <w:t>а тему: «</w:t>
      </w:r>
      <w:proofErr w:type="spellStart"/>
      <w:r w:rsidRPr="004D0AF6">
        <w:rPr>
          <w:rFonts w:ascii="Times New Roman" w:hAnsi="Times New Roman"/>
          <w:sz w:val="28"/>
          <w:szCs w:val="28"/>
        </w:rPr>
        <w:t>Фитоинвазии</w:t>
      </w:r>
      <w:proofErr w:type="spellEnd"/>
      <w:r w:rsidRPr="004D0AF6">
        <w:rPr>
          <w:rFonts w:ascii="Times New Roman" w:hAnsi="Times New Roman"/>
          <w:sz w:val="28"/>
          <w:szCs w:val="28"/>
        </w:rPr>
        <w:t>: методы борьбы и экологические последствия</w:t>
      </w:r>
      <w:r w:rsidRPr="004D0AF6">
        <w:rPr>
          <w:rFonts w:ascii="Times New Roman" w:hAnsi="Times New Roman"/>
          <w:i/>
          <w:sz w:val="28"/>
          <w:szCs w:val="28"/>
        </w:rPr>
        <w:t>»</w:t>
      </w:r>
      <w:r w:rsidR="00117CE3">
        <w:rPr>
          <w:rFonts w:ascii="Times New Roman" w:hAnsi="Times New Roman"/>
          <w:i/>
          <w:sz w:val="28"/>
          <w:szCs w:val="28"/>
        </w:rPr>
        <w:t xml:space="preserve">. </w:t>
      </w:r>
      <w:proofErr w:type="gramStart"/>
      <w:r w:rsidR="00117CE3">
        <w:rPr>
          <w:rFonts w:ascii="Times New Roman" w:hAnsi="Times New Roman"/>
          <w:i/>
          <w:sz w:val="28"/>
          <w:szCs w:val="28"/>
        </w:rPr>
        <w:t xml:space="preserve">В рекомендациях по итогам мероприятия </w:t>
      </w:r>
      <w:r w:rsidR="00117CE3" w:rsidRPr="004D0AF6">
        <w:rPr>
          <w:rFonts w:ascii="Times New Roman" w:hAnsi="Times New Roman"/>
          <w:sz w:val="28"/>
          <w:szCs w:val="28"/>
        </w:rPr>
        <w:t>Комитет</w:t>
      </w:r>
      <w:r w:rsidR="00117CE3">
        <w:rPr>
          <w:rFonts w:ascii="Times New Roman" w:hAnsi="Times New Roman"/>
          <w:sz w:val="28"/>
          <w:szCs w:val="28"/>
        </w:rPr>
        <w:t>у</w:t>
      </w:r>
      <w:r w:rsidR="00117CE3" w:rsidRPr="004D0AF6">
        <w:rPr>
          <w:rFonts w:ascii="Times New Roman" w:hAnsi="Times New Roman"/>
          <w:sz w:val="28"/>
          <w:szCs w:val="28"/>
        </w:rPr>
        <w:t xml:space="preserve"> по агропромышленному и </w:t>
      </w:r>
      <w:proofErr w:type="spellStart"/>
      <w:r w:rsidR="00117CE3" w:rsidRPr="004D0AF6">
        <w:rPr>
          <w:rFonts w:ascii="Times New Roman" w:hAnsi="Times New Roman"/>
          <w:sz w:val="28"/>
          <w:szCs w:val="28"/>
        </w:rPr>
        <w:t>рыбохозяйственному</w:t>
      </w:r>
      <w:proofErr w:type="spellEnd"/>
      <w:r w:rsidR="00117CE3" w:rsidRPr="004D0AF6">
        <w:rPr>
          <w:rFonts w:ascii="Times New Roman" w:hAnsi="Times New Roman"/>
          <w:sz w:val="28"/>
          <w:szCs w:val="28"/>
        </w:rPr>
        <w:t xml:space="preserve"> комплексу  </w:t>
      </w:r>
      <w:r w:rsidR="00117CE3">
        <w:rPr>
          <w:rFonts w:ascii="Times New Roman" w:hAnsi="Times New Roman"/>
          <w:sz w:val="28"/>
          <w:szCs w:val="28"/>
        </w:rPr>
        <w:t>предложено р</w:t>
      </w:r>
      <w:r w:rsidRPr="004D0AF6">
        <w:rPr>
          <w:rFonts w:ascii="Times New Roman" w:hAnsi="Times New Roman"/>
          <w:sz w:val="28"/>
          <w:szCs w:val="28"/>
        </w:rPr>
        <w:t>ассмотреть и изучить альтернативные способы борьбы с борщевиком Сосновского</w:t>
      </w:r>
      <w:r w:rsidR="00117CE3">
        <w:rPr>
          <w:rFonts w:ascii="Times New Roman" w:hAnsi="Times New Roman"/>
          <w:sz w:val="28"/>
          <w:szCs w:val="28"/>
        </w:rPr>
        <w:t>, и</w:t>
      </w:r>
      <w:r w:rsidRPr="004D0AF6">
        <w:rPr>
          <w:rFonts w:ascii="Times New Roman" w:hAnsi="Times New Roman"/>
          <w:sz w:val="28"/>
          <w:szCs w:val="28"/>
        </w:rPr>
        <w:t>зучить опыт борьбы с борщевиком Сосновского  Московской области и Республики Беларусь</w:t>
      </w:r>
      <w:r w:rsidR="00117CE3">
        <w:rPr>
          <w:rFonts w:ascii="Times New Roman" w:hAnsi="Times New Roman"/>
          <w:sz w:val="28"/>
          <w:szCs w:val="28"/>
        </w:rPr>
        <w:t>, р</w:t>
      </w:r>
      <w:r w:rsidRPr="004D0AF6">
        <w:rPr>
          <w:rFonts w:ascii="Times New Roman" w:hAnsi="Times New Roman"/>
          <w:sz w:val="28"/>
          <w:szCs w:val="28"/>
        </w:rPr>
        <w:t>азработать меры, позволяющие обязать всех собственников, землепользователей, землевладельцев и арендаторов земельных участков осуществлять работы  по борьбе с борщевиком Сосновского.</w:t>
      </w:r>
      <w:proofErr w:type="gramEnd"/>
    </w:p>
    <w:p w:rsidR="00FA2C4F" w:rsidRDefault="00FA2C4F" w:rsidP="00E17A97">
      <w:pPr>
        <w:pStyle w:val="a3"/>
        <w:spacing w:after="0" w:line="240" w:lineRule="auto"/>
        <w:ind w:left="0" w:firstLine="708"/>
        <w:jc w:val="both"/>
        <w:rPr>
          <w:rFonts w:ascii="Times New Roman" w:hAnsi="Times New Roman"/>
          <w:sz w:val="28"/>
          <w:szCs w:val="28"/>
        </w:rPr>
      </w:pPr>
    </w:p>
    <w:p w:rsidR="00117CE3" w:rsidRDefault="00117CE3" w:rsidP="00E17A97">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Ответы на рекомендации комиссии: </w:t>
      </w:r>
    </w:p>
    <w:p w:rsidR="00210428" w:rsidRPr="004D0AF6" w:rsidRDefault="00117CE3" w:rsidP="00E17A97">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 xml:space="preserve">1. </w:t>
      </w:r>
      <w:r w:rsidR="00210428" w:rsidRPr="004D0AF6">
        <w:rPr>
          <w:rFonts w:ascii="Times New Roman" w:hAnsi="Times New Roman"/>
          <w:sz w:val="28"/>
          <w:szCs w:val="28"/>
        </w:rPr>
        <w:t>Министерство сельского хозяйства Российской Федерации сообщило:</w:t>
      </w:r>
    </w:p>
    <w:p w:rsidR="00210428" w:rsidRPr="004D0AF6" w:rsidRDefault="00210428" w:rsidP="00E17A97">
      <w:pPr>
        <w:spacing w:after="0" w:line="240" w:lineRule="auto"/>
        <w:ind w:firstLine="708"/>
        <w:jc w:val="both"/>
        <w:rPr>
          <w:rFonts w:ascii="Times New Roman" w:hAnsi="Times New Roman"/>
          <w:sz w:val="28"/>
          <w:szCs w:val="28"/>
        </w:rPr>
      </w:pPr>
      <w:r w:rsidRPr="004D0AF6">
        <w:rPr>
          <w:rFonts w:ascii="Times New Roman" w:hAnsi="Times New Roman"/>
          <w:sz w:val="28"/>
          <w:szCs w:val="28"/>
        </w:rPr>
        <w:t xml:space="preserve"> - препарат </w:t>
      </w:r>
      <w:proofErr w:type="spellStart"/>
      <w:r w:rsidRPr="004D0AF6">
        <w:rPr>
          <w:rFonts w:ascii="Times New Roman" w:hAnsi="Times New Roman"/>
          <w:sz w:val="28"/>
          <w:szCs w:val="28"/>
        </w:rPr>
        <w:t>Магнум</w:t>
      </w:r>
      <w:proofErr w:type="spellEnd"/>
      <w:r w:rsidRPr="004D0AF6">
        <w:rPr>
          <w:rFonts w:ascii="Times New Roman" w:hAnsi="Times New Roman"/>
          <w:sz w:val="28"/>
          <w:szCs w:val="28"/>
        </w:rPr>
        <w:t xml:space="preserve"> ВДГ (600 г/кг </w:t>
      </w:r>
      <w:proofErr w:type="spellStart"/>
      <w:r w:rsidRPr="004D0AF6">
        <w:rPr>
          <w:rFonts w:ascii="Times New Roman" w:hAnsi="Times New Roman"/>
          <w:sz w:val="28"/>
          <w:szCs w:val="28"/>
        </w:rPr>
        <w:t>метсульфурон</w:t>
      </w:r>
      <w:proofErr w:type="spellEnd"/>
      <w:r w:rsidRPr="004D0AF6">
        <w:rPr>
          <w:rFonts w:ascii="Times New Roman" w:hAnsi="Times New Roman"/>
          <w:sz w:val="28"/>
          <w:szCs w:val="28"/>
        </w:rPr>
        <w:t>-метила)  зарегистрирован в установленном порядке, номер государственной регистрации 021-03-1798-1, включен в Государственный каталог. Препарат разрешен к применению на землях несельскохозяйственного назначения против однолетних и многолетних двудольных сорняков;</w:t>
      </w:r>
    </w:p>
    <w:p w:rsidR="00210428" w:rsidRPr="004D0AF6" w:rsidRDefault="00210428" w:rsidP="00E17A97">
      <w:pPr>
        <w:spacing w:after="0" w:line="240" w:lineRule="auto"/>
        <w:ind w:firstLine="708"/>
        <w:jc w:val="both"/>
        <w:rPr>
          <w:rFonts w:ascii="Times New Roman" w:hAnsi="Times New Roman"/>
          <w:sz w:val="28"/>
          <w:szCs w:val="28"/>
        </w:rPr>
      </w:pPr>
      <w:r w:rsidRPr="004D0AF6">
        <w:rPr>
          <w:rFonts w:ascii="Times New Roman" w:hAnsi="Times New Roman"/>
          <w:sz w:val="28"/>
          <w:szCs w:val="28"/>
        </w:rPr>
        <w:t>- богаты</w:t>
      </w:r>
      <w:r w:rsidR="00E17A97">
        <w:rPr>
          <w:rFonts w:ascii="Times New Roman" w:hAnsi="Times New Roman"/>
          <w:sz w:val="28"/>
          <w:szCs w:val="28"/>
        </w:rPr>
        <w:t>й</w:t>
      </w:r>
      <w:r w:rsidRPr="004D0AF6">
        <w:rPr>
          <w:rFonts w:ascii="Times New Roman" w:hAnsi="Times New Roman"/>
          <w:sz w:val="28"/>
          <w:szCs w:val="28"/>
        </w:rPr>
        <w:t xml:space="preserve"> опыт в разработке мер борьбы с борщевиком Сосновского имеет Санкт-Петербургский НИИ Лесного хозяйства;</w:t>
      </w:r>
    </w:p>
    <w:p w:rsidR="00210428" w:rsidRPr="004D0AF6" w:rsidRDefault="00210428" w:rsidP="00E17A97">
      <w:pPr>
        <w:spacing w:after="0" w:line="240" w:lineRule="auto"/>
        <w:ind w:firstLine="708"/>
        <w:jc w:val="both"/>
        <w:rPr>
          <w:rFonts w:ascii="Times New Roman" w:hAnsi="Times New Roman"/>
          <w:sz w:val="28"/>
          <w:szCs w:val="28"/>
        </w:rPr>
      </w:pPr>
      <w:r w:rsidRPr="004D0AF6">
        <w:rPr>
          <w:rFonts w:ascii="Times New Roman" w:hAnsi="Times New Roman"/>
          <w:sz w:val="28"/>
          <w:szCs w:val="28"/>
        </w:rPr>
        <w:t>- считают необходимым на региональном уровне усилить работу по фитосанитарному мониторингу и борьбе с борщевиком Сосновского в рамках региональных программ соответствующего направления;</w:t>
      </w:r>
    </w:p>
    <w:p w:rsidR="00210428" w:rsidRPr="004D0AF6" w:rsidRDefault="00210428" w:rsidP="00E17A97">
      <w:pPr>
        <w:spacing w:after="0" w:line="240" w:lineRule="auto"/>
        <w:ind w:firstLine="708"/>
        <w:jc w:val="both"/>
        <w:rPr>
          <w:rFonts w:ascii="Times New Roman" w:hAnsi="Times New Roman"/>
          <w:sz w:val="28"/>
          <w:szCs w:val="28"/>
        </w:rPr>
      </w:pPr>
      <w:r w:rsidRPr="004D0AF6">
        <w:rPr>
          <w:rFonts w:ascii="Times New Roman" w:hAnsi="Times New Roman"/>
          <w:sz w:val="28"/>
          <w:szCs w:val="28"/>
        </w:rPr>
        <w:t xml:space="preserve"> - рекомендуют администрациям муниципальных субъектов Российской Федерации предусматривать в своих бюджетах средства для проведения предупредительных мер по борьбе с вредной растительностью в местах массового произрастания;</w:t>
      </w:r>
    </w:p>
    <w:p w:rsidR="00210428" w:rsidRDefault="00210428" w:rsidP="00E17A97">
      <w:pPr>
        <w:pStyle w:val="14"/>
        <w:shd w:val="clear" w:color="auto" w:fill="auto"/>
        <w:spacing w:after="0" w:line="240" w:lineRule="auto"/>
        <w:ind w:firstLine="708"/>
        <w:jc w:val="both"/>
        <w:rPr>
          <w:rFonts w:eastAsiaTheme="minorHAnsi"/>
          <w:sz w:val="28"/>
          <w:szCs w:val="28"/>
          <w:lang w:eastAsia="en-US"/>
        </w:rPr>
      </w:pPr>
      <w:proofErr w:type="gramStart"/>
      <w:r w:rsidRPr="004D0AF6">
        <w:rPr>
          <w:sz w:val="28"/>
          <w:szCs w:val="28"/>
        </w:rPr>
        <w:t xml:space="preserve">- </w:t>
      </w:r>
      <w:r w:rsidRPr="004D0AF6">
        <w:rPr>
          <w:rFonts w:eastAsiaTheme="minorHAnsi"/>
          <w:sz w:val="28"/>
          <w:szCs w:val="28"/>
          <w:lang w:eastAsia="en-US"/>
        </w:rPr>
        <w:t>в соответствии со статьей 8.8 Кодекса Российской Федерации об административных правонарушениях невыполнение или несвоевременное выполнение обязанностей по приведению земель в состояние, пригодное для использования по целевому назначению в том числе, 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w:t>
      </w:r>
      <w:proofErr w:type="gramEnd"/>
      <w:r w:rsidRPr="004D0AF6">
        <w:rPr>
          <w:rFonts w:eastAsiaTheme="minorHAnsi"/>
          <w:sz w:val="28"/>
          <w:szCs w:val="28"/>
          <w:lang w:eastAsia="en-US"/>
        </w:rPr>
        <w:t xml:space="preserve"> на юридических лиц - от двухсот тысяч до четырехсот тысяч рублей;</w:t>
      </w:r>
    </w:p>
    <w:p w:rsidR="00210428" w:rsidRPr="004D0AF6" w:rsidRDefault="00E17A97" w:rsidP="00E17A97">
      <w:pPr>
        <w:pStyle w:val="14"/>
        <w:shd w:val="clear" w:color="auto" w:fill="auto"/>
        <w:spacing w:after="0" w:line="240" w:lineRule="auto"/>
        <w:ind w:firstLine="708"/>
        <w:jc w:val="both"/>
        <w:rPr>
          <w:sz w:val="28"/>
          <w:szCs w:val="28"/>
        </w:rPr>
      </w:pPr>
      <w:r>
        <w:rPr>
          <w:rFonts w:eastAsiaTheme="minorHAnsi"/>
          <w:sz w:val="28"/>
          <w:szCs w:val="28"/>
          <w:lang w:eastAsia="en-US"/>
        </w:rPr>
        <w:t xml:space="preserve">2. </w:t>
      </w:r>
      <w:proofErr w:type="gramStart"/>
      <w:r w:rsidR="00210428" w:rsidRPr="004D0AF6">
        <w:rPr>
          <w:sz w:val="28"/>
          <w:szCs w:val="28"/>
        </w:rPr>
        <w:t>Постановлением Правительства Ленинградской области от 31.07.2014 постановление № 347) принято решение о принятии к об итогах выполнения долгосрочной целевой программы «Борьба с борщевиком Сосновского в Ленинградской области на 2011-2015 годы», а также о признании утратившим силу постановления Правительства Ленинградской области от 25 мая 2011 года № 152 «О долгосрочной целевой программе «Борьба с борщевиком Сосновского в Ленинградской области на 2011-2015 годы».</w:t>
      </w:r>
      <w:proofErr w:type="gramEnd"/>
      <w:r w:rsidR="00210428" w:rsidRPr="004D0AF6">
        <w:rPr>
          <w:sz w:val="28"/>
          <w:szCs w:val="28"/>
        </w:rPr>
        <w:t xml:space="preserve"> При этом текст вышеуказанного отчета не </w:t>
      </w:r>
      <w:proofErr w:type="gramStart"/>
      <w:r w:rsidR="00210428" w:rsidRPr="004D0AF6">
        <w:rPr>
          <w:sz w:val="28"/>
          <w:szCs w:val="28"/>
        </w:rPr>
        <w:t>опубликован и постановлением № 347 не утвержден</w:t>
      </w:r>
      <w:proofErr w:type="gramEnd"/>
      <w:r w:rsidR="00210428" w:rsidRPr="004D0AF6">
        <w:rPr>
          <w:sz w:val="28"/>
          <w:szCs w:val="28"/>
        </w:rPr>
        <w:t>.</w:t>
      </w:r>
    </w:p>
    <w:p w:rsidR="00210428" w:rsidRPr="004D0AF6" w:rsidRDefault="00E17A97" w:rsidP="00E17A97">
      <w:pPr>
        <w:spacing w:after="0" w:line="240" w:lineRule="auto"/>
        <w:jc w:val="both"/>
        <w:rPr>
          <w:rFonts w:ascii="Times New Roman" w:hAnsi="Times New Roman"/>
          <w:sz w:val="28"/>
          <w:szCs w:val="28"/>
        </w:rPr>
      </w:pPr>
      <w:r>
        <w:rPr>
          <w:rFonts w:ascii="Times New Roman" w:hAnsi="Times New Roman"/>
          <w:sz w:val="28"/>
          <w:szCs w:val="28"/>
        </w:rPr>
        <w:tab/>
        <w:t xml:space="preserve">3. </w:t>
      </w:r>
      <w:r w:rsidR="00210428" w:rsidRPr="004D0AF6">
        <w:rPr>
          <w:rFonts w:ascii="Times New Roman" w:hAnsi="Times New Roman"/>
          <w:sz w:val="28"/>
          <w:szCs w:val="28"/>
        </w:rPr>
        <w:t>Комитет по печати и связям с общественностью в период сезона роста борщевика Сосновского направит в СМИ Ленинградской области рекомендации об освещении вопросов, связанных с опасностью и причинением вреда здоровью, который может наносить борщевик Сосновский, а также о том, как с ним необходимо бороться.</w:t>
      </w:r>
    </w:p>
    <w:p w:rsidR="00E17A97" w:rsidRDefault="00E17A97" w:rsidP="00E17A97">
      <w:pPr>
        <w:pStyle w:val="a3"/>
        <w:spacing w:after="0" w:line="240" w:lineRule="auto"/>
        <w:ind w:left="0" w:firstLine="851"/>
        <w:jc w:val="both"/>
        <w:rPr>
          <w:rFonts w:ascii="Times New Roman" w:hAnsi="Times New Roman"/>
          <w:sz w:val="28"/>
          <w:szCs w:val="28"/>
        </w:rPr>
      </w:pPr>
      <w:r>
        <w:rPr>
          <w:rFonts w:ascii="Times New Roman" w:hAnsi="Times New Roman"/>
          <w:sz w:val="28"/>
          <w:szCs w:val="28"/>
        </w:rPr>
        <w:t xml:space="preserve">4. </w:t>
      </w:r>
      <w:r w:rsidR="00210428" w:rsidRPr="004D0AF6">
        <w:rPr>
          <w:rFonts w:ascii="Times New Roman" w:hAnsi="Times New Roman"/>
          <w:sz w:val="28"/>
          <w:szCs w:val="28"/>
        </w:rPr>
        <w:t>НКО Ленинградской области были проинформированы  о том, что могут принять участие в ежегодном конкурсном отборе проектов НКО с целью реализации проекта по информационному освещению проблемы распространения борщевика Соснов</w:t>
      </w:r>
      <w:r w:rsidR="00FC4B94">
        <w:rPr>
          <w:rFonts w:ascii="Times New Roman" w:hAnsi="Times New Roman"/>
          <w:sz w:val="28"/>
          <w:szCs w:val="28"/>
        </w:rPr>
        <w:t>с</w:t>
      </w:r>
      <w:r w:rsidR="00210428" w:rsidRPr="004D0AF6">
        <w:rPr>
          <w:rFonts w:ascii="Times New Roman" w:hAnsi="Times New Roman"/>
          <w:sz w:val="28"/>
          <w:szCs w:val="28"/>
        </w:rPr>
        <w:t>кого на территории ЛО, в том числе по изданию методического пособия: "Практическое пособие-руководство по методам борьбы с борщевиком Сосновского для населения на территории Ленинградской области".</w:t>
      </w:r>
    </w:p>
    <w:p w:rsidR="00210428" w:rsidRPr="004D0AF6" w:rsidRDefault="00E17A97" w:rsidP="00E17A97">
      <w:pPr>
        <w:pStyle w:val="a3"/>
        <w:spacing w:after="0" w:line="240" w:lineRule="auto"/>
        <w:ind w:left="0" w:firstLine="851"/>
        <w:jc w:val="both"/>
        <w:rPr>
          <w:rFonts w:ascii="Times New Roman" w:hAnsi="Times New Roman"/>
          <w:sz w:val="28"/>
          <w:szCs w:val="28"/>
        </w:rPr>
      </w:pPr>
      <w:r>
        <w:rPr>
          <w:rFonts w:ascii="Times New Roman" w:hAnsi="Times New Roman"/>
          <w:sz w:val="28"/>
          <w:szCs w:val="28"/>
        </w:rPr>
        <w:t xml:space="preserve">5. </w:t>
      </w:r>
      <w:r w:rsidR="00210428" w:rsidRPr="004D0AF6">
        <w:rPr>
          <w:rFonts w:ascii="Times New Roman" w:hAnsi="Times New Roman"/>
          <w:sz w:val="28"/>
          <w:szCs w:val="28"/>
        </w:rPr>
        <w:t>Комитет по природным ресурсам Ленинградской области направил в адрес ФБУ "</w:t>
      </w:r>
      <w:proofErr w:type="spellStart"/>
      <w:r w:rsidR="00210428" w:rsidRPr="004D0AF6">
        <w:rPr>
          <w:rFonts w:ascii="Times New Roman" w:hAnsi="Times New Roman"/>
          <w:sz w:val="28"/>
          <w:szCs w:val="28"/>
        </w:rPr>
        <w:t>СПбНИИЛХ</w:t>
      </w:r>
      <w:proofErr w:type="spellEnd"/>
      <w:r w:rsidR="00210428" w:rsidRPr="004D0AF6">
        <w:rPr>
          <w:rFonts w:ascii="Times New Roman" w:hAnsi="Times New Roman"/>
          <w:sz w:val="28"/>
          <w:szCs w:val="28"/>
        </w:rPr>
        <w:t>"  письмо с целью проведения исследований по разработке технологии и практических рекомендаций по борьбе с борщевиком Сосновского на землях лесного фонда Ленинградской области.</w:t>
      </w:r>
    </w:p>
    <w:p w:rsidR="00210428" w:rsidRDefault="00E17A97" w:rsidP="00C50C62">
      <w:pPr>
        <w:pStyle w:val="24"/>
        <w:shd w:val="clear" w:color="auto" w:fill="auto"/>
        <w:spacing w:line="240" w:lineRule="auto"/>
        <w:ind w:left="40" w:right="20" w:firstLine="720"/>
        <w:rPr>
          <w:rFonts w:ascii="Times New Roman" w:hAnsi="Times New Roman" w:cs="Times New Roman"/>
          <w:color w:val="000000"/>
          <w:sz w:val="28"/>
          <w:szCs w:val="28"/>
          <w:lang w:eastAsia="ru-RU" w:bidi="ru-RU"/>
        </w:rPr>
      </w:pPr>
      <w:r>
        <w:rPr>
          <w:rFonts w:ascii="Times New Roman" w:eastAsiaTheme="minorHAnsi" w:hAnsi="Times New Roman" w:cs="Times New Roman"/>
          <w:sz w:val="28"/>
          <w:szCs w:val="28"/>
        </w:rPr>
        <w:t xml:space="preserve">6. </w:t>
      </w:r>
      <w:r w:rsidR="00210428" w:rsidRPr="004D0AF6">
        <w:rPr>
          <w:rFonts w:ascii="Times New Roman" w:eastAsiaTheme="minorHAnsi" w:hAnsi="Times New Roman" w:cs="Times New Roman"/>
          <w:sz w:val="28"/>
          <w:szCs w:val="28"/>
        </w:rPr>
        <w:t xml:space="preserve">Комитет по дорожному хозяйству сообщил </w:t>
      </w:r>
      <w:proofErr w:type="gramStart"/>
      <w:r w:rsidR="00210428" w:rsidRPr="004D0AF6">
        <w:rPr>
          <w:rFonts w:ascii="Times New Roman" w:eastAsiaTheme="minorHAnsi" w:hAnsi="Times New Roman" w:cs="Times New Roman"/>
          <w:sz w:val="28"/>
          <w:szCs w:val="28"/>
        </w:rPr>
        <w:t>по</w:t>
      </w:r>
      <w:proofErr w:type="gramEnd"/>
      <w:r w:rsidR="00210428" w:rsidRPr="004D0AF6">
        <w:rPr>
          <w:rFonts w:ascii="Times New Roman" w:eastAsiaTheme="minorHAnsi" w:hAnsi="Times New Roman" w:cs="Times New Roman"/>
          <w:sz w:val="28"/>
          <w:szCs w:val="28"/>
        </w:rPr>
        <w:t xml:space="preserve"> каким программам проводилась работа по борьбе с борщевиком Сосновского  на автомобильных дорогах в период с 2015 по 2017 , а именно долгосрочная целевая программа «Борьба с борщевиком Сосновского в Ленинградской области на 2011-2013 годы», утвержденная постановлением Правительства Ленинградской области от 25.05.2011 г. № 152, и  государственная программа Ленинградской области «Развитие сельского хозяйства Ленинградской области», утвержденная постановлением Правительства Ленинградской области от 29.12.2012 г. № 463 (основное мероприятие «Борьба с борщевиком Сосновского» подпрограммы «Развитие отраслей растениеводства»), рассчитанная до 2020 года. В 2018 году работы по ликвидации борщевика Сосновского выполнялись механическим способом в пределах обочин и откосов автомобильных дорог в рамках заключенных государственных контрактов на выполнение работ по эксплуатации региональных автомобильных дорог и искусственных сооружений на них в Ленинградской области</w:t>
      </w:r>
      <w:r w:rsidR="00210428" w:rsidRPr="004D0AF6">
        <w:rPr>
          <w:rFonts w:ascii="Times New Roman" w:hAnsi="Times New Roman" w:cs="Times New Roman"/>
          <w:color w:val="000000"/>
          <w:sz w:val="28"/>
          <w:szCs w:val="28"/>
          <w:lang w:eastAsia="ru-RU" w:bidi="ru-RU"/>
        </w:rPr>
        <w:t>.</w:t>
      </w:r>
    </w:p>
    <w:p w:rsidR="00C50C62" w:rsidRPr="004D0AF6" w:rsidRDefault="00C50C62" w:rsidP="00C50C62">
      <w:pPr>
        <w:pStyle w:val="24"/>
        <w:shd w:val="clear" w:color="auto" w:fill="auto"/>
        <w:spacing w:line="240" w:lineRule="auto"/>
        <w:ind w:left="40" w:right="20" w:firstLine="720"/>
        <w:rPr>
          <w:rFonts w:ascii="Times New Roman" w:hAnsi="Times New Roman"/>
          <w:sz w:val="28"/>
          <w:szCs w:val="28"/>
        </w:rPr>
      </w:pPr>
    </w:p>
    <w:p w:rsidR="00E17A97" w:rsidRDefault="00210428" w:rsidP="00E17A97">
      <w:pPr>
        <w:spacing w:after="0" w:line="240" w:lineRule="auto"/>
        <w:jc w:val="both"/>
        <w:rPr>
          <w:rFonts w:ascii="Times New Roman" w:hAnsi="Times New Roman"/>
          <w:b/>
          <w:sz w:val="28"/>
          <w:szCs w:val="28"/>
        </w:rPr>
      </w:pPr>
      <w:r w:rsidRPr="004D0AF6">
        <w:rPr>
          <w:rFonts w:ascii="Times New Roman" w:hAnsi="Times New Roman"/>
          <w:b/>
          <w:sz w:val="28"/>
          <w:szCs w:val="28"/>
        </w:rPr>
        <w:t>10 октября 2018 г</w:t>
      </w:r>
      <w:r w:rsidR="00E17A97">
        <w:rPr>
          <w:rFonts w:ascii="Times New Roman" w:hAnsi="Times New Roman"/>
          <w:b/>
          <w:sz w:val="28"/>
          <w:szCs w:val="28"/>
        </w:rPr>
        <w:t>.</w:t>
      </w:r>
    </w:p>
    <w:p w:rsidR="00210428" w:rsidRDefault="008F6CA5" w:rsidP="00A95BA7">
      <w:pPr>
        <w:spacing w:after="0" w:line="240" w:lineRule="auto"/>
        <w:ind w:firstLine="708"/>
        <w:jc w:val="both"/>
        <w:rPr>
          <w:rFonts w:ascii="Times New Roman" w:hAnsi="Times New Roman"/>
          <w:b/>
          <w:sz w:val="28"/>
          <w:szCs w:val="28"/>
        </w:rPr>
      </w:pPr>
      <w:r w:rsidRPr="00491EA3">
        <w:rPr>
          <w:rFonts w:ascii="Times New Roman" w:hAnsi="Times New Roman"/>
          <w:b/>
          <w:sz w:val="28"/>
          <w:szCs w:val="28"/>
        </w:rPr>
        <w:t xml:space="preserve">Выездное заседание </w:t>
      </w:r>
      <w:r w:rsidR="00210428" w:rsidRPr="00491EA3">
        <w:rPr>
          <w:rFonts w:ascii="Times New Roman" w:hAnsi="Times New Roman"/>
          <w:b/>
          <w:sz w:val="28"/>
          <w:szCs w:val="28"/>
        </w:rPr>
        <w:t>комиссии</w:t>
      </w:r>
      <w:r w:rsidR="00210428" w:rsidRPr="004D0AF6">
        <w:rPr>
          <w:rFonts w:ascii="Times New Roman" w:hAnsi="Times New Roman"/>
          <w:sz w:val="28"/>
          <w:szCs w:val="28"/>
        </w:rPr>
        <w:t xml:space="preserve"> по агропромышленному комплексу, сельским территориям, природопользованию и экологии и комиссии по историческому, культурному и духовному наследию, развитию туризма Общественной палаты Ленинградской области</w:t>
      </w:r>
      <w:r w:rsidR="00E17A97">
        <w:rPr>
          <w:rFonts w:ascii="Times New Roman" w:hAnsi="Times New Roman"/>
          <w:sz w:val="28"/>
          <w:szCs w:val="28"/>
        </w:rPr>
        <w:t xml:space="preserve"> н</w:t>
      </w:r>
      <w:r w:rsidR="00210428" w:rsidRPr="004D0AF6">
        <w:rPr>
          <w:rFonts w:ascii="Times New Roman" w:hAnsi="Times New Roman"/>
          <w:sz w:val="28"/>
          <w:szCs w:val="28"/>
        </w:rPr>
        <w:t>а тему: «Туризм как  перспективная отрасль зеленой экономики. 2018 – Год ту</w:t>
      </w:r>
      <w:r w:rsidR="00E17A97">
        <w:rPr>
          <w:rFonts w:ascii="Times New Roman" w:hAnsi="Times New Roman"/>
          <w:sz w:val="28"/>
          <w:szCs w:val="28"/>
        </w:rPr>
        <w:t xml:space="preserve">ризма в Ленинградской области». </w:t>
      </w:r>
      <w:r>
        <w:rPr>
          <w:rFonts w:ascii="Times New Roman" w:hAnsi="Times New Roman"/>
          <w:sz w:val="28"/>
          <w:szCs w:val="28"/>
        </w:rPr>
        <w:t>Заседание</w:t>
      </w:r>
      <w:r w:rsidR="00E17A97">
        <w:rPr>
          <w:rFonts w:ascii="Times New Roman" w:hAnsi="Times New Roman"/>
          <w:sz w:val="28"/>
          <w:szCs w:val="28"/>
        </w:rPr>
        <w:t xml:space="preserve"> с участием представителей исполнительных органов государственной власти, общественности и предпринимателей, работающих в сфере экотуризма</w:t>
      </w:r>
      <w:r w:rsidR="00FC4B94">
        <w:rPr>
          <w:rFonts w:ascii="Times New Roman" w:hAnsi="Times New Roman"/>
          <w:sz w:val="28"/>
          <w:szCs w:val="28"/>
        </w:rPr>
        <w:t>,</w:t>
      </w:r>
      <w:r w:rsidR="00E17A97">
        <w:rPr>
          <w:rFonts w:ascii="Times New Roman" w:hAnsi="Times New Roman"/>
          <w:sz w:val="28"/>
          <w:szCs w:val="28"/>
        </w:rPr>
        <w:t xml:space="preserve"> прошел на территории </w:t>
      </w:r>
      <w:proofErr w:type="spellStart"/>
      <w:r w:rsidR="00E17A97">
        <w:rPr>
          <w:rFonts w:ascii="Times New Roman" w:hAnsi="Times New Roman"/>
          <w:sz w:val="28"/>
          <w:szCs w:val="28"/>
        </w:rPr>
        <w:t>Нижнесвирского</w:t>
      </w:r>
      <w:proofErr w:type="spellEnd"/>
      <w:r w:rsidR="00E17A97">
        <w:rPr>
          <w:rFonts w:ascii="Times New Roman" w:hAnsi="Times New Roman"/>
          <w:sz w:val="28"/>
          <w:szCs w:val="28"/>
        </w:rPr>
        <w:t xml:space="preserve"> заповедника в </w:t>
      </w:r>
      <w:proofErr w:type="spellStart"/>
      <w:r w:rsidR="00E17A97">
        <w:rPr>
          <w:rFonts w:ascii="Times New Roman" w:hAnsi="Times New Roman"/>
          <w:sz w:val="28"/>
          <w:szCs w:val="28"/>
        </w:rPr>
        <w:t>Лодейнопольском</w:t>
      </w:r>
      <w:proofErr w:type="spellEnd"/>
      <w:r w:rsidR="00E17A97">
        <w:rPr>
          <w:rFonts w:ascii="Times New Roman" w:hAnsi="Times New Roman"/>
          <w:sz w:val="28"/>
          <w:szCs w:val="28"/>
        </w:rPr>
        <w:t xml:space="preserve"> районе Ленинградской области.</w:t>
      </w:r>
    </w:p>
    <w:p w:rsidR="00FC4B94" w:rsidRDefault="00FC4B94" w:rsidP="004D0AF6">
      <w:pPr>
        <w:spacing w:after="0" w:line="240" w:lineRule="auto"/>
        <w:jc w:val="both"/>
        <w:rPr>
          <w:rFonts w:ascii="Times New Roman" w:hAnsi="Times New Roman"/>
          <w:b/>
          <w:sz w:val="28"/>
          <w:szCs w:val="28"/>
        </w:rPr>
      </w:pPr>
    </w:p>
    <w:p w:rsidR="00210428" w:rsidRDefault="00210428" w:rsidP="004D0AF6">
      <w:pPr>
        <w:spacing w:after="0" w:line="240" w:lineRule="auto"/>
        <w:jc w:val="both"/>
        <w:rPr>
          <w:rFonts w:ascii="Times New Roman" w:hAnsi="Times New Roman"/>
          <w:b/>
          <w:sz w:val="28"/>
          <w:szCs w:val="28"/>
        </w:rPr>
      </w:pPr>
      <w:r w:rsidRPr="004D0AF6">
        <w:rPr>
          <w:rFonts w:ascii="Times New Roman" w:hAnsi="Times New Roman"/>
          <w:b/>
          <w:sz w:val="28"/>
          <w:szCs w:val="28"/>
        </w:rPr>
        <w:t>9 ноября 2018 года</w:t>
      </w:r>
    </w:p>
    <w:p w:rsidR="004D0AF6" w:rsidRPr="004D0AF6" w:rsidRDefault="00210428" w:rsidP="00E17A97">
      <w:pPr>
        <w:spacing w:line="240" w:lineRule="auto"/>
        <w:ind w:firstLine="708"/>
        <w:jc w:val="both"/>
        <w:rPr>
          <w:rFonts w:ascii="Times New Roman" w:hAnsi="Times New Roman"/>
          <w:sz w:val="28"/>
          <w:szCs w:val="28"/>
        </w:rPr>
      </w:pPr>
      <w:r w:rsidRPr="00491EA3">
        <w:rPr>
          <w:rFonts w:ascii="Times New Roman" w:hAnsi="Times New Roman"/>
          <w:b/>
          <w:sz w:val="28"/>
          <w:szCs w:val="28"/>
        </w:rPr>
        <w:t>Круглый стол</w:t>
      </w:r>
      <w:r w:rsidRPr="004D0AF6">
        <w:rPr>
          <w:rFonts w:ascii="Times New Roman" w:hAnsi="Times New Roman"/>
          <w:sz w:val="28"/>
          <w:szCs w:val="28"/>
        </w:rPr>
        <w:t xml:space="preserve"> комиссии на тему: «Диверсификация социальной сферы  развития города Сосновый </w:t>
      </w:r>
      <w:r w:rsidR="00E17A97">
        <w:rPr>
          <w:rFonts w:ascii="Times New Roman" w:hAnsi="Times New Roman"/>
          <w:sz w:val="28"/>
          <w:szCs w:val="28"/>
        </w:rPr>
        <w:t>Б</w:t>
      </w:r>
      <w:r w:rsidRPr="004D0AF6">
        <w:rPr>
          <w:rFonts w:ascii="Times New Roman" w:hAnsi="Times New Roman"/>
          <w:sz w:val="28"/>
          <w:szCs w:val="28"/>
        </w:rPr>
        <w:t xml:space="preserve">ор» Общественной палате Ленинградской области </w:t>
      </w:r>
      <w:proofErr w:type="gramStart"/>
      <w:r w:rsidRPr="004D0AF6">
        <w:rPr>
          <w:rFonts w:ascii="Times New Roman" w:hAnsi="Times New Roman"/>
          <w:sz w:val="28"/>
          <w:szCs w:val="28"/>
        </w:rPr>
        <w:t>проанализировать и утвердить</w:t>
      </w:r>
      <w:proofErr w:type="gramEnd"/>
      <w:r w:rsidRPr="004D0AF6">
        <w:rPr>
          <w:rFonts w:ascii="Times New Roman" w:hAnsi="Times New Roman"/>
          <w:sz w:val="28"/>
          <w:szCs w:val="28"/>
        </w:rPr>
        <w:t xml:space="preserve"> концепцию  </w:t>
      </w:r>
      <w:r w:rsidRPr="004D0AF6">
        <w:rPr>
          <w:rFonts w:ascii="Times New Roman" w:hAnsi="Times New Roman"/>
          <w:color w:val="000000"/>
          <w:sz w:val="28"/>
          <w:szCs w:val="28"/>
        </w:rPr>
        <w:t xml:space="preserve">социальной диверсификации на примере Соснового </w:t>
      </w:r>
      <w:r w:rsidR="00E17A97">
        <w:rPr>
          <w:rFonts w:ascii="Times New Roman" w:hAnsi="Times New Roman"/>
          <w:color w:val="000000"/>
          <w:sz w:val="28"/>
          <w:szCs w:val="28"/>
        </w:rPr>
        <w:t>Б</w:t>
      </w:r>
      <w:r w:rsidRPr="004D0AF6">
        <w:rPr>
          <w:rFonts w:ascii="Times New Roman" w:hAnsi="Times New Roman"/>
          <w:color w:val="000000"/>
          <w:sz w:val="28"/>
          <w:szCs w:val="28"/>
        </w:rPr>
        <w:t>ора</w:t>
      </w:r>
      <w:r w:rsidR="00E17A97">
        <w:rPr>
          <w:rFonts w:ascii="Times New Roman" w:hAnsi="Times New Roman"/>
          <w:color w:val="000000"/>
          <w:sz w:val="28"/>
          <w:szCs w:val="28"/>
        </w:rPr>
        <w:t>.</w:t>
      </w:r>
    </w:p>
    <w:p w:rsidR="00FA2C4F" w:rsidRDefault="004D0AF6" w:rsidP="002A5454">
      <w:pPr>
        <w:pStyle w:val="24"/>
        <w:shd w:val="clear" w:color="auto" w:fill="auto"/>
        <w:spacing w:line="240" w:lineRule="auto"/>
        <w:ind w:left="40" w:right="20" w:firstLine="720"/>
        <w:rPr>
          <w:rFonts w:ascii="Times New Roman" w:hAnsi="Times New Roman"/>
          <w:b/>
          <w:i/>
          <w:sz w:val="24"/>
          <w:szCs w:val="24"/>
        </w:rPr>
      </w:pPr>
      <w:r w:rsidRPr="004D0AF6">
        <w:rPr>
          <w:rFonts w:ascii="Times New Roman" w:hAnsi="Times New Roman" w:cs="Times New Roman"/>
          <w:b/>
          <w:sz w:val="28"/>
          <w:szCs w:val="28"/>
        </w:rPr>
        <w:t>Список общественных объединений, НКО, государственных структур, привлеченных членами комиссии к участию в проводимых мероприятиях, обсуждению вопросов</w:t>
      </w:r>
      <w:r>
        <w:rPr>
          <w:rFonts w:ascii="Times New Roman" w:hAnsi="Times New Roman" w:cs="Times New Roman"/>
          <w:b/>
          <w:sz w:val="28"/>
          <w:szCs w:val="28"/>
        </w:rPr>
        <w:t xml:space="preserve">: </w:t>
      </w:r>
      <w:r w:rsidRPr="004D0AF6">
        <w:rPr>
          <w:rFonts w:ascii="Times New Roman" w:hAnsi="Times New Roman" w:cs="Times New Roman"/>
          <w:sz w:val="28"/>
          <w:szCs w:val="28"/>
        </w:rPr>
        <w:t xml:space="preserve">  МОО «Природоохранный союз»,  ФГБУ «</w:t>
      </w:r>
      <w:proofErr w:type="spellStart"/>
      <w:r w:rsidRPr="004D0AF6">
        <w:rPr>
          <w:rFonts w:ascii="Times New Roman" w:hAnsi="Times New Roman" w:cs="Times New Roman"/>
          <w:sz w:val="28"/>
          <w:szCs w:val="28"/>
        </w:rPr>
        <w:t>Россельхозцентр</w:t>
      </w:r>
      <w:proofErr w:type="spellEnd"/>
      <w:r w:rsidRPr="004D0AF6">
        <w:rPr>
          <w:rFonts w:ascii="Times New Roman" w:hAnsi="Times New Roman" w:cs="Times New Roman"/>
          <w:sz w:val="28"/>
          <w:szCs w:val="28"/>
        </w:rPr>
        <w:t xml:space="preserve">», Дирекция ООПТ по Ленинградской области и Санкт-Петербургу, Комитет по агропромышленному и </w:t>
      </w:r>
      <w:proofErr w:type="spellStart"/>
      <w:r w:rsidRPr="004D0AF6">
        <w:rPr>
          <w:rFonts w:ascii="Times New Roman" w:hAnsi="Times New Roman" w:cs="Times New Roman"/>
          <w:sz w:val="28"/>
          <w:szCs w:val="28"/>
        </w:rPr>
        <w:t>рыбохозяйственному</w:t>
      </w:r>
      <w:proofErr w:type="spellEnd"/>
      <w:r w:rsidRPr="004D0AF6">
        <w:rPr>
          <w:rFonts w:ascii="Times New Roman" w:hAnsi="Times New Roman" w:cs="Times New Roman"/>
          <w:sz w:val="28"/>
          <w:szCs w:val="28"/>
        </w:rPr>
        <w:t xml:space="preserve"> комплексу Ленинградской области, Постоянн</w:t>
      </w:r>
      <w:r w:rsidR="00C50C62">
        <w:rPr>
          <w:rFonts w:ascii="Times New Roman" w:hAnsi="Times New Roman" w:cs="Times New Roman"/>
          <w:sz w:val="28"/>
          <w:szCs w:val="28"/>
        </w:rPr>
        <w:t xml:space="preserve">ые </w:t>
      </w:r>
      <w:r w:rsidRPr="004D0AF6">
        <w:rPr>
          <w:rFonts w:ascii="Times New Roman" w:hAnsi="Times New Roman" w:cs="Times New Roman"/>
          <w:sz w:val="28"/>
          <w:szCs w:val="28"/>
        </w:rPr>
        <w:t xml:space="preserve"> комисси</w:t>
      </w:r>
      <w:r w:rsidR="00C50C62">
        <w:rPr>
          <w:rFonts w:ascii="Times New Roman" w:hAnsi="Times New Roman" w:cs="Times New Roman"/>
          <w:sz w:val="28"/>
          <w:szCs w:val="28"/>
        </w:rPr>
        <w:t xml:space="preserve">и </w:t>
      </w:r>
      <w:r w:rsidRPr="004D0AF6">
        <w:rPr>
          <w:rFonts w:ascii="Times New Roman" w:hAnsi="Times New Roman" w:cs="Times New Roman"/>
          <w:sz w:val="28"/>
          <w:szCs w:val="28"/>
        </w:rPr>
        <w:t xml:space="preserve">по экологии и природопользованию  </w:t>
      </w:r>
      <w:r w:rsidR="00C50C62">
        <w:rPr>
          <w:rFonts w:ascii="Times New Roman" w:hAnsi="Times New Roman" w:cs="Times New Roman"/>
          <w:sz w:val="28"/>
          <w:szCs w:val="28"/>
        </w:rPr>
        <w:t xml:space="preserve"> и по </w:t>
      </w:r>
      <w:r w:rsidR="00C50C62" w:rsidRPr="00C50C62">
        <w:rPr>
          <w:rFonts w:ascii="Times New Roman" w:hAnsi="Times New Roman" w:cs="Times New Roman"/>
          <w:sz w:val="28"/>
          <w:szCs w:val="28"/>
        </w:rPr>
        <w:t xml:space="preserve">агропромышленному и </w:t>
      </w:r>
      <w:proofErr w:type="spellStart"/>
      <w:r w:rsidR="00C50C62" w:rsidRPr="00C50C62">
        <w:rPr>
          <w:rFonts w:ascii="Times New Roman" w:hAnsi="Times New Roman" w:cs="Times New Roman"/>
          <w:sz w:val="28"/>
          <w:szCs w:val="28"/>
        </w:rPr>
        <w:t>рыбохозяйственному</w:t>
      </w:r>
      <w:proofErr w:type="spellEnd"/>
      <w:r w:rsidR="00C50C62" w:rsidRPr="00C50C62">
        <w:rPr>
          <w:rFonts w:ascii="Times New Roman" w:hAnsi="Times New Roman" w:cs="Times New Roman"/>
          <w:sz w:val="28"/>
          <w:szCs w:val="28"/>
        </w:rPr>
        <w:t xml:space="preserve"> комплексу</w:t>
      </w:r>
      <w:r w:rsidR="00C50C62">
        <w:rPr>
          <w:rFonts w:ascii="Times New Roman" w:hAnsi="Times New Roman" w:cs="Times New Roman"/>
          <w:sz w:val="28"/>
          <w:szCs w:val="28"/>
        </w:rPr>
        <w:t xml:space="preserve"> </w:t>
      </w:r>
      <w:r w:rsidRPr="004D0AF6">
        <w:rPr>
          <w:rFonts w:ascii="Times New Roman" w:hAnsi="Times New Roman" w:cs="Times New Roman"/>
          <w:sz w:val="28"/>
          <w:szCs w:val="28"/>
        </w:rPr>
        <w:t xml:space="preserve">Законодательного </w:t>
      </w:r>
      <w:r w:rsidR="00E17A97">
        <w:rPr>
          <w:rFonts w:ascii="Times New Roman" w:hAnsi="Times New Roman" w:cs="Times New Roman"/>
          <w:sz w:val="28"/>
          <w:szCs w:val="28"/>
        </w:rPr>
        <w:t>собрания Ленинградской области.</w:t>
      </w:r>
    </w:p>
    <w:p w:rsidR="00FA2C4F" w:rsidRDefault="00FA2C4F" w:rsidP="00503A16">
      <w:pPr>
        <w:spacing w:after="0" w:line="240" w:lineRule="auto"/>
        <w:ind w:left="2124"/>
        <w:jc w:val="both"/>
        <w:rPr>
          <w:rFonts w:ascii="Times New Roman" w:hAnsi="Times New Roman"/>
          <w:b/>
          <w:i/>
          <w:sz w:val="24"/>
          <w:szCs w:val="24"/>
        </w:rPr>
      </w:pPr>
    </w:p>
    <w:p w:rsidR="002F4382" w:rsidRPr="00A63C0C" w:rsidRDefault="002F4382" w:rsidP="00503A16">
      <w:pPr>
        <w:spacing w:after="0" w:line="240" w:lineRule="auto"/>
        <w:ind w:left="2124"/>
        <w:jc w:val="both"/>
        <w:rPr>
          <w:rFonts w:ascii="Times New Roman" w:hAnsi="Times New Roman"/>
          <w:sz w:val="24"/>
          <w:szCs w:val="24"/>
        </w:rPr>
      </w:pPr>
    </w:p>
    <w:p w:rsidR="00503A16" w:rsidRPr="00E17A97" w:rsidRDefault="00503A16" w:rsidP="005B1053">
      <w:pPr>
        <w:spacing w:after="0" w:line="240" w:lineRule="auto"/>
        <w:ind w:left="349"/>
        <w:jc w:val="center"/>
        <w:rPr>
          <w:rFonts w:ascii="Times New Roman" w:hAnsi="Times New Roman"/>
          <w:sz w:val="28"/>
          <w:szCs w:val="24"/>
          <w:u w:val="single"/>
        </w:rPr>
      </w:pPr>
      <w:r w:rsidRPr="004C00C4">
        <w:rPr>
          <w:rFonts w:ascii="Times New Roman" w:hAnsi="Times New Roman"/>
          <w:b/>
          <w:sz w:val="24"/>
          <w:szCs w:val="24"/>
        </w:rPr>
        <w:t>КОМИССИЯ ПО ВЗАИМОДЕЙСТВИЮ С ОРГАНАМИ МЕСТНОГО САМОУПРАВЛЕНИЯ, ОБЩЕСТВЕННЫМИ ПАЛАТАМИ И СОВЕТАМИ МУНИЦИПАЛЬНЫХ ОБРАЗОВАНИЙ</w:t>
      </w:r>
    </w:p>
    <w:p w:rsidR="00503A16" w:rsidRPr="00A63C0C" w:rsidRDefault="00503A16" w:rsidP="00503A16">
      <w:pPr>
        <w:spacing w:after="0" w:line="240" w:lineRule="auto"/>
        <w:ind w:left="851"/>
        <w:jc w:val="both"/>
        <w:rPr>
          <w:rFonts w:ascii="Times New Roman" w:hAnsi="Times New Roman"/>
          <w:b/>
          <w:i/>
          <w:sz w:val="24"/>
          <w:szCs w:val="24"/>
        </w:rPr>
      </w:pPr>
    </w:p>
    <w:p w:rsidR="00FC4B94" w:rsidRDefault="00FC4B94" w:rsidP="00503A16">
      <w:pPr>
        <w:spacing w:after="0" w:line="240" w:lineRule="auto"/>
        <w:jc w:val="both"/>
        <w:rPr>
          <w:rFonts w:ascii="Times New Roman" w:hAnsi="Times New Roman"/>
          <w:b/>
          <w:i/>
          <w:sz w:val="28"/>
          <w:szCs w:val="28"/>
        </w:rPr>
      </w:pP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b/>
          <w:i/>
          <w:sz w:val="28"/>
          <w:szCs w:val="28"/>
        </w:rPr>
        <w:t>Цели работы комиссии:</w:t>
      </w:r>
      <w:r w:rsidR="008E6A1E" w:rsidRPr="003C3FF1">
        <w:rPr>
          <w:rFonts w:ascii="Times New Roman" w:hAnsi="Times New Roman"/>
          <w:b/>
          <w:i/>
          <w:sz w:val="28"/>
          <w:szCs w:val="28"/>
        </w:rPr>
        <w:t xml:space="preserve"> </w:t>
      </w:r>
      <w:r w:rsidRPr="003C3FF1">
        <w:rPr>
          <w:rFonts w:ascii="Times New Roman" w:hAnsi="Times New Roman"/>
          <w:sz w:val="28"/>
          <w:szCs w:val="28"/>
        </w:rPr>
        <w:t>Укрепление связей органов местного самоуправления  с населением; повышение эффективности исполнения органами местного самоуправления вопросов местного значения; содействие в становлении деятельности общественных палат, советов  муниципальных районов, городского округа.</w:t>
      </w:r>
    </w:p>
    <w:p w:rsidR="00503A16" w:rsidRPr="003C3FF1" w:rsidRDefault="00503A16" w:rsidP="00503A16">
      <w:pPr>
        <w:spacing w:after="0" w:line="240" w:lineRule="auto"/>
        <w:jc w:val="both"/>
        <w:rPr>
          <w:rFonts w:ascii="Times New Roman" w:hAnsi="Times New Roman"/>
          <w:sz w:val="28"/>
          <w:szCs w:val="28"/>
        </w:rPr>
      </w:pPr>
    </w:p>
    <w:p w:rsidR="00503A16" w:rsidRPr="003C3FF1" w:rsidRDefault="00503A16" w:rsidP="00503A16">
      <w:pPr>
        <w:spacing w:after="0" w:line="240" w:lineRule="auto"/>
        <w:jc w:val="both"/>
        <w:rPr>
          <w:rFonts w:ascii="Times New Roman" w:hAnsi="Times New Roman"/>
          <w:b/>
          <w:sz w:val="28"/>
          <w:szCs w:val="28"/>
        </w:rPr>
      </w:pPr>
      <w:r w:rsidRPr="003C3FF1">
        <w:rPr>
          <w:rFonts w:ascii="Times New Roman" w:hAnsi="Times New Roman"/>
          <w:b/>
          <w:sz w:val="28"/>
          <w:szCs w:val="28"/>
        </w:rPr>
        <w:t>Количество проведенных мероприятий - 10 (из них:  заседаний комиссии - 5 , в том ч</w:t>
      </w:r>
      <w:r w:rsidR="004B7600">
        <w:rPr>
          <w:rFonts w:ascii="Times New Roman" w:hAnsi="Times New Roman"/>
          <w:b/>
          <w:sz w:val="28"/>
          <w:szCs w:val="28"/>
        </w:rPr>
        <w:t>исле выездные и расширенные – 4</w:t>
      </w:r>
      <w:r w:rsidRPr="003C3FF1">
        <w:rPr>
          <w:rFonts w:ascii="Times New Roman" w:hAnsi="Times New Roman"/>
          <w:b/>
          <w:sz w:val="28"/>
          <w:szCs w:val="28"/>
        </w:rPr>
        <w:t>).</w:t>
      </w:r>
    </w:p>
    <w:p w:rsidR="00503A16" w:rsidRPr="003C3FF1" w:rsidRDefault="00503A16" w:rsidP="00503A16">
      <w:pPr>
        <w:spacing w:after="0" w:line="240" w:lineRule="auto"/>
        <w:jc w:val="both"/>
        <w:rPr>
          <w:rFonts w:ascii="Times New Roman" w:hAnsi="Times New Roman"/>
          <w:sz w:val="28"/>
          <w:szCs w:val="28"/>
        </w:rPr>
      </w:pPr>
    </w:p>
    <w:p w:rsidR="00503A16" w:rsidRPr="003C3FF1" w:rsidRDefault="00503A16" w:rsidP="00503A16">
      <w:pPr>
        <w:spacing w:after="0" w:line="240" w:lineRule="auto"/>
        <w:jc w:val="both"/>
        <w:rPr>
          <w:rFonts w:ascii="Times New Roman" w:hAnsi="Times New Roman"/>
          <w:b/>
          <w:sz w:val="28"/>
          <w:szCs w:val="28"/>
        </w:rPr>
      </w:pPr>
      <w:r w:rsidRPr="003C3FF1">
        <w:rPr>
          <w:rFonts w:ascii="Times New Roman" w:hAnsi="Times New Roman"/>
          <w:b/>
          <w:sz w:val="28"/>
          <w:szCs w:val="28"/>
        </w:rPr>
        <w:t>Январь,  Санкт-Петербург.</w:t>
      </w:r>
    </w:p>
    <w:p w:rsidR="00503A16" w:rsidRPr="003C3FF1" w:rsidRDefault="00503A16" w:rsidP="008E6A1E">
      <w:pPr>
        <w:spacing w:after="0" w:line="240" w:lineRule="auto"/>
        <w:ind w:firstLine="708"/>
        <w:jc w:val="both"/>
        <w:rPr>
          <w:rFonts w:ascii="Times New Roman" w:hAnsi="Times New Roman"/>
          <w:sz w:val="28"/>
          <w:szCs w:val="28"/>
        </w:rPr>
      </w:pPr>
      <w:r w:rsidRPr="003C3FF1">
        <w:rPr>
          <w:rFonts w:ascii="Times New Roman" w:hAnsi="Times New Roman"/>
          <w:sz w:val="28"/>
          <w:szCs w:val="28"/>
        </w:rPr>
        <w:t xml:space="preserve">Проведены консультации со специалистами Управления по ветеринарному контролю Ленинградской области, Управлению </w:t>
      </w:r>
      <w:proofErr w:type="spellStart"/>
      <w:r w:rsidRPr="003C3FF1">
        <w:rPr>
          <w:rFonts w:ascii="Times New Roman" w:hAnsi="Times New Roman"/>
          <w:sz w:val="28"/>
          <w:szCs w:val="28"/>
        </w:rPr>
        <w:t>Роспотребнадзора</w:t>
      </w:r>
      <w:proofErr w:type="spellEnd"/>
      <w:r w:rsidRPr="003C3FF1">
        <w:rPr>
          <w:rFonts w:ascii="Times New Roman" w:hAnsi="Times New Roman"/>
          <w:sz w:val="28"/>
          <w:szCs w:val="28"/>
        </w:rPr>
        <w:t xml:space="preserve"> по Ленинградской области, Комитета по развитию малого, среднего бизнеса и потребительского рынка Ленинградской области,  Ленинградской областной торгово-промышленной палаты по возможностям сетевых предприятий торговли по участию в благотворительной деятельности. Принято решение проанализировать действующее законодательство и рассмотреть данный вопрос в III </w:t>
      </w:r>
      <w:proofErr w:type="gramStart"/>
      <w:r w:rsidRPr="003C3FF1">
        <w:rPr>
          <w:rFonts w:ascii="Times New Roman" w:hAnsi="Times New Roman"/>
          <w:sz w:val="28"/>
          <w:szCs w:val="28"/>
        </w:rPr>
        <w:t>квартале</w:t>
      </w:r>
      <w:proofErr w:type="gramEnd"/>
      <w:r w:rsidRPr="003C3FF1">
        <w:rPr>
          <w:rFonts w:ascii="Times New Roman" w:hAnsi="Times New Roman"/>
          <w:sz w:val="28"/>
          <w:szCs w:val="28"/>
        </w:rPr>
        <w:t xml:space="preserve"> 2018г.  Данный вопрос был рассмотрен на совместном заседании Комиссии  и Правления Ленинградской областной торгово-промышленной палаты 30 августа </w:t>
      </w:r>
      <w:proofErr w:type="spellStart"/>
      <w:r w:rsidRPr="003C3FF1">
        <w:rPr>
          <w:rFonts w:ascii="Times New Roman" w:hAnsi="Times New Roman"/>
          <w:sz w:val="28"/>
          <w:szCs w:val="28"/>
        </w:rPr>
        <w:t>т.г</w:t>
      </w:r>
      <w:proofErr w:type="spellEnd"/>
      <w:r w:rsidRPr="003C3FF1">
        <w:rPr>
          <w:rFonts w:ascii="Times New Roman" w:hAnsi="Times New Roman"/>
          <w:sz w:val="28"/>
          <w:szCs w:val="28"/>
        </w:rPr>
        <w:t xml:space="preserve">.,  с участием представителей Управления по ветеринарному надзору Ленинградской области, Управления </w:t>
      </w:r>
      <w:proofErr w:type="spellStart"/>
      <w:r w:rsidRPr="003C3FF1">
        <w:rPr>
          <w:rFonts w:ascii="Times New Roman" w:hAnsi="Times New Roman"/>
          <w:sz w:val="28"/>
          <w:szCs w:val="28"/>
        </w:rPr>
        <w:t>Роспотребнадзора</w:t>
      </w:r>
      <w:proofErr w:type="spellEnd"/>
      <w:r w:rsidRPr="003C3FF1">
        <w:rPr>
          <w:rFonts w:ascii="Times New Roman" w:hAnsi="Times New Roman"/>
          <w:sz w:val="28"/>
          <w:szCs w:val="28"/>
        </w:rPr>
        <w:t xml:space="preserve"> по Ленинградской области, Комитета по развитию малого,  среднего бизнеса и потребительского рынка Ленинградской области.  Принято решение сформулировать правовые организационные и технические условия,  при которых станет возможной благотворительная деятельность сетевых торговых предприятий.</w:t>
      </w:r>
    </w:p>
    <w:p w:rsidR="00503A16" w:rsidRPr="003C3FF1" w:rsidRDefault="00503A16" w:rsidP="00503A16">
      <w:pPr>
        <w:spacing w:after="0" w:line="240" w:lineRule="auto"/>
        <w:jc w:val="both"/>
        <w:rPr>
          <w:rFonts w:ascii="Times New Roman" w:hAnsi="Times New Roman"/>
          <w:sz w:val="28"/>
          <w:szCs w:val="28"/>
        </w:rPr>
      </w:pPr>
    </w:p>
    <w:p w:rsidR="00503A16" w:rsidRPr="003C3FF1" w:rsidRDefault="00503A16" w:rsidP="00503A16">
      <w:pPr>
        <w:spacing w:after="0" w:line="240" w:lineRule="auto"/>
        <w:jc w:val="both"/>
        <w:rPr>
          <w:rFonts w:ascii="Times New Roman" w:hAnsi="Times New Roman"/>
          <w:b/>
          <w:sz w:val="28"/>
          <w:szCs w:val="28"/>
        </w:rPr>
      </w:pPr>
      <w:r w:rsidRPr="003C3FF1">
        <w:rPr>
          <w:rFonts w:ascii="Times New Roman" w:hAnsi="Times New Roman"/>
          <w:b/>
          <w:sz w:val="28"/>
          <w:szCs w:val="28"/>
        </w:rPr>
        <w:t>14.02-10.03</w:t>
      </w:r>
      <w:r w:rsidR="002A5454">
        <w:rPr>
          <w:rFonts w:ascii="Times New Roman" w:hAnsi="Times New Roman"/>
          <w:b/>
          <w:sz w:val="28"/>
          <w:szCs w:val="28"/>
        </w:rPr>
        <w:t>,</w:t>
      </w:r>
      <w:r w:rsidRPr="003C3FF1">
        <w:rPr>
          <w:rFonts w:ascii="Times New Roman" w:hAnsi="Times New Roman"/>
          <w:b/>
          <w:sz w:val="28"/>
          <w:szCs w:val="28"/>
        </w:rPr>
        <w:t xml:space="preserve"> Ленинградская область.</w:t>
      </w:r>
      <w:r w:rsidRPr="003C3FF1">
        <w:rPr>
          <w:rFonts w:ascii="Times New Roman" w:hAnsi="Times New Roman"/>
          <w:b/>
          <w:sz w:val="28"/>
          <w:szCs w:val="28"/>
        </w:rPr>
        <w:tab/>
        <w:t xml:space="preserve"> </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t xml:space="preserve">В рамках подготовки к выборам Президента РФ </w:t>
      </w:r>
      <w:r w:rsidR="008E6A1E" w:rsidRPr="003C3FF1">
        <w:rPr>
          <w:rFonts w:ascii="Times New Roman" w:hAnsi="Times New Roman"/>
          <w:sz w:val="28"/>
          <w:szCs w:val="28"/>
        </w:rPr>
        <w:t xml:space="preserve">члены комиссии принимали </w:t>
      </w:r>
      <w:r w:rsidRPr="003C3FF1">
        <w:rPr>
          <w:rFonts w:ascii="Times New Roman" w:hAnsi="Times New Roman"/>
          <w:sz w:val="28"/>
          <w:szCs w:val="28"/>
        </w:rPr>
        <w:t xml:space="preserve">участие в собраниях граждан в п.  Назия, </w:t>
      </w:r>
      <w:proofErr w:type="spellStart"/>
      <w:r w:rsidRPr="003C3FF1">
        <w:rPr>
          <w:rFonts w:ascii="Times New Roman" w:hAnsi="Times New Roman"/>
          <w:sz w:val="28"/>
          <w:szCs w:val="28"/>
        </w:rPr>
        <w:t>г</w:t>
      </w:r>
      <w:proofErr w:type="gramStart"/>
      <w:r w:rsidRPr="003C3FF1">
        <w:rPr>
          <w:rFonts w:ascii="Times New Roman" w:hAnsi="Times New Roman"/>
          <w:sz w:val="28"/>
          <w:szCs w:val="28"/>
        </w:rPr>
        <w:t>.Ш</w:t>
      </w:r>
      <w:proofErr w:type="gramEnd"/>
      <w:r w:rsidRPr="003C3FF1">
        <w:rPr>
          <w:rFonts w:ascii="Times New Roman" w:hAnsi="Times New Roman"/>
          <w:sz w:val="28"/>
          <w:szCs w:val="28"/>
        </w:rPr>
        <w:t>лиссельбург</w:t>
      </w:r>
      <w:proofErr w:type="spellEnd"/>
      <w:r w:rsidRPr="003C3FF1">
        <w:rPr>
          <w:rFonts w:ascii="Times New Roman" w:hAnsi="Times New Roman"/>
          <w:sz w:val="28"/>
          <w:szCs w:val="28"/>
        </w:rPr>
        <w:t xml:space="preserve">, с. </w:t>
      </w:r>
      <w:proofErr w:type="spellStart"/>
      <w:r w:rsidRPr="003C3FF1">
        <w:rPr>
          <w:rFonts w:ascii="Times New Roman" w:hAnsi="Times New Roman"/>
          <w:sz w:val="28"/>
          <w:szCs w:val="28"/>
        </w:rPr>
        <w:t>Путилово</w:t>
      </w:r>
      <w:proofErr w:type="spellEnd"/>
      <w:r w:rsidRPr="003C3FF1">
        <w:rPr>
          <w:rFonts w:ascii="Times New Roman" w:hAnsi="Times New Roman"/>
          <w:sz w:val="28"/>
          <w:szCs w:val="28"/>
        </w:rPr>
        <w:t xml:space="preserve">, </w:t>
      </w:r>
      <w:proofErr w:type="spellStart"/>
      <w:r w:rsidRPr="003C3FF1">
        <w:rPr>
          <w:rFonts w:ascii="Times New Roman" w:hAnsi="Times New Roman"/>
          <w:sz w:val="28"/>
          <w:szCs w:val="28"/>
        </w:rPr>
        <w:t>г.Кировск</w:t>
      </w:r>
      <w:proofErr w:type="spellEnd"/>
      <w:r w:rsidRPr="003C3FF1">
        <w:rPr>
          <w:rFonts w:ascii="Times New Roman" w:hAnsi="Times New Roman"/>
          <w:sz w:val="28"/>
          <w:szCs w:val="28"/>
        </w:rPr>
        <w:t xml:space="preserve">, </w:t>
      </w:r>
      <w:proofErr w:type="spellStart"/>
      <w:r w:rsidRPr="003C3FF1">
        <w:rPr>
          <w:rFonts w:ascii="Times New Roman" w:hAnsi="Times New Roman"/>
          <w:sz w:val="28"/>
          <w:szCs w:val="28"/>
        </w:rPr>
        <w:t>п.Синявино</w:t>
      </w:r>
      <w:proofErr w:type="spellEnd"/>
      <w:r w:rsidRPr="003C3FF1">
        <w:rPr>
          <w:rFonts w:ascii="Times New Roman" w:hAnsi="Times New Roman"/>
          <w:sz w:val="28"/>
          <w:szCs w:val="28"/>
        </w:rPr>
        <w:t xml:space="preserve">  Кировского района по итогам социально-экономического развития Ленинградской области в 2017 году.</w:t>
      </w:r>
    </w:p>
    <w:p w:rsidR="00503A16" w:rsidRPr="00871E2C" w:rsidRDefault="00503A16" w:rsidP="00503A16">
      <w:pPr>
        <w:spacing w:after="0" w:line="240" w:lineRule="auto"/>
        <w:jc w:val="both"/>
        <w:rPr>
          <w:rFonts w:ascii="Times New Roman" w:hAnsi="Times New Roman"/>
          <w:color w:val="000000" w:themeColor="text1"/>
          <w:sz w:val="28"/>
          <w:szCs w:val="28"/>
        </w:rPr>
      </w:pPr>
      <w:r w:rsidRPr="003C3FF1">
        <w:rPr>
          <w:rFonts w:ascii="Times New Roman" w:hAnsi="Times New Roman"/>
          <w:sz w:val="28"/>
          <w:szCs w:val="28"/>
        </w:rPr>
        <w:t xml:space="preserve"> </w:t>
      </w:r>
      <w:r w:rsidRPr="003C3FF1">
        <w:rPr>
          <w:rFonts w:ascii="Times New Roman" w:hAnsi="Times New Roman"/>
          <w:sz w:val="28"/>
          <w:szCs w:val="28"/>
        </w:rPr>
        <w:tab/>
        <w:t xml:space="preserve">Общественная палата Ленинградской области направила письмо отраслевым органам исполнительной власти Ленинградской области по жалобам и предложениям граждан, связанных с приемами больных врачами узкой специализации; о создании новых рабочих мест, при наличии  простаивающих мощностей, в </w:t>
      </w:r>
      <w:proofErr w:type="spellStart"/>
      <w:r w:rsidRPr="003C3FF1">
        <w:rPr>
          <w:rFonts w:ascii="Times New Roman" w:hAnsi="Times New Roman"/>
          <w:sz w:val="28"/>
          <w:szCs w:val="28"/>
        </w:rPr>
        <w:t>п</w:t>
      </w:r>
      <w:proofErr w:type="gramStart"/>
      <w:r w:rsidRPr="003C3FF1">
        <w:rPr>
          <w:rFonts w:ascii="Times New Roman" w:hAnsi="Times New Roman"/>
          <w:sz w:val="28"/>
          <w:szCs w:val="28"/>
        </w:rPr>
        <w:t>.Н</w:t>
      </w:r>
      <w:proofErr w:type="gramEnd"/>
      <w:r w:rsidRPr="003C3FF1">
        <w:rPr>
          <w:rFonts w:ascii="Times New Roman" w:hAnsi="Times New Roman"/>
          <w:sz w:val="28"/>
          <w:szCs w:val="28"/>
        </w:rPr>
        <w:t>азия</w:t>
      </w:r>
      <w:proofErr w:type="spellEnd"/>
      <w:r w:rsidRPr="003C3FF1">
        <w:rPr>
          <w:rFonts w:ascii="Times New Roman" w:hAnsi="Times New Roman"/>
          <w:sz w:val="28"/>
          <w:szCs w:val="28"/>
        </w:rPr>
        <w:t xml:space="preserve">.  Получен ответ администрации </w:t>
      </w:r>
      <w:proofErr w:type="gramStart"/>
      <w:r w:rsidRPr="003C3FF1">
        <w:rPr>
          <w:rFonts w:ascii="Times New Roman" w:hAnsi="Times New Roman"/>
          <w:sz w:val="28"/>
          <w:szCs w:val="28"/>
        </w:rPr>
        <w:t>Кировского</w:t>
      </w:r>
      <w:proofErr w:type="gramEnd"/>
      <w:r w:rsidRPr="003C3FF1">
        <w:rPr>
          <w:rFonts w:ascii="Times New Roman" w:hAnsi="Times New Roman"/>
          <w:sz w:val="28"/>
          <w:szCs w:val="28"/>
        </w:rPr>
        <w:t xml:space="preserve"> района о включении простаивающих мощностей в </w:t>
      </w:r>
      <w:r w:rsidRPr="00871E2C">
        <w:rPr>
          <w:rFonts w:ascii="Times New Roman" w:hAnsi="Times New Roman"/>
          <w:color w:val="000000" w:themeColor="text1"/>
          <w:sz w:val="28"/>
          <w:szCs w:val="28"/>
        </w:rPr>
        <w:t>интегрированную региональную информационную систему "Инвестиционное развитие Ленинградской области".</w:t>
      </w:r>
      <w:r w:rsidRPr="00871E2C">
        <w:rPr>
          <w:rFonts w:ascii="Times New Roman" w:hAnsi="Times New Roman"/>
          <w:color w:val="000000" w:themeColor="text1"/>
          <w:sz w:val="28"/>
          <w:szCs w:val="28"/>
        </w:rPr>
        <w:tab/>
      </w:r>
    </w:p>
    <w:p w:rsidR="00503A16" w:rsidRPr="00871E2C" w:rsidRDefault="00503A16" w:rsidP="00503A16">
      <w:pPr>
        <w:spacing w:after="0" w:line="240" w:lineRule="auto"/>
        <w:jc w:val="both"/>
        <w:rPr>
          <w:rFonts w:ascii="Times New Roman" w:hAnsi="Times New Roman"/>
          <w:color w:val="000000" w:themeColor="text1"/>
          <w:sz w:val="28"/>
          <w:szCs w:val="28"/>
        </w:rPr>
      </w:pPr>
    </w:p>
    <w:p w:rsidR="00503A16" w:rsidRPr="00871E2C" w:rsidRDefault="00503A16" w:rsidP="00503A16">
      <w:pPr>
        <w:spacing w:after="0" w:line="240" w:lineRule="auto"/>
        <w:jc w:val="both"/>
        <w:rPr>
          <w:rFonts w:ascii="Times New Roman" w:hAnsi="Times New Roman"/>
          <w:b/>
          <w:color w:val="000000" w:themeColor="text1"/>
          <w:sz w:val="28"/>
          <w:szCs w:val="28"/>
        </w:rPr>
      </w:pPr>
      <w:r w:rsidRPr="00871E2C">
        <w:rPr>
          <w:rFonts w:ascii="Times New Roman" w:hAnsi="Times New Roman"/>
          <w:b/>
          <w:color w:val="000000" w:themeColor="text1"/>
          <w:sz w:val="28"/>
          <w:szCs w:val="28"/>
        </w:rPr>
        <w:t>18 марта</w:t>
      </w:r>
      <w:r w:rsidR="002A5454">
        <w:rPr>
          <w:rFonts w:ascii="Times New Roman" w:hAnsi="Times New Roman"/>
          <w:b/>
          <w:color w:val="000000" w:themeColor="text1"/>
          <w:sz w:val="28"/>
          <w:szCs w:val="28"/>
        </w:rPr>
        <w:t>,</w:t>
      </w:r>
      <w:r w:rsidRPr="00871E2C">
        <w:rPr>
          <w:rFonts w:ascii="Times New Roman" w:hAnsi="Times New Roman"/>
          <w:b/>
          <w:color w:val="000000" w:themeColor="text1"/>
          <w:sz w:val="28"/>
          <w:szCs w:val="28"/>
        </w:rPr>
        <w:t xml:space="preserve">  Кировский муниципальный район.</w:t>
      </w:r>
    </w:p>
    <w:p w:rsidR="00503A16" w:rsidRPr="00871E2C" w:rsidRDefault="00503A16" w:rsidP="00503A16">
      <w:pPr>
        <w:spacing w:after="0" w:line="240" w:lineRule="auto"/>
        <w:jc w:val="both"/>
        <w:rPr>
          <w:rFonts w:ascii="Times New Roman" w:hAnsi="Times New Roman"/>
          <w:color w:val="000000" w:themeColor="text1"/>
          <w:sz w:val="28"/>
          <w:szCs w:val="28"/>
        </w:rPr>
      </w:pPr>
      <w:r w:rsidRPr="00871E2C">
        <w:rPr>
          <w:rFonts w:ascii="Times New Roman" w:hAnsi="Times New Roman"/>
          <w:color w:val="000000" w:themeColor="text1"/>
          <w:sz w:val="28"/>
          <w:szCs w:val="28"/>
        </w:rPr>
        <w:tab/>
        <w:t>Встречи с общественными наблюдателями от Общественной палаты Ленинградской области на избирательных участках. Отмечены хорошая организация работы общественных наблюдателей, деловые контакты с членами избирательных комиссий.</w:t>
      </w:r>
    </w:p>
    <w:p w:rsidR="00503A16" w:rsidRPr="00871E2C" w:rsidRDefault="00503A16" w:rsidP="00503A16">
      <w:pPr>
        <w:spacing w:after="0" w:line="240" w:lineRule="auto"/>
        <w:jc w:val="both"/>
        <w:rPr>
          <w:rFonts w:ascii="Times New Roman" w:hAnsi="Times New Roman"/>
          <w:color w:val="000000" w:themeColor="text1"/>
          <w:sz w:val="28"/>
          <w:szCs w:val="28"/>
        </w:rPr>
      </w:pPr>
      <w:r w:rsidRPr="00871E2C">
        <w:rPr>
          <w:rFonts w:ascii="Times New Roman" w:hAnsi="Times New Roman"/>
          <w:color w:val="000000" w:themeColor="text1"/>
          <w:sz w:val="28"/>
          <w:szCs w:val="28"/>
        </w:rPr>
        <w:tab/>
      </w:r>
    </w:p>
    <w:p w:rsidR="00503A16" w:rsidRPr="00871E2C" w:rsidRDefault="00503A16" w:rsidP="00503A16">
      <w:pPr>
        <w:spacing w:after="0" w:line="240" w:lineRule="auto"/>
        <w:jc w:val="both"/>
        <w:rPr>
          <w:rFonts w:ascii="Times New Roman" w:hAnsi="Times New Roman"/>
          <w:b/>
          <w:color w:val="000000" w:themeColor="text1"/>
          <w:sz w:val="28"/>
          <w:szCs w:val="28"/>
        </w:rPr>
      </w:pPr>
      <w:r w:rsidRPr="00871E2C">
        <w:rPr>
          <w:rFonts w:ascii="Times New Roman" w:hAnsi="Times New Roman"/>
          <w:b/>
          <w:color w:val="000000" w:themeColor="text1"/>
          <w:sz w:val="28"/>
          <w:szCs w:val="28"/>
        </w:rPr>
        <w:t>13  апреля, д. Горбунки, Ломоносовский муниципальный район.</w:t>
      </w:r>
    </w:p>
    <w:p w:rsidR="00503A16" w:rsidRPr="003C3FF1" w:rsidRDefault="00503A16" w:rsidP="00503A16">
      <w:pPr>
        <w:spacing w:after="0" w:line="240" w:lineRule="auto"/>
        <w:jc w:val="both"/>
        <w:rPr>
          <w:rFonts w:ascii="Times New Roman" w:hAnsi="Times New Roman"/>
          <w:sz w:val="28"/>
          <w:szCs w:val="28"/>
        </w:rPr>
      </w:pPr>
      <w:r w:rsidRPr="00871E2C">
        <w:rPr>
          <w:rFonts w:ascii="Times New Roman" w:hAnsi="Times New Roman"/>
          <w:color w:val="000000" w:themeColor="text1"/>
          <w:sz w:val="28"/>
          <w:szCs w:val="28"/>
        </w:rPr>
        <w:tab/>
      </w:r>
      <w:r w:rsidRPr="00491EA3">
        <w:rPr>
          <w:rFonts w:ascii="Times New Roman" w:hAnsi="Times New Roman"/>
          <w:b/>
          <w:color w:val="000000" w:themeColor="text1"/>
          <w:sz w:val="28"/>
          <w:szCs w:val="28"/>
        </w:rPr>
        <w:t>Расширенное заседание</w:t>
      </w:r>
      <w:r w:rsidRPr="00871E2C">
        <w:rPr>
          <w:rFonts w:ascii="Times New Roman" w:hAnsi="Times New Roman"/>
          <w:color w:val="000000" w:themeColor="text1"/>
          <w:sz w:val="28"/>
          <w:szCs w:val="28"/>
        </w:rPr>
        <w:t xml:space="preserve"> Общественной палаты Ленинградской области на тему "О взаимодействии органов государственной власти, местного самоуправления, общественных, некоммерческих организаций по реализации </w:t>
      </w:r>
      <w:r w:rsidRPr="003C3FF1">
        <w:rPr>
          <w:rFonts w:ascii="Times New Roman" w:hAnsi="Times New Roman"/>
          <w:sz w:val="28"/>
          <w:szCs w:val="28"/>
        </w:rPr>
        <w:t>послания Губернатора Ленинградской области Дрозденко А.Ю. "Ленинградская область: взгляд в будущее" в 2018 году.</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xml:space="preserve"> </w:t>
      </w:r>
      <w:r w:rsidRPr="003C3FF1">
        <w:rPr>
          <w:rFonts w:ascii="Times New Roman" w:hAnsi="Times New Roman"/>
          <w:sz w:val="28"/>
          <w:szCs w:val="28"/>
        </w:rPr>
        <w:tab/>
        <w:t>Приняты рекомендации</w:t>
      </w:r>
      <w:r w:rsidR="002568BF" w:rsidRPr="003C3FF1">
        <w:rPr>
          <w:rFonts w:ascii="Times New Roman" w:hAnsi="Times New Roman"/>
          <w:sz w:val="28"/>
          <w:szCs w:val="28"/>
        </w:rPr>
        <w:t>:</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t>- общественным палатам,  советам  муниципальных образований по расширению взаимодействия со структурами местных сообществ и органами местного самоуправления;</w:t>
      </w:r>
    </w:p>
    <w:p w:rsidR="00503A16" w:rsidRPr="003C3FF1" w:rsidRDefault="00503A16" w:rsidP="002568BF">
      <w:pPr>
        <w:spacing w:after="0" w:line="240" w:lineRule="auto"/>
        <w:jc w:val="both"/>
        <w:rPr>
          <w:rFonts w:ascii="Times New Roman" w:hAnsi="Times New Roman"/>
          <w:sz w:val="28"/>
          <w:szCs w:val="28"/>
        </w:rPr>
      </w:pPr>
      <w:r w:rsidRPr="003C3FF1">
        <w:rPr>
          <w:rFonts w:ascii="Times New Roman" w:hAnsi="Times New Roman"/>
          <w:sz w:val="28"/>
          <w:szCs w:val="28"/>
        </w:rPr>
        <w:tab/>
        <w:t>- органам местного самоуправления в части реализации вопросов местного значения и вовлечения жителей в их решение,  поддержки гражданских инициатив;</w:t>
      </w:r>
    </w:p>
    <w:p w:rsidR="00503A16" w:rsidRPr="003C3FF1" w:rsidRDefault="00503A16" w:rsidP="002568BF">
      <w:pPr>
        <w:spacing w:after="0" w:line="240" w:lineRule="auto"/>
        <w:jc w:val="both"/>
        <w:rPr>
          <w:rFonts w:ascii="Times New Roman" w:hAnsi="Times New Roman"/>
          <w:sz w:val="28"/>
          <w:szCs w:val="28"/>
        </w:rPr>
      </w:pPr>
      <w:r w:rsidRPr="003C3FF1">
        <w:rPr>
          <w:rFonts w:ascii="Times New Roman" w:hAnsi="Times New Roman"/>
          <w:sz w:val="28"/>
          <w:szCs w:val="28"/>
        </w:rPr>
        <w:tab/>
        <w:t>- органам государственной власти Ленинградской области</w:t>
      </w:r>
      <w:r w:rsidR="002568BF" w:rsidRPr="003C3FF1">
        <w:rPr>
          <w:rFonts w:ascii="Times New Roman" w:hAnsi="Times New Roman"/>
          <w:sz w:val="28"/>
          <w:szCs w:val="28"/>
        </w:rPr>
        <w:t>:</w:t>
      </w:r>
    </w:p>
    <w:p w:rsidR="00503A16" w:rsidRPr="003C3FF1" w:rsidRDefault="00503A16" w:rsidP="002568BF">
      <w:pPr>
        <w:spacing w:after="0" w:line="240" w:lineRule="auto"/>
        <w:ind w:left="1416"/>
        <w:jc w:val="both"/>
        <w:rPr>
          <w:rFonts w:ascii="Times New Roman" w:hAnsi="Times New Roman"/>
          <w:sz w:val="28"/>
          <w:szCs w:val="28"/>
        </w:rPr>
      </w:pPr>
      <w:r w:rsidRPr="003C3FF1">
        <w:rPr>
          <w:rFonts w:ascii="Times New Roman" w:hAnsi="Times New Roman"/>
          <w:sz w:val="28"/>
          <w:szCs w:val="28"/>
        </w:rPr>
        <w:t>• возместить выпадающие доходы местным бюджетам, в связи с предоставлением льготы пенсионерам-собственникам земельных участков на уплату земельного налога.  Получен ответ Законодательного собрания Ленинградской области и Комитета финансов Ленинградской области о предоставлении органам местного самоуправления межбюджетных трансфертов в объёме выпадающих доходов;</w:t>
      </w:r>
    </w:p>
    <w:p w:rsidR="00503A16" w:rsidRPr="003C3FF1" w:rsidRDefault="00503A16" w:rsidP="002568BF">
      <w:pPr>
        <w:spacing w:after="0" w:line="240" w:lineRule="auto"/>
        <w:ind w:left="1416"/>
        <w:jc w:val="both"/>
        <w:rPr>
          <w:rFonts w:ascii="Times New Roman" w:hAnsi="Times New Roman"/>
          <w:sz w:val="28"/>
          <w:szCs w:val="28"/>
        </w:rPr>
      </w:pPr>
      <w:r w:rsidRPr="003C3FF1">
        <w:rPr>
          <w:rFonts w:ascii="Times New Roman" w:hAnsi="Times New Roman"/>
          <w:sz w:val="28"/>
          <w:szCs w:val="28"/>
        </w:rPr>
        <w:t>• включить органы местного самоуправления городских поселений в перечень муниципальных объединений на получение субсидий для борьбы с борщевиком.  Рассматривается вопрос по включению городских поселений в бюджет 2019 года;</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t>- федеральным органам власти</w:t>
      </w:r>
      <w:r w:rsidR="002568BF" w:rsidRPr="003C3FF1">
        <w:rPr>
          <w:rFonts w:ascii="Times New Roman" w:hAnsi="Times New Roman"/>
          <w:sz w:val="28"/>
          <w:szCs w:val="28"/>
        </w:rPr>
        <w:t>:</w:t>
      </w:r>
    </w:p>
    <w:p w:rsidR="00503A16" w:rsidRPr="003C3FF1" w:rsidRDefault="00503A16" w:rsidP="002568BF">
      <w:pPr>
        <w:spacing w:after="0" w:line="240" w:lineRule="auto"/>
        <w:ind w:left="1416"/>
        <w:jc w:val="both"/>
        <w:rPr>
          <w:rFonts w:ascii="Times New Roman" w:hAnsi="Times New Roman"/>
          <w:sz w:val="28"/>
          <w:szCs w:val="28"/>
        </w:rPr>
      </w:pPr>
      <w:r w:rsidRPr="003C3FF1">
        <w:rPr>
          <w:rFonts w:ascii="Times New Roman" w:hAnsi="Times New Roman"/>
          <w:sz w:val="28"/>
          <w:szCs w:val="28"/>
        </w:rPr>
        <w:t xml:space="preserve">• расширить линейку методов </w:t>
      </w:r>
      <w:proofErr w:type="spellStart"/>
      <w:r w:rsidRPr="003C3FF1">
        <w:rPr>
          <w:rFonts w:ascii="Times New Roman" w:hAnsi="Times New Roman"/>
          <w:sz w:val="28"/>
          <w:szCs w:val="28"/>
        </w:rPr>
        <w:t>муниципально</w:t>
      </w:r>
      <w:proofErr w:type="spellEnd"/>
      <w:r w:rsidRPr="003C3FF1">
        <w:rPr>
          <w:rFonts w:ascii="Times New Roman" w:hAnsi="Times New Roman"/>
          <w:sz w:val="28"/>
          <w:szCs w:val="28"/>
        </w:rPr>
        <w:t>-частного партнерства, включив в неё, кроме концессии, иные методы привлечения инвестиций;</w:t>
      </w:r>
    </w:p>
    <w:p w:rsidR="00503A16" w:rsidRPr="003C3FF1" w:rsidRDefault="00503A16" w:rsidP="002568BF">
      <w:pPr>
        <w:spacing w:after="0" w:line="240" w:lineRule="auto"/>
        <w:ind w:left="1416"/>
        <w:jc w:val="both"/>
        <w:rPr>
          <w:rFonts w:ascii="Times New Roman" w:hAnsi="Times New Roman"/>
          <w:sz w:val="28"/>
          <w:szCs w:val="28"/>
        </w:rPr>
      </w:pPr>
      <w:r w:rsidRPr="003C3FF1">
        <w:rPr>
          <w:rFonts w:ascii="Times New Roman" w:hAnsi="Times New Roman"/>
          <w:sz w:val="28"/>
          <w:szCs w:val="28"/>
        </w:rPr>
        <w:t>• учитывая слабую конкуренцию на оказание услуг в коммунальной сфере в сельской местности, разработать меры поддержки муниципальных предприятий ЖКХ.</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t xml:space="preserve"> Материалы направлены в Общероссийский конгресс муниципальных образований для оформления правотворческих инициатив.</w:t>
      </w:r>
    </w:p>
    <w:p w:rsidR="00503A16" w:rsidRPr="003C3FF1" w:rsidRDefault="00503A16" w:rsidP="00503A16">
      <w:pPr>
        <w:spacing w:after="0" w:line="240" w:lineRule="auto"/>
        <w:jc w:val="both"/>
        <w:rPr>
          <w:rFonts w:ascii="Times New Roman" w:hAnsi="Times New Roman"/>
          <w:sz w:val="28"/>
          <w:szCs w:val="28"/>
        </w:rPr>
      </w:pPr>
    </w:p>
    <w:p w:rsidR="00503A16" w:rsidRPr="003C3FF1" w:rsidRDefault="00503A16" w:rsidP="00503A16">
      <w:pPr>
        <w:spacing w:after="0" w:line="240" w:lineRule="auto"/>
        <w:jc w:val="both"/>
        <w:rPr>
          <w:rFonts w:ascii="Times New Roman" w:hAnsi="Times New Roman"/>
          <w:b/>
          <w:sz w:val="28"/>
          <w:szCs w:val="28"/>
        </w:rPr>
      </w:pPr>
      <w:r w:rsidRPr="003C3FF1">
        <w:rPr>
          <w:rFonts w:ascii="Times New Roman" w:hAnsi="Times New Roman"/>
          <w:b/>
          <w:sz w:val="28"/>
          <w:szCs w:val="28"/>
        </w:rPr>
        <w:t>7</w:t>
      </w:r>
      <w:r w:rsidR="002568BF" w:rsidRPr="003C3FF1">
        <w:rPr>
          <w:rFonts w:ascii="Times New Roman" w:hAnsi="Times New Roman"/>
          <w:b/>
          <w:sz w:val="28"/>
          <w:szCs w:val="28"/>
        </w:rPr>
        <w:t xml:space="preserve"> </w:t>
      </w:r>
      <w:r w:rsidRPr="003C3FF1">
        <w:rPr>
          <w:rFonts w:ascii="Times New Roman" w:hAnsi="Times New Roman"/>
          <w:b/>
          <w:sz w:val="28"/>
          <w:szCs w:val="28"/>
        </w:rPr>
        <w:t xml:space="preserve">июня, </w:t>
      </w:r>
      <w:proofErr w:type="spellStart"/>
      <w:r w:rsidRPr="003C3FF1">
        <w:rPr>
          <w:rFonts w:ascii="Times New Roman" w:hAnsi="Times New Roman"/>
          <w:b/>
          <w:sz w:val="28"/>
          <w:szCs w:val="28"/>
        </w:rPr>
        <w:t>с</w:t>
      </w:r>
      <w:proofErr w:type="gramStart"/>
      <w:r w:rsidRPr="003C3FF1">
        <w:rPr>
          <w:rFonts w:ascii="Times New Roman" w:hAnsi="Times New Roman"/>
          <w:b/>
          <w:sz w:val="28"/>
          <w:szCs w:val="28"/>
        </w:rPr>
        <w:t>.Р</w:t>
      </w:r>
      <w:proofErr w:type="gramEnd"/>
      <w:r w:rsidRPr="003C3FF1">
        <w:rPr>
          <w:rFonts w:ascii="Times New Roman" w:hAnsi="Times New Roman"/>
          <w:b/>
          <w:sz w:val="28"/>
          <w:szCs w:val="28"/>
        </w:rPr>
        <w:t>ождественно</w:t>
      </w:r>
      <w:proofErr w:type="spellEnd"/>
      <w:r w:rsidRPr="003C3FF1">
        <w:rPr>
          <w:rFonts w:ascii="Times New Roman" w:hAnsi="Times New Roman"/>
          <w:b/>
          <w:sz w:val="28"/>
          <w:szCs w:val="28"/>
        </w:rPr>
        <w:t>, Гатчинский муниципальный район.</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r>
      <w:r w:rsidRPr="00491EA3">
        <w:rPr>
          <w:rFonts w:ascii="Times New Roman" w:hAnsi="Times New Roman"/>
          <w:b/>
          <w:sz w:val="28"/>
          <w:szCs w:val="28"/>
        </w:rPr>
        <w:t>Расширенное заседание комиссии</w:t>
      </w:r>
      <w:r w:rsidRPr="003C3FF1">
        <w:rPr>
          <w:rFonts w:ascii="Times New Roman" w:hAnsi="Times New Roman"/>
          <w:sz w:val="28"/>
          <w:szCs w:val="28"/>
        </w:rPr>
        <w:t xml:space="preserve"> на тему "Об организации взаимодействия Регионального и территориальных операторов в рамках системы обращения с твердыми коммунальными отходами".</w:t>
      </w:r>
    </w:p>
    <w:p w:rsidR="00503A16" w:rsidRPr="003C3FF1" w:rsidRDefault="00503A16" w:rsidP="002568BF">
      <w:pPr>
        <w:spacing w:after="0" w:line="240" w:lineRule="auto"/>
        <w:ind w:firstLine="708"/>
        <w:jc w:val="both"/>
        <w:rPr>
          <w:rFonts w:ascii="Times New Roman" w:hAnsi="Times New Roman"/>
          <w:sz w:val="28"/>
          <w:szCs w:val="28"/>
        </w:rPr>
      </w:pPr>
      <w:r w:rsidRPr="003C3FF1">
        <w:rPr>
          <w:rFonts w:ascii="Times New Roman" w:hAnsi="Times New Roman"/>
          <w:sz w:val="28"/>
          <w:szCs w:val="28"/>
        </w:rPr>
        <w:t>Рекомендовано</w:t>
      </w:r>
      <w:r w:rsidR="002568BF" w:rsidRPr="003C3FF1">
        <w:rPr>
          <w:rFonts w:ascii="Times New Roman" w:hAnsi="Times New Roman"/>
          <w:sz w:val="28"/>
          <w:szCs w:val="28"/>
        </w:rPr>
        <w:t>:</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xml:space="preserve">- общественным палатам,  советам муниципальных образований привлекать актив по месту жительства, старост, членов общественных советов к разъяснительной работе о необходимости заключения договоров между жителями многоквартирных домов, индивидуальных домов, садоводств и Региональным оператором по обращению с твердыми коммунальными отходами; переходе на </w:t>
      </w:r>
      <w:proofErr w:type="spellStart"/>
      <w:r w:rsidRPr="003C3FF1">
        <w:rPr>
          <w:rFonts w:ascii="Times New Roman" w:hAnsi="Times New Roman"/>
          <w:sz w:val="28"/>
          <w:szCs w:val="28"/>
        </w:rPr>
        <w:t>двухфракционный</w:t>
      </w:r>
      <w:proofErr w:type="spellEnd"/>
      <w:r w:rsidRPr="003C3FF1">
        <w:rPr>
          <w:rFonts w:ascii="Times New Roman" w:hAnsi="Times New Roman"/>
          <w:sz w:val="28"/>
          <w:szCs w:val="28"/>
        </w:rPr>
        <w:t xml:space="preserve"> сбор твердых коммунальных отходов;</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органам местного самоуправления внести изменения в нормативную правовую базу, порядок организации сбора и накопления твердых коммунальных отходов, взаимодействия с Региональным оператором в части их вывоза и размещения на полигонах;</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органам государственной власти Ленинградской области наделить органы местного самоуправления  правом составления протоколов о нарушениях правил обращения с твердыми коммунальными отходами.</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xml:space="preserve">  </w:t>
      </w:r>
      <w:r w:rsidR="002568BF" w:rsidRPr="003C3FF1">
        <w:rPr>
          <w:rFonts w:ascii="Times New Roman" w:hAnsi="Times New Roman"/>
          <w:sz w:val="28"/>
          <w:szCs w:val="28"/>
        </w:rPr>
        <w:tab/>
      </w:r>
      <w:r w:rsidRPr="003C3FF1">
        <w:rPr>
          <w:rFonts w:ascii="Times New Roman" w:hAnsi="Times New Roman"/>
          <w:sz w:val="28"/>
          <w:szCs w:val="28"/>
        </w:rPr>
        <w:t>Предложение исполнено.  Соответствующие дополнения включены в областной закон Ленинградской области "Об административных правонарушениях".</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r>
    </w:p>
    <w:p w:rsidR="00503A16" w:rsidRPr="003C3FF1" w:rsidRDefault="00503A16" w:rsidP="00503A16">
      <w:pPr>
        <w:spacing w:after="0" w:line="240" w:lineRule="auto"/>
        <w:jc w:val="both"/>
        <w:rPr>
          <w:rFonts w:ascii="Times New Roman" w:hAnsi="Times New Roman"/>
          <w:b/>
          <w:sz w:val="28"/>
          <w:szCs w:val="28"/>
        </w:rPr>
      </w:pPr>
      <w:r w:rsidRPr="003C3FF1">
        <w:rPr>
          <w:rFonts w:ascii="Times New Roman" w:hAnsi="Times New Roman"/>
          <w:b/>
          <w:sz w:val="28"/>
          <w:szCs w:val="28"/>
        </w:rPr>
        <w:t>Июль, Тихвинский муниципальный район, Санкт-Петербург.</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xml:space="preserve">  </w:t>
      </w:r>
      <w:r w:rsidRPr="003C3FF1">
        <w:rPr>
          <w:rFonts w:ascii="Times New Roman" w:hAnsi="Times New Roman"/>
          <w:sz w:val="28"/>
          <w:szCs w:val="28"/>
        </w:rPr>
        <w:tab/>
        <w:t xml:space="preserve">Встречи с населением, депутатами, руководителями органов местного самоуправления Тихвинского муниципального района и </w:t>
      </w:r>
      <w:proofErr w:type="spellStart"/>
      <w:r w:rsidRPr="003C3FF1">
        <w:rPr>
          <w:rFonts w:ascii="Times New Roman" w:hAnsi="Times New Roman"/>
          <w:sz w:val="28"/>
          <w:szCs w:val="28"/>
        </w:rPr>
        <w:t>Шугозерского</w:t>
      </w:r>
      <w:proofErr w:type="spellEnd"/>
      <w:r w:rsidRPr="003C3FF1">
        <w:rPr>
          <w:rFonts w:ascii="Times New Roman" w:hAnsi="Times New Roman"/>
          <w:sz w:val="28"/>
          <w:szCs w:val="28"/>
        </w:rPr>
        <w:t xml:space="preserve"> сельского поселения, в связи с возникновением со</w:t>
      </w:r>
      <w:r w:rsidR="002568BF" w:rsidRPr="003C3FF1">
        <w:rPr>
          <w:rFonts w:ascii="Times New Roman" w:hAnsi="Times New Roman"/>
          <w:sz w:val="28"/>
          <w:szCs w:val="28"/>
        </w:rPr>
        <w:t>циальной напряженности, вызванно</w:t>
      </w:r>
      <w:r w:rsidRPr="003C3FF1">
        <w:rPr>
          <w:rFonts w:ascii="Times New Roman" w:hAnsi="Times New Roman"/>
          <w:sz w:val="28"/>
          <w:szCs w:val="28"/>
        </w:rPr>
        <w:t>й банкротством СП "Андреевское"  и высвобождением 200 работников.</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xml:space="preserve"> </w:t>
      </w:r>
      <w:r w:rsidRPr="003C3FF1">
        <w:rPr>
          <w:rFonts w:ascii="Times New Roman" w:hAnsi="Times New Roman"/>
          <w:sz w:val="28"/>
          <w:szCs w:val="28"/>
        </w:rPr>
        <w:tab/>
        <w:t xml:space="preserve">Направлено обращение Общественной палаты Ленинградской области,  состоялись встречи с руководителями Комитета агропромышленного и </w:t>
      </w:r>
      <w:proofErr w:type="spellStart"/>
      <w:r w:rsidRPr="003C3FF1">
        <w:rPr>
          <w:rFonts w:ascii="Times New Roman" w:hAnsi="Times New Roman"/>
          <w:sz w:val="28"/>
          <w:szCs w:val="28"/>
        </w:rPr>
        <w:t>рыбохозяйственного</w:t>
      </w:r>
      <w:proofErr w:type="spellEnd"/>
      <w:r w:rsidRPr="003C3FF1">
        <w:rPr>
          <w:rFonts w:ascii="Times New Roman" w:hAnsi="Times New Roman"/>
          <w:sz w:val="28"/>
          <w:szCs w:val="28"/>
        </w:rPr>
        <w:t xml:space="preserve"> комплекса Ленинградской области по выработке мер государственной поддержки предприятия.  Выработаны меры,  оказана помощь, предприятие продолжает работу.</w:t>
      </w:r>
    </w:p>
    <w:p w:rsidR="00503A16" w:rsidRPr="003C3FF1" w:rsidRDefault="00503A16" w:rsidP="00503A16">
      <w:pPr>
        <w:spacing w:after="0" w:line="240" w:lineRule="auto"/>
        <w:jc w:val="both"/>
        <w:rPr>
          <w:rFonts w:ascii="Times New Roman" w:hAnsi="Times New Roman"/>
          <w:sz w:val="28"/>
          <w:szCs w:val="28"/>
        </w:rPr>
      </w:pPr>
    </w:p>
    <w:p w:rsidR="00503A16" w:rsidRPr="003C3FF1" w:rsidRDefault="00503A16" w:rsidP="00503A16">
      <w:pPr>
        <w:spacing w:after="0" w:line="240" w:lineRule="auto"/>
        <w:jc w:val="both"/>
        <w:rPr>
          <w:rFonts w:ascii="Times New Roman" w:hAnsi="Times New Roman"/>
          <w:b/>
          <w:sz w:val="28"/>
          <w:szCs w:val="28"/>
        </w:rPr>
      </w:pPr>
      <w:r w:rsidRPr="003C3FF1">
        <w:rPr>
          <w:rFonts w:ascii="Times New Roman" w:hAnsi="Times New Roman"/>
          <w:b/>
          <w:sz w:val="28"/>
          <w:szCs w:val="28"/>
        </w:rPr>
        <w:t>23 августа,  Санкт-Петербург, КВЦ «</w:t>
      </w:r>
      <w:proofErr w:type="spellStart"/>
      <w:r w:rsidRPr="003C3FF1">
        <w:rPr>
          <w:rFonts w:ascii="Times New Roman" w:hAnsi="Times New Roman"/>
          <w:b/>
          <w:sz w:val="28"/>
          <w:szCs w:val="28"/>
        </w:rPr>
        <w:t>Экспофорум</w:t>
      </w:r>
      <w:proofErr w:type="spellEnd"/>
      <w:r w:rsidRPr="003C3FF1">
        <w:rPr>
          <w:rFonts w:ascii="Times New Roman" w:hAnsi="Times New Roman"/>
          <w:b/>
          <w:sz w:val="28"/>
          <w:szCs w:val="28"/>
        </w:rPr>
        <w:t>».</w:t>
      </w:r>
    </w:p>
    <w:p w:rsidR="00503A16"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xml:space="preserve"> </w:t>
      </w:r>
      <w:r w:rsidRPr="003C3FF1">
        <w:rPr>
          <w:rFonts w:ascii="Times New Roman" w:hAnsi="Times New Roman"/>
          <w:sz w:val="28"/>
          <w:szCs w:val="28"/>
        </w:rPr>
        <w:tab/>
      </w:r>
      <w:r w:rsidRPr="00491EA3">
        <w:rPr>
          <w:rFonts w:ascii="Times New Roman" w:hAnsi="Times New Roman"/>
          <w:b/>
          <w:sz w:val="28"/>
          <w:szCs w:val="28"/>
        </w:rPr>
        <w:t>Расширенное заседание</w:t>
      </w:r>
      <w:r w:rsidRPr="003C3FF1">
        <w:rPr>
          <w:rFonts w:ascii="Times New Roman" w:hAnsi="Times New Roman"/>
          <w:sz w:val="28"/>
          <w:szCs w:val="28"/>
        </w:rPr>
        <w:t xml:space="preserve"> Общественной палаты Ленинградской области на тему "Вопросы концепции развития административно-территориального устройства и иных форм местного самоуправления,  повышения доступности органов государственной власти и местного самоуправления в Ленинградской области".</w:t>
      </w:r>
    </w:p>
    <w:p w:rsidR="00FC4B94" w:rsidRPr="003C3FF1" w:rsidRDefault="00FC4B94" w:rsidP="00503A16">
      <w:pPr>
        <w:spacing w:after="0" w:line="240" w:lineRule="auto"/>
        <w:jc w:val="both"/>
        <w:rPr>
          <w:rFonts w:ascii="Times New Roman" w:hAnsi="Times New Roman"/>
          <w:sz w:val="28"/>
          <w:szCs w:val="28"/>
        </w:rPr>
      </w:pP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В рекомендациях сформулированы основные подходы при внесении изменений в административно-территориальное устройство Ленинградской области, необходимость образования межмуниципальных хозяйственных органов для обслуживания объектов коммунальной инфраструктуры, местных дорог, предоставления ритуальных услуг и др.</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xml:space="preserve">  </w:t>
      </w:r>
      <w:r w:rsidRPr="003C3FF1">
        <w:rPr>
          <w:rFonts w:ascii="Times New Roman" w:hAnsi="Times New Roman"/>
          <w:sz w:val="28"/>
          <w:szCs w:val="28"/>
        </w:rPr>
        <w:tab/>
        <w:t>Рекомендации направлены руководителям органов исполнительных и  законодательных органов Ленинградской области для учета при разработке Концепции развития административно-территориального устройства Ленинградской области.</w:t>
      </w:r>
    </w:p>
    <w:p w:rsidR="00503A16" w:rsidRPr="003C3FF1" w:rsidRDefault="00503A16" w:rsidP="00503A16">
      <w:pPr>
        <w:spacing w:after="0" w:line="240" w:lineRule="auto"/>
        <w:jc w:val="both"/>
        <w:rPr>
          <w:rFonts w:ascii="Times New Roman" w:hAnsi="Times New Roman"/>
          <w:sz w:val="28"/>
          <w:szCs w:val="28"/>
        </w:rPr>
      </w:pPr>
    </w:p>
    <w:p w:rsidR="00503A16" w:rsidRPr="003C3FF1" w:rsidRDefault="00503A16" w:rsidP="00503A16">
      <w:pPr>
        <w:spacing w:after="0" w:line="240" w:lineRule="auto"/>
        <w:jc w:val="both"/>
        <w:rPr>
          <w:rFonts w:ascii="Times New Roman" w:hAnsi="Times New Roman"/>
          <w:b/>
          <w:sz w:val="28"/>
          <w:szCs w:val="28"/>
        </w:rPr>
      </w:pPr>
      <w:r w:rsidRPr="003C3FF1">
        <w:rPr>
          <w:rFonts w:ascii="Times New Roman" w:hAnsi="Times New Roman"/>
          <w:b/>
          <w:sz w:val="28"/>
          <w:szCs w:val="28"/>
        </w:rPr>
        <w:t xml:space="preserve">9 сентября,  </w:t>
      </w:r>
      <w:proofErr w:type="spellStart"/>
      <w:r w:rsidRPr="003C3FF1">
        <w:rPr>
          <w:rFonts w:ascii="Times New Roman" w:hAnsi="Times New Roman"/>
          <w:b/>
          <w:sz w:val="28"/>
          <w:szCs w:val="28"/>
        </w:rPr>
        <w:t>Колтушское</w:t>
      </w:r>
      <w:proofErr w:type="spellEnd"/>
      <w:r w:rsidRPr="003C3FF1">
        <w:rPr>
          <w:rFonts w:ascii="Times New Roman" w:hAnsi="Times New Roman"/>
          <w:b/>
          <w:sz w:val="28"/>
          <w:szCs w:val="28"/>
        </w:rPr>
        <w:t xml:space="preserve"> сельское поселение, Всеволожский муниципальный район.</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t>Посещение избирательных участков по проведению выборов в местный совет депутатов, встреча с общественными наблюдателями. Выборы прошли организованно.</w:t>
      </w:r>
    </w:p>
    <w:p w:rsidR="00503A16" w:rsidRPr="003C3FF1" w:rsidRDefault="00503A16" w:rsidP="00503A16">
      <w:pPr>
        <w:spacing w:after="0" w:line="240" w:lineRule="auto"/>
        <w:jc w:val="both"/>
        <w:rPr>
          <w:rFonts w:ascii="Times New Roman" w:hAnsi="Times New Roman"/>
          <w:sz w:val="28"/>
          <w:szCs w:val="28"/>
        </w:rPr>
      </w:pPr>
    </w:p>
    <w:p w:rsidR="00503A16" w:rsidRPr="003C3FF1" w:rsidRDefault="00503A16" w:rsidP="00503A16">
      <w:pPr>
        <w:spacing w:after="0" w:line="240" w:lineRule="auto"/>
        <w:jc w:val="both"/>
        <w:rPr>
          <w:rFonts w:ascii="Times New Roman" w:hAnsi="Times New Roman"/>
          <w:b/>
          <w:sz w:val="28"/>
          <w:szCs w:val="28"/>
        </w:rPr>
      </w:pPr>
      <w:r w:rsidRPr="003C3FF1">
        <w:rPr>
          <w:rFonts w:ascii="Times New Roman" w:hAnsi="Times New Roman"/>
          <w:b/>
          <w:sz w:val="28"/>
          <w:szCs w:val="28"/>
        </w:rPr>
        <w:t>5</w:t>
      </w:r>
      <w:r w:rsidR="002568BF" w:rsidRPr="003C3FF1">
        <w:rPr>
          <w:rFonts w:ascii="Times New Roman" w:hAnsi="Times New Roman"/>
          <w:b/>
          <w:sz w:val="28"/>
          <w:szCs w:val="28"/>
        </w:rPr>
        <w:t xml:space="preserve"> </w:t>
      </w:r>
      <w:r w:rsidRPr="003C3FF1">
        <w:rPr>
          <w:rFonts w:ascii="Times New Roman" w:hAnsi="Times New Roman"/>
          <w:b/>
          <w:sz w:val="28"/>
          <w:szCs w:val="28"/>
        </w:rPr>
        <w:t>октября, курорт «</w:t>
      </w:r>
      <w:proofErr w:type="spellStart"/>
      <w:r w:rsidRPr="003C3FF1">
        <w:rPr>
          <w:rFonts w:ascii="Times New Roman" w:hAnsi="Times New Roman"/>
          <w:b/>
          <w:sz w:val="28"/>
          <w:szCs w:val="28"/>
        </w:rPr>
        <w:t>Игора</w:t>
      </w:r>
      <w:proofErr w:type="spellEnd"/>
      <w:r w:rsidRPr="003C3FF1">
        <w:rPr>
          <w:rFonts w:ascii="Times New Roman" w:hAnsi="Times New Roman"/>
          <w:b/>
          <w:sz w:val="28"/>
          <w:szCs w:val="28"/>
        </w:rPr>
        <w:t xml:space="preserve">», </w:t>
      </w:r>
      <w:proofErr w:type="spellStart"/>
      <w:r w:rsidRPr="003C3FF1">
        <w:rPr>
          <w:rFonts w:ascii="Times New Roman" w:hAnsi="Times New Roman"/>
          <w:b/>
          <w:sz w:val="28"/>
          <w:szCs w:val="28"/>
        </w:rPr>
        <w:t>Приозерский</w:t>
      </w:r>
      <w:proofErr w:type="spellEnd"/>
      <w:r w:rsidRPr="003C3FF1">
        <w:rPr>
          <w:rFonts w:ascii="Times New Roman" w:hAnsi="Times New Roman"/>
          <w:b/>
          <w:sz w:val="28"/>
          <w:szCs w:val="28"/>
        </w:rPr>
        <w:t xml:space="preserve"> муниципальный район.</w:t>
      </w:r>
    </w:p>
    <w:p w:rsidR="00503A16"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t>Совещание с руководителями муниципальных палат (советов) муниципальных районов,  городского округа по вопросам их взаимодействия с органами местного самоуправления,  разработка предложений по формату и содержанию брошюры "Бюджет для граждан.  Проект бюджета на 2019- 2021 годы". Рекомендации по брошюре направлены в Комитет финансов Ленинградской области для использования в работе.</w:t>
      </w:r>
    </w:p>
    <w:p w:rsidR="00FA2C4F" w:rsidRDefault="00FA2C4F" w:rsidP="00503A16">
      <w:pPr>
        <w:spacing w:after="0" w:line="240" w:lineRule="auto"/>
        <w:jc w:val="both"/>
        <w:rPr>
          <w:rFonts w:ascii="Times New Roman" w:hAnsi="Times New Roman"/>
          <w:sz w:val="28"/>
          <w:szCs w:val="28"/>
        </w:rPr>
      </w:pPr>
    </w:p>
    <w:p w:rsidR="00503A16" w:rsidRPr="003C3FF1" w:rsidRDefault="00503A16" w:rsidP="00503A16">
      <w:pPr>
        <w:spacing w:after="0" w:line="240" w:lineRule="auto"/>
        <w:jc w:val="both"/>
        <w:rPr>
          <w:rFonts w:ascii="Times New Roman" w:hAnsi="Times New Roman"/>
          <w:b/>
          <w:sz w:val="28"/>
          <w:szCs w:val="28"/>
        </w:rPr>
      </w:pPr>
      <w:r w:rsidRPr="003C3FF1">
        <w:rPr>
          <w:rFonts w:ascii="Times New Roman" w:hAnsi="Times New Roman"/>
          <w:b/>
          <w:sz w:val="28"/>
          <w:szCs w:val="28"/>
        </w:rPr>
        <w:t>8</w:t>
      </w:r>
      <w:r w:rsidR="002568BF" w:rsidRPr="003C3FF1">
        <w:rPr>
          <w:rFonts w:ascii="Times New Roman" w:hAnsi="Times New Roman"/>
          <w:b/>
          <w:sz w:val="28"/>
          <w:szCs w:val="28"/>
        </w:rPr>
        <w:t xml:space="preserve"> </w:t>
      </w:r>
      <w:r w:rsidRPr="003C3FF1">
        <w:rPr>
          <w:rFonts w:ascii="Times New Roman" w:hAnsi="Times New Roman"/>
          <w:b/>
          <w:sz w:val="28"/>
          <w:szCs w:val="28"/>
        </w:rPr>
        <w:t xml:space="preserve">ноября, п. </w:t>
      </w:r>
      <w:proofErr w:type="spellStart"/>
      <w:r w:rsidRPr="003C3FF1">
        <w:rPr>
          <w:rFonts w:ascii="Times New Roman" w:hAnsi="Times New Roman"/>
          <w:b/>
          <w:sz w:val="28"/>
          <w:szCs w:val="28"/>
        </w:rPr>
        <w:t>Лисино</w:t>
      </w:r>
      <w:proofErr w:type="spellEnd"/>
      <w:r w:rsidRPr="003C3FF1">
        <w:rPr>
          <w:rFonts w:ascii="Times New Roman" w:hAnsi="Times New Roman"/>
          <w:b/>
          <w:sz w:val="28"/>
          <w:szCs w:val="28"/>
        </w:rPr>
        <w:t xml:space="preserve">-Корпус, </w:t>
      </w:r>
      <w:proofErr w:type="spellStart"/>
      <w:r w:rsidRPr="003C3FF1">
        <w:rPr>
          <w:rFonts w:ascii="Times New Roman" w:hAnsi="Times New Roman"/>
          <w:b/>
          <w:sz w:val="28"/>
          <w:szCs w:val="28"/>
        </w:rPr>
        <w:t>Тосненский</w:t>
      </w:r>
      <w:proofErr w:type="spellEnd"/>
      <w:r w:rsidRPr="003C3FF1">
        <w:rPr>
          <w:rFonts w:ascii="Times New Roman" w:hAnsi="Times New Roman"/>
          <w:b/>
          <w:sz w:val="28"/>
          <w:szCs w:val="28"/>
        </w:rPr>
        <w:t xml:space="preserve"> район.</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r>
      <w:r w:rsidRPr="00491EA3">
        <w:rPr>
          <w:rFonts w:ascii="Times New Roman" w:hAnsi="Times New Roman"/>
          <w:b/>
          <w:sz w:val="28"/>
          <w:szCs w:val="28"/>
        </w:rPr>
        <w:t>Расширенное заседание комиссии на тему</w:t>
      </w:r>
      <w:r w:rsidRPr="003C3FF1">
        <w:rPr>
          <w:rFonts w:ascii="Times New Roman" w:hAnsi="Times New Roman"/>
          <w:sz w:val="28"/>
          <w:szCs w:val="28"/>
        </w:rPr>
        <w:t xml:space="preserve"> "О реализации областного закона  "О социальном  партнерстве в сфере труда в Ленинградской области".</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t>Рекомендовано</w:t>
      </w:r>
      <w:r w:rsidR="002568BF" w:rsidRPr="003C3FF1">
        <w:rPr>
          <w:rFonts w:ascii="Times New Roman" w:hAnsi="Times New Roman"/>
          <w:sz w:val="28"/>
          <w:szCs w:val="28"/>
        </w:rPr>
        <w:t>:</w:t>
      </w:r>
    </w:p>
    <w:p w:rsidR="002568BF"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t>- органам местного самоуправления</w:t>
      </w:r>
      <w:r w:rsidR="002568BF" w:rsidRPr="003C3FF1">
        <w:rPr>
          <w:rFonts w:ascii="Times New Roman" w:hAnsi="Times New Roman"/>
          <w:sz w:val="28"/>
          <w:szCs w:val="28"/>
        </w:rPr>
        <w:t>:</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 xml:space="preserve"> </w:t>
      </w:r>
      <w:proofErr w:type="gramStart"/>
      <w:r w:rsidRPr="003C3FF1">
        <w:rPr>
          <w:rFonts w:ascii="Times New Roman" w:hAnsi="Times New Roman"/>
          <w:sz w:val="28"/>
          <w:szCs w:val="28"/>
        </w:rPr>
        <w:t>разработать и принять</w:t>
      </w:r>
      <w:proofErr w:type="gramEnd"/>
      <w:r w:rsidRPr="003C3FF1">
        <w:rPr>
          <w:rFonts w:ascii="Times New Roman" w:hAnsi="Times New Roman"/>
          <w:sz w:val="28"/>
          <w:szCs w:val="28"/>
        </w:rPr>
        <w:t xml:space="preserve"> порядок 3-х сторонних договоров в сфере труда и социальных гарантий работников, порядок участия органов местного самоуправления в разработке и заключении коллективных договоров с организациями со 100% , иной долей муниципального имущества в уставном капитале.</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r>
      <w:proofErr w:type="gramStart"/>
      <w:r w:rsidRPr="003C3FF1">
        <w:rPr>
          <w:rFonts w:ascii="Times New Roman" w:hAnsi="Times New Roman"/>
          <w:sz w:val="28"/>
          <w:szCs w:val="28"/>
        </w:rPr>
        <w:t>Привлекать представителей  общественных палат (советов) муниципальных районов, городского округа  к участию в обсуждении стратегий программ социально-экономического развития территорий, муниципальных бюджетов, касающихся создания (сохранения) рабочих мест, обеспечения жизнедеятельности населения;</w:t>
      </w:r>
      <w:proofErr w:type="gramEnd"/>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t>- органам государственной власти Ленинградской области</w:t>
      </w:r>
      <w:r w:rsidR="002568BF" w:rsidRPr="003C3FF1">
        <w:rPr>
          <w:rFonts w:ascii="Times New Roman" w:hAnsi="Times New Roman"/>
          <w:sz w:val="28"/>
          <w:szCs w:val="28"/>
        </w:rPr>
        <w:t>:</w:t>
      </w:r>
    </w:p>
    <w:p w:rsidR="00503A16" w:rsidRPr="003C3FF1"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r>
      <w:proofErr w:type="gramStart"/>
      <w:r w:rsidRPr="003C3FF1">
        <w:rPr>
          <w:rFonts w:ascii="Times New Roman" w:hAnsi="Times New Roman"/>
          <w:sz w:val="28"/>
          <w:szCs w:val="28"/>
        </w:rPr>
        <w:t>В соответствии с положениями  Федерального закона от 03.08.2018г. № 337-ФЗ «О  внесении изменений в отдельные законодательные  акты РФ в части совершенствования целевого обучения» разработать региональную программу, скоординированную со средним профессиональными, высшими учебными заведениями Санкт-Петербурга и Ленинградской области на целевое обучение и подготовку специалистов для нужд бюджетной сферы и бизнеса в пределах контрольных цифр приема на учебу.</w:t>
      </w:r>
      <w:proofErr w:type="gramEnd"/>
      <w:r w:rsidRPr="003C3FF1">
        <w:rPr>
          <w:rFonts w:ascii="Times New Roman" w:hAnsi="Times New Roman"/>
          <w:sz w:val="28"/>
          <w:szCs w:val="28"/>
        </w:rPr>
        <w:t xml:space="preserve">  Рекомендации направлены органам государственной власти Ленинградской области.</w:t>
      </w:r>
    </w:p>
    <w:p w:rsidR="00FC4B94" w:rsidRDefault="00503A16" w:rsidP="00503A16">
      <w:pPr>
        <w:spacing w:after="0" w:line="240" w:lineRule="auto"/>
        <w:jc w:val="both"/>
        <w:rPr>
          <w:rFonts w:ascii="Times New Roman" w:hAnsi="Times New Roman"/>
          <w:sz w:val="28"/>
          <w:szCs w:val="28"/>
        </w:rPr>
      </w:pPr>
      <w:r w:rsidRPr="003C3FF1">
        <w:rPr>
          <w:rFonts w:ascii="Times New Roman" w:hAnsi="Times New Roman"/>
          <w:sz w:val="28"/>
          <w:szCs w:val="28"/>
        </w:rPr>
        <w:tab/>
      </w:r>
    </w:p>
    <w:p w:rsidR="00503A16" w:rsidRPr="003C3FF1" w:rsidRDefault="00503A16" w:rsidP="00503A16">
      <w:pPr>
        <w:spacing w:after="0" w:line="240" w:lineRule="auto"/>
        <w:jc w:val="both"/>
        <w:rPr>
          <w:rFonts w:ascii="Times New Roman" w:hAnsi="Times New Roman"/>
          <w:sz w:val="24"/>
          <w:szCs w:val="24"/>
        </w:rPr>
      </w:pPr>
      <w:r w:rsidRPr="003C3FF1">
        <w:rPr>
          <w:rFonts w:ascii="Times New Roman" w:hAnsi="Times New Roman"/>
          <w:sz w:val="28"/>
          <w:szCs w:val="28"/>
        </w:rPr>
        <w:t xml:space="preserve">К участию в приводимых </w:t>
      </w:r>
      <w:proofErr w:type="gramStart"/>
      <w:r w:rsidRPr="003C3FF1">
        <w:rPr>
          <w:rFonts w:ascii="Times New Roman" w:hAnsi="Times New Roman"/>
          <w:sz w:val="28"/>
          <w:szCs w:val="28"/>
        </w:rPr>
        <w:t>мероприятиях</w:t>
      </w:r>
      <w:proofErr w:type="gramEnd"/>
      <w:r w:rsidRPr="003C3FF1">
        <w:rPr>
          <w:rFonts w:ascii="Times New Roman" w:hAnsi="Times New Roman"/>
          <w:sz w:val="28"/>
          <w:szCs w:val="28"/>
        </w:rPr>
        <w:t xml:space="preserve"> привлекались: </w:t>
      </w:r>
      <w:proofErr w:type="gramStart"/>
      <w:r w:rsidRPr="003C3FF1">
        <w:rPr>
          <w:rFonts w:ascii="Times New Roman" w:hAnsi="Times New Roman"/>
          <w:sz w:val="28"/>
          <w:szCs w:val="28"/>
        </w:rPr>
        <w:t xml:space="preserve">Губернатор Ленинградской области, отраслевые органы исполнительной власти Ленинградской области, Законодательного собрания Ленинградской области, избирательная комиссия Ленинградской области, органы местного самоуправления, Управление </w:t>
      </w:r>
      <w:proofErr w:type="spellStart"/>
      <w:r w:rsidRPr="003C3FF1">
        <w:rPr>
          <w:rFonts w:ascii="Times New Roman" w:hAnsi="Times New Roman"/>
          <w:sz w:val="28"/>
          <w:szCs w:val="28"/>
        </w:rPr>
        <w:t>Росреестра</w:t>
      </w:r>
      <w:proofErr w:type="spellEnd"/>
      <w:r w:rsidRPr="003C3FF1">
        <w:rPr>
          <w:rFonts w:ascii="Times New Roman" w:hAnsi="Times New Roman"/>
          <w:sz w:val="28"/>
          <w:szCs w:val="28"/>
        </w:rPr>
        <w:t xml:space="preserve"> по Ленинградской области, Управление ФНС по Ленинградской области, Управление Минюста по Ленинградской области, Адвокатская палата Ленинградской области, Региональное отраслевое объединение «Союз промышленников и предпринимателей Ленинградской области», Ленинградская областная торгово-промышленная палата, Ленинградская Федерация профсоюзов, Региональное отраслевое объединение  предпринимателей-работодателей ЖКХ</w:t>
      </w:r>
      <w:proofErr w:type="gramEnd"/>
      <w:r w:rsidRPr="003C3FF1">
        <w:rPr>
          <w:rFonts w:ascii="Times New Roman" w:hAnsi="Times New Roman"/>
          <w:sz w:val="28"/>
          <w:szCs w:val="28"/>
        </w:rPr>
        <w:t xml:space="preserve"> Ленинградской области.</w:t>
      </w:r>
    </w:p>
    <w:p w:rsidR="00FA2C4F" w:rsidRDefault="00FA2C4F" w:rsidP="00BA14D6">
      <w:pPr>
        <w:spacing w:after="0" w:line="240" w:lineRule="auto"/>
        <w:ind w:left="349"/>
        <w:jc w:val="center"/>
        <w:rPr>
          <w:rFonts w:ascii="Times New Roman" w:hAnsi="Times New Roman"/>
          <w:b/>
          <w:sz w:val="24"/>
          <w:szCs w:val="24"/>
        </w:rPr>
      </w:pPr>
    </w:p>
    <w:p w:rsidR="00FA2C4F" w:rsidRDefault="00FA2C4F" w:rsidP="00BA14D6">
      <w:pPr>
        <w:spacing w:after="0" w:line="240" w:lineRule="auto"/>
        <w:ind w:left="349"/>
        <w:jc w:val="center"/>
        <w:rPr>
          <w:rFonts w:ascii="Times New Roman" w:hAnsi="Times New Roman"/>
          <w:b/>
          <w:sz w:val="24"/>
          <w:szCs w:val="24"/>
        </w:rPr>
      </w:pPr>
    </w:p>
    <w:p w:rsidR="00FA2C4F" w:rsidRDefault="00FA2C4F" w:rsidP="00BA14D6">
      <w:pPr>
        <w:spacing w:after="0" w:line="240" w:lineRule="auto"/>
        <w:ind w:left="349"/>
        <w:jc w:val="center"/>
        <w:rPr>
          <w:rFonts w:ascii="Times New Roman" w:hAnsi="Times New Roman"/>
          <w:b/>
          <w:sz w:val="24"/>
          <w:szCs w:val="24"/>
        </w:rPr>
      </w:pPr>
    </w:p>
    <w:p w:rsidR="00F04BEB" w:rsidRDefault="00BA14D6" w:rsidP="00C50C62">
      <w:pPr>
        <w:spacing w:after="0" w:line="240" w:lineRule="auto"/>
        <w:ind w:left="349"/>
        <w:jc w:val="center"/>
        <w:rPr>
          <w:rFonts w:ascii="Times New Roman" w:hAnsi="Times New Roman"/>
          <w:sz w:val="24"/>
          <w:szCs w:val="24"/>
          <w:u w:val="single"/>
        </w:rPr>
      </w:pPr>
      <w:r w:rsidRPr="00D2767B">
        <w:rPr>
          <w:rFonts w:ascii="Times New Roman" w:hAnsi="Times New Roman"/>
          <w:b/>
          <w:sz w:val="24"/>
          <w:szCs w:val="24"/>
        </w:rPr>
        <w:t>КОМИССИЯ ПО ЖИЛИЩНО-КОММУНАЛЬНОМУ ХОЗЯЙСТВУ, СТРОИТЕЛЬСТВУ, ТРАНСПОРТУ И ДОРОГАМ</w:t>
      </w:r>
    </w:p>
    <w:p w:rsidR="00F04BEB" w:rsidRDefault="00F04BEB" w:rsidP="00604ED2">
      <w:pPr>
        <w:spacing w:line="240" w:lineRule="auto"/>
        <w:ind w:left="1416"/>
        <w:jc w:val="both"/>
        <w:rPr>
          <w:rFonts w:ascii="Times New Roman" w:hAnsi="Times New Roman"/>
          <w:sz w:val="24"/>
          <w:szCs w:val="24"/>
          <w:u w:val="single"/>
        </w:rPr>
      </w:pPr>
    </w:p>
    <w:p w:rsidR="00503A16" w:rsidRDefault="00354313" w:rsidP="00DE2B44">
      <w:pPr>
        <w:spacing w:before="240" w:after="0" w:line="240" w:lineRule="auto"/>
        <w:ind w:firstLine="1"/>
        <w:jc w:val="both"/>
        <w:rPr>
          <w:rFonts w:ascii="Times New Roman" w:hAnsi="Times New Roman"/>
          <w:sz w:val="28"/>
          <w:szCs w:val="28"/>
        </w:rPr>
      </w:pPr>
      <w:r>
        <w:rPr>
          <w:rFonts w:ascii="Times New Roman" w:hAnsi="Times New Roman"/>
          <w:b/>
          <w:i/>
          <w:sz w:val="28"/>
          <w:szCs w:val="28"/>
        </w:rPr>
        <w:t xml:space="preserve">Цели и направления работы комиссии: </w:t>
      </w:r>
      <w:r w:rsidRPr="00354313">
        <w:rPr>
          <w:rFonts w:ascii="Times New Roman" w:hAnsi="Times New Roman"/>
          <w:sz w:val="28"/>
          <w:szCs w:val="28"/>
        </w:rPr>
        <w:t xml:space="preserve">Задача  комиссии по жилищно-коммунальному хозяйству, строительству, транспорту и дорогам заключается в создании комфортных условий  для проживания населения  Ленинградской области во всех населенных пунктах, </w:t>
      </w:r>
      <w:proofErr w:type="gramStart"/>
      <w:r w:rsidRPr="00354313">
        <w:rPr>
          <w:rFonts w:ascii="Times New Roman" w:hAnsi="Times New Roman"/>
          <w:sz w:val="28"/>
          <w:szCs w:val="28"/>
        </w:rPr>
        <w:t>контроль за</w:t>
      </w:r>
      <w:proofErr w:type="gramEnd"/>
      <w:r w:rsidRPr="00354313">
        <w:rPr>
          <w:rFonts w:ascii="Times New Roman" w:hAnsi="Times New Roman"/>
          <w:sz w:val="28"/>
          <w:szCs w:val="28"/>
        </w:rPr>
        <w:t xml:space="preserve"> деятельностью исполнительных органов власти в области жилищной политики, жилищно-коммунального хозяйства и благоустройства территорий. Осуществление деятельности, направленной на улучшение ведения строительных работ, проведения газификации и топливно-энергетического обеспечения населенных пунктов и развития транспортной системы в области.</w:t>
      </w:r>
    </w:p>
    <w:p w:rsidR="00662C5C" w:rsidRDefault="00662C5C" w:rsidP="00662C5C">
      <w:pPr>
        <w:spacing w:after="0" w:line="240" w:lineRule="auto"/>
        <w:jc w:val="both"/>
        <w:rPr>
          <w:rFonts w:ascii="Times New Roman" w:hAnsi="Times New Roman"/>
          <w:b/>
          <w:sz w:val="28"/>
          <w:szCs w:val="28"/>
        </w:rPr>
      </w:pPr>
    </w:p>
    <w:p w:rsidR="00662C5C" w:rsidRPr="003C3FF1" w:rsidRDefault="00662C5C" w:rsidP="00662C5C">
      <w:pPr>
        <w:spacing w:after="0" w:line="240" w:lineRule="auto"/>
        <w:jc w:val="both"/>
        <w:rPr>
          <w:rFonts w:ascii="Times New Roman" w:hAnsi="Times New Roman"/>
          <w:b/>
          <w:sz w:val="28"/>
          <w:szCs w:val="28"/>
        </w:rPr>
      </w:pPr>
      <w:r w:rsidRPr="003C3FF1">
        <w:rPr>
          <w:rFonts w:ascii="Times New Roman" w:hAnsi="Times New Roman"/>
          <w:b/>
          <w:sz w:val="28"/>
          <w:szCs w:val="28"/>
        </w:rPr>
        <w:t xml:space="preserve">Количество проведенных мероприятий - </w:t>
      </w:r>
      <w:r w:rsidR="00F04BEB">
        <w:rPr>
          <w:rFonts w:ascii="Times New Roman" w:hAnsi="Times New Roman"/>
          <w:b/>
          <w:sz w:val="28"/>
          <w:szCs w:val="28"/>
        </w:rPr>
        <w:t>8</w:t>
      </w:r>
      <w:r w:rsidRPr="003C3FF1">
        <w:rPr>
          <w:rFonts w:ascii="Times New Roman" w:hAnsi="Times New Roman"/>
          <w:b/>
          <w:sz w:val="28"/>
          <w:szCs w:val="28"/>
        </w:rPr>
        <w:t xml:space="preserve"> (из них:  заседаний комиссии - </w:t>
      </w:r>
      <w:r>
        <w:rPr>
          <w:rFonts w:ascii="Times New Roman" w:hAnsi="Times New Roman"/>
          <w:b/>
          <w:sz w:val="28"/>
          <w:szCs w:val="28"/>
        </w:rPr>
        <w:t>6</w:t>
      </w:r>
      <w:r w:rsidRPr="003C3FF1">
        <w:rPr>
          <w:rFonts w:ascii="Times New Roman" w:hAnsi="Times New Roman"/>
          <w:b/>
          <w:sz w:val="28"/>
          <w:szCs w:val="28"/>
        </w:rPr>
        <w:t xml:space="preserve"> , в том ч</w:t>
      </w:r>
      <w:r w:rsidR="00F04BEB">
        <w:rPr>
          <w:rFonts w:ascii="Times New Roman" w:hAnsi="Times New Roman"/>
          <w:b/>
          <w:sz w:val="28"/>
          <w:szCs w:val="28"/>
        </w:rPr>
        <w:t>исле выездные</w:t>
      </w:r>
      <w:r w:rsidR="00776A20">
        <w:rPr>
          <w:rFonts w:ascii="Times New Roman" w:hAnsi="Times New Roman"/>
          <w:b/>
          <w:sz w:val="28"/>
          <w:szCs w:val="28"/>
        </w:rPr>
        <w:t xml:space="preserve"> </w:t>
      </w:r>
      <w:r w:rsidR="00F04BEB">
        <w:rPr>
          <w:rFonts w:ascii="Times New Roman" w:hAnsi="Times New Roman"/>
          <w:b/>
          <w:sz w:val="28"/>
          <w:szCs w:val="28"/>
        </w:rPr>
        <w:t>– 2</w:t>
      </w:r>
      <w:r>
        <w:rPr>
          <w:rFonts w:ascii="Times New Roman" w:hAnsi="Times New Roman"/>
          <w:b/>
          <w:sz w:val="28"/>
          <w:szCs w:val="28"/>
        </w:rPr>
        <w:t xml:space="preserve">, круглых столов - </w:t>
      </w:r>
      <w:r w:rsidR="00F04BEB">
        <w:rPr>
          <w:rFonts w:ascii="Times New Roman" w:hAnsi="Times New Roman"/>
          <w:b/>
          <w:sz w:val="28"/>
          <w:szCs w:val="28"/>
        </w:rPr>
        <w:t>2</w:t>
      </w:r>
      <w:r w:rsidRPr="003C3FF1">
        <w:rPr>
          <w:rFonts w:ascii="Times New Roman" w:hAnsi="Times New Roman"/>
          <w:b/>
          <w:sz w:val="28"/>
          <w:szCs w:val="28"/>
        </w:rPr>
        <w:t>).</w:t>
      </w:r>
    </w:p>
    <w:p w:rsidR="00354313" w:rsidRDefault="00354313" w:rsidP="00DE2B44">
      <w:pPr>
        <w:spacing w:before="240" w:after="0" w:line="240" w:lineRule="auto"/>
        <w:ind w:firstLine="1"/>
        <w:jc w:val="both"/>
      </w:pPr>
      <w:r w:rsidRPr="00354313">
        <w:rPr>
          <w:rFonts w:ascii="Times New Roman" w:hAnsi="Times New Roman"/>
          <w:b/>
          <w:sz w:val="28"/>
          <w:szCs w:val="28"/>
        </w:rPr>
        <w:t>7 февраля 2018 года</w:t>
      </w:r>
      <w:r w:rsidRPr="00354313">
        <w:t xml:space="preserve"> </w:t>
      </w:r>
    </w:p>
    <w:p w:rsidR="00B51CE8" w:rsidRDefault="00354313" w:rsidP="003004FD">
      <w:pPr>
        <w:spacing w:after="0" w:line="240" w:lineRule="auto"/>
        <w:ind w:firstLine="708"/>
        <w:jc w:val="both"/>
        <w:rPr>
          <w:rFonts w:ascii="Times New Roman" w:eastAsia="Times New Roman" w:hAnsi="Times New Roman"/>
          <w:sz w:val="28"/>
          <w:szCs w:val="28"/>
        </w:rPr>
      </w:pPr>
      <w:r w:rsidRPr="00491EA3">
        <w:rPr>
          <w:rFonts w:ascii="Times New Roman" w:hAnsi="Times New Roman"/>
          <w:b/>
          <w:sz w:val="28"/>
          <w:szCs w:val="28"/>
        </w:rPr>
        <w:t>Круглый стол по темам:</w:t>
      </w:r>
      <w:r w:rsidRPr="003004FD">
        <w:rPr>
          <w:rFonts w:ascii="Times New Roman" w:hAnsi="Times New Roman"/>
          <w:sz w:val="28"/>
          <w:szCs w:val="28"/>
        </w:rPr>
        <w:t xml:space="preserve"> «Государственное регулирование деятельности по управлению многоквартирными домами. Концессионные соглашения в сфере теплоснабжения. Передовые практики». </w:t>
      </w:r>
      <w:r w:rsidR="003004FD" w:rsidRPr="003004FD">
        <w:rPr>
          <w:rFonts w:ascii="Times New Roman" w:hAnsi="Times New Roman"/>
          <w:sz w:val="28"/>
          <w:szCs w:val="28"/>
        </w:rPr>
        <w:t xml:space="preserve">  В работе круглого стола приняли участие </w:t>
      </w:r>
      <w:r w:rsidR="003004FD" w:rsidRPr="003004FD">
        <w:rPr>
          <w:rFonts w:ascii="Times New Roman" w:eastAsia="Times New Roman" w:hAnsi="Times New Roman"/>
          <w:sz w:val="28"/>
          <w:szCs w:val="28"/>
        </w:rPr>
        <w:t xml:space="preserve">представители общественной инспекции по ЖКХ Ленинградской области, комитета по ТЭК Ленинградской области,  прокуратуры Ленинградской области, муниципальных образований,  общественных муниципальных палат Ленинградской области; торгово-промышленной палаты Ленинградской области, регионального отраслевого объединения работодателей предприятий жилищно-коммунального комплекса. </w:t>
      </w:r>
    </w:p>
    <w:p w:rsidR="00B51CE8" w:rsidRDefault="00B51CE8" w:rsidP="003004FD">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По первому вопросу направлены предложе</w:t>
      </w:r>
      <w:r w:rsidR="00354313" w:rsidRPr="003004FD">
        <w:rPr>
          <w:rFonts w:ascii="Times New Roman" w:eastAsia="Times New Roman" w:hAnsi="Times New Roman"/>
          <w:sz w:val="28"/>
          <w:szCs w:val="28"/>
        </w:rPr>
        <w:t xml:space="preserve">ния: </w:t>
      </w:r>
      <w:proofErr w:type="gramStart"/>
      <w:r w:rsidR="00354313" w:rsidRPr="003004FD">
        <w:rPr>
          <w:rFonts w:ascii="Times New Roman" w:eastAsia="Times New Roman" w:hAnsi="Times New Roman"/>
          <w:sz w:val="28"/>
          <w:szCs w:val="28"/>
        </w:rPr>
        <w:t>Комитету по государственному жилищному надзору и контролю</w:t>
      </w:r>
      <w:r w:rsidR="003004FD" w:rsidRPr="003004FD">
        <w:rPr>
          <w:rFonts w:ascii="Times New Roman" w:eastAsia="Times New Roman" w:hAnsi="Times New Roman"/>
          <w:sz w:val="28"/>
          <w:szCs w:val="28"/>
        </w:rPr>
        <w:t xml:space="preserve">: </w:t>
      </w:r>
      <w:r w:rsidR="00354313" w:rsidRPr="003004FD">
        <w:rPr>
          <w:rFonts w:ascii="Times New Roman" w:eastAsia="Times New Roman" w:hAnsi="Times New Roman"/>
          <w:sz w:val="28"/>
          <w:szCs w:val="28"/>
        </w:rPr>
        <w:t>- при создании электронной базы  для хранения технической документации  интересы собственников, которым принадлежит техническая документация на многоквартирный дом в части определения  места хранения путем принятия  решений на  общих собраниях  собственников;</w:t>
      </w:r>
      <w:r w:rsidR="003004FD" w:rsidRPr="003004FD">
        <w:rPr>
          <w:rFonts w:ascii="Times New Roman" w:eastAsia="Times New Roman" w:hAnsi="Times New Roman"/>
          <w:sz w:val="28"/>
          <w:szCs w:val="28"/>
        </w:rPr>
        <w:t xml:space="preserve"> </w:t>
      </w:r>
      <w:r w:rsidR="00354313" w:rsidRPr="003004FD">
        <w:rPr>
          <w:rFonts w:ascii="Times New Roman" w:eastAsia="Times New Roman" w:hAnsi="Times New Roman"/>
          <w:sz w:val="28"/>
          <w:szCs w:val="28"/>
        </w:rPr>
        <w:t xml:space="preserve"> совместно с субъектами  общественного контроля разработать критерии определения эффективности управляющих компаний и определить  рейтинг  управляющих организаций, осуществляющих предпринимательскую деятельность на территории Ленинградской области</w:t>
      </w:r>
      <w:r w:rsidR="003004FD" w:rsidRPr="003004FD">
        <w:rPr>
          <w:rFonts w:ascii="Times New Roman" w:eastAsia="Times New Roman" w:hAnsi="Times New Roman"/>
          <w:sz w:val="28"/>
          <w:szCs w:val="28"/>
        </w:rPr>
        <w:t xml:space="preserve">. </w:t>
      </w:r>
      <w:proofErr w:type="gramEnd"/>
    </w:p>
    <w:p w:rsidR="00354313" w:rsidRPr="003004FD" w:rsidRDefault="00354313" w:rsidP="003004FD">
      <w:pPr>
        <w:spacing w:after="0" w:line="240" w:lineRule="auto"/>
        <w:ind w:firstLine="708"/>
        <w:jc w:val="both"/>
        <w:rPr>
          <w:rFonts w:ascii="Times New Roman" w:eastAsia="Times New Roman" w:hAnsi="Times New Roman"/>
          <w:sz w:val="28"/>
          <w:szCs w:val="28"/>
        </w:rPr>
      </w:pPr>
      <w:r w:rsidRPr="003004FD">
        <w:rPr>
          <w:rFonts w:ascii="Times New Roman" w:eastAsia="Times New Roman" w:hAnsi="Times New Roman"/>
          <w:sz w:val="28"/>
          <w:szCs w:val="28"/>
        </w:rPr>
        <w:t>По второму вопросу</w:t>
      </w:r>
      <w:r w:rsidR="003004FD" w:rsidRPr="003004FD">
        <w:rPr>
          <w:rFonts w:ascii="Times New Roman" w:eastAsia="Times New Roman" w:hAnsi="Times New Roman"/>
          <w:sz w:val="28"/>
          <w:szCs w:val="28"/>
        </w:rPr>
        <w:t xml:space="preserve"> </w:t>
      </w:r>
      <w:r w:rsidRPr="003004FD">
        <w:rPr>
          <w:rFonts w:ascii="Times New Roman" w:eastAsia="Times New Roman" w:hAnsi="Times New Roman"/>
          <w:sz w:val="28"/>
          <w:szCs w:val="28"/>
        </w:rPr>
        <w:t>Комитету по топливно-энергетическому комплексу</w:t>
      </w:r>
      <w:r w:rsidR="00B51CE8">
        <w:rPr>
          <w:rFonts w:ascii="Times New Roman" w:eastAsia="Times New Roman" w:hAnsi="Times New Roman"/>
          <w:sz w:val="28"/>
          <w:szCs w:val="28"/>
        </w:rPr>
        <w:t xml:space="preserve"> предложено </w:t>
      </w:r>
      <w:r w:rsidRPr="003004FD">
        <w:rPr>
          <w:rFonts w:ascii="Times New Roman" w:eastAsia="Times New Roman" w:hAnsi="Times New Roman"/>
          <w:sz w:val="28"/>
          <w:szCs w:val="28"/>
        </w:rPr>
        <w:t xml:space="preserve">использовать концепцию организации теплоснабжения путем заключения концессионных соглашений на объекты теплоснабжения в  составе единого районного комплекса, организовать постоянный </w:t>
      </w:r>
      <w:proofErr w:type="gramStart"/>
      <w:r w:rsidRPr="003004FD">
        <w:rPr>
          <w:rFonts w:ascii="Times New Roman" w:eastAsia="Times New Roman" w:hAnsi="Times New Roman"/>
          <w:sz w:val="28"/>
          <w:szCs w:val="28"/>
        </w:rPr>
        <w:t>контроль за</w:t>
      </w:r>
      <w:proofErr w:type="gramEnd"/>
      <w:r w:rsidRPr="003004FD">
        <w:rPr>
          <w:rFonts w:ascii="Times New Roman" w:eastAsia="Times New Roman" w:hAnsi="Times New Roman"/>
          <w:sz w:val="28"/>
          <w:szCs w:val="28"/>
        </w:rPr>
        <w:t xml:space="preserve"> исполнением «пилотных» концессионных соглашений, обсуждать ход их исполнения с органами местного самоуправления;</w:t>
      </w:r>
      <w:r w:rsidR="003004FD" w:rsidRPr="003004FD">
        <w:rPr>
          <w:rFonts w:ascii="Times New Roman" w:eastAsia="Times New Roman" w:hAnsi="Times New Roman"/>
          <w:sz w:val="28"/>
          <w:szCs w:val="28"/>
        </w:rPr>
        <w:t xml:space="preserve"> </w:t>
      </w:r>
      <w:r w:rsidRPr="003004FD">
        <w:rPr>
          <w:rFonts w:ascii="Times New Roman" w:eastAsia="Times New Roman" w:hAnsi="Times New Roman"/>
          <w:color w:val="000000"/>
          <w:sz w:val="28"/>
          <w:szCs w:val="28"/>
        </w:rPr>
        <w:t>включить в состав межведомственной рабочей группы при Правительстве Ленинградской области, в качестве представителя члена профильной комиссии Общественной палаты Ленинградской области;</w:t>
      </w:r>
      <w:r w:rsidR="003004FD" w:rsidRPr="003004FD">
        <w:rPr>
          <w:rFonts w:ascii="Times New Roman" w:eastAsia="Times New Roman" w:hAnsi="Times New Roman"/>
          <w:color w:val="000000"/>
          <w:sz w:val="28"/>
          <w:szCs w:val="28"/>
        </w:rPr>
        <w:t xml:space="preserve"> </w:t>
      </w:r>
      <w:r w:rsidRPr="003004FD">
        <w:rPr>
          <w:rFonts w:ascii="Times New Roman" w:eastAsia="Times New Roman" w:hAnsi="Times New Roman"/>
          <w:color w:val="000000"/>
          <w:sz w:val="28"/>
          <w:szCs w:val="28"/>
        </w:rPr>
        <w:t>рассмотреть возможность и целесообразность создания единой областной теплоснабжающей компании по принципу организации областного Водоканала.</w:t>
      </w:r>
      <w:r w:rsidR="003004FD" w:rsidRPr="003004FD">
        <w:rPr>
          <w:rFonts w:ascii="Times New Roman" w:eastAsia="Times New Roman" w:hAnsi="Times New Roman"/>
          <w:color w:val="000000"/>
          <w:sz w:val="28"/>
          <w:szCs w:val="28"/>
        </w:rPr>
        <w:t xml:space="preserve"> </w:t>
      </w:r>
      <w:r w:rsidRPr="003004FD">
        <w:rPr>
          <w:rFonts w:ascii="Times New Roman" w:eastAsia="Times New Roman" w:hAnsi="Times New Roman"/>
          <w:sz w:val="28"/>
          <w:szCs w:val="28"/>
        </w:rPr>
        <w:t xml:space="preserve">Предложения указанные в </w:t>
      </w:r>
      <w:proofErr w:type="gramStart"/>
      <w:r w:rsidRPr="003004FD">
        <w:rPr>
          <w:rFonts w:ascii="Times New Roman" w:eastAsia="Times New Roman" w:hAnsi="Times New Roman"/>
          <w:sz w:val="28"/>
          <w:szCs w:val="28"/>
        </w:rPr>
        <w:t>рекомендациях</w:t>
      </w:r>
      <w:proofErr w:type="gramEnd"/>
      <w:r w:rsidRPr="003004FD">
        <w:rPr>
          <w:rFonts w:ascii="Times New Roman" w:eastAsia="Times New Roman" w:hAnsi="Times New Roman"/>
          <w:sz w:val="28"/>
          <w:szCs w:val="28"/>
        </w:rPr>
        <w:t xml:space="preserve"> приняты к исполнению.</w:t>
      </w:r>
      <w:r w:rsidR="003004FD" w:rsidRPr="003004FD">
        <w:rPr>
          <w:rFonts w:ascii="Times New Roman" w:eastAsia="Times New Roman" w:hAnsi="Times New Roman"/>
          <w:sz w:val="28"/>
          <w:szCs w:val="28"/>
        </w:rPr>
        <w:t xml:space="preserve"> Комитетом по ТЭК </w:t>
      </w:r>
      <w:r w:rsidRPr="003004FD">
        <w:rPr>
          <w:rFonts w:ascii="Times New Roman" w:eastAsia="Times New Roman" w:hAnsi="Times New Roman"/>
          <w:sz w:val="28"/>
          <w:szCs w:val="28"/>
        </w:rPr>
        <w:t>утвержден порядок межведомственного взаимодействия, муниципальными образованиями проводится работа по подготовке объектов ЖКХ для передачи в концессию;</w:t>
      </w:r>
      <w:r w:rsidR="003004FD" w:rsidRPr="003004FD">
        <w:rPr>
          <w:rFonts w:ascii="Times New Roman" w:eastAsia="Times New Roman" w:hAnsi="Times New Roman"/>
          <w:sz w:val="28"/>
          <w:szCs w:val="28"/>
        </w:rPr>
        <w:t xml:space="preserve"> </w:t>
      </w:r>
      <w:r w:rsidRPr="003004FD">
        <w:rPr>
          <w:rFonts w:ascii="Times New Roman" w:eastAsia="Times New Roman" w:hAnsi="Times New Roman"/>
          <w:sz w:val="28"/>
          <w:szCs w:val="28"/>
        </w:rPr>
        <w:t xml:space="preserve"> процесс разработки «пилотных» КС находится под контролем органов исполнительной власти  ленинградской области;</w:t>
      </w:r>
      <w:r w:rsidR="003004FD" w:rsidRPr="003004FD">
        <w:rPr>
          <w:rFonts w:ascii="Times New Roman" w:eastAsia="Times New Roman" w:hAnsi="Times New Roman"/>
          <w:sz w:val="28"/>
          <w:szCs w:val="28"/>
        </w:rPr>
        <w:t xml:space="preserve"> </w:t>
      </w:r>
      <w:r w:rsidRPr="003004FD">
        <w:rPr>
          <w:rFonts w:ascii="Times New Roman" w:eastAsia="Times New Roman" w:hAnsi="Times New Roman"/>
          <w:sz w:val="28"/>
          <w:szCs w:val="28"/>
        </w:rPr>
        <w:t>вопрос о возможности и целесообразности создания единой областной теплоснабжающей организации Комитетов рассматривается.</w:t>
      </w:r>
    </w:p>
    <w:p w:rsidR="00DE2B44" w:rsidRPr="003004FD" w:rsidRDefault="00DE2B44" w:rsidP="00FA2C4F">
      <w:pPr>
        <w:spacing w:before="240" w:after="0" w:line="240" w:lineRule="auto"/>
        <w:rPr>
          <w:rFonts w:ascii="Times New Roman" w:eastAsia="Times New Roman" w:hAnsi="Times New Roman"/>
          <w:b/>
          <w:sz w:val="28"/>
          <w:szCs w:val="28"/>
        </w:rPr>
      </w:pPr>
      <w:r w:rsidRPr="003004FD">
        <w:rPr>
          <w:rFonts w:ascii="Times New Roman" w:eastAsia="Times New Roman" w:hAnsi="Times New Roman"/>
          <w:b/>
          <w:sz w:val="28"/>
          <w:szCs w:val="28"/>
        </w:rPr>
        <w:t>27 февраля 2018 года</w:t>
      </w:r>
      <w:r w:rsidR="009506DC">
        <w:rPr>
          <w:rFonts w:ascii="Times New Roman" w:eastAsia="Times New Roman" w:hAnsi="Times New Roman"/>
          <w:b/>
          <w:sz w:val="28"/>
          <w:szCs w:val="28"/>
        </w:rPr>
        <w:t xml:space="preserve">, дер. </w:t>
      </w:r>
      <w:proofErr w:type="spellStart"/>
      <w:r w:rsidR="009506DC">
        <w:rPr>
          <w:rFonts w:ascii="Times New Roman" w:eastAsia="Times New Roman" w:hAnsi="Times New Roman"/>
          <w:b/>
          <w:sz w:val="28"/>
          <w:szCs w:val="28"/>
        </w:rPr>
        <w:t>Низино</w:t>
      </w:r>
      <w:proofErr w:type="spellEnd"/>
      <w:r w:rsidR="009506DC">
        <w:rPr>
          <w:rFonts w:ascii="Times New Roman" w:eastAsia="Times New Roman" w:hAnsi="Times New Roman"/>
          <w:b/>
          <w:sz w:val="28"/>
          <w:szCs w:val="28"/>
        </w:rPr>
        <w:t>,  Ломоносовский район</w:t>
      </w:r>
    </w:p>
    <w:p w:rsidR="00FA2C4F" w:rsidRDefault="00DE2B44" w:rsidP="00662C5C">
      <w:pPr>
        <w:spacing w:after="0" w:line="240" w:lineRule="auto"/>
        <w:ind w:firstLine="708"/>
        <w:jc w:val="both"/>
        <w:rPr>
          <w:rFonts w:ascii="Times New Roman" w:hAnsi="Times New Roman"/>
          <w:sz w:val="28"/>
          <w:szCs w:val="28"/>
        </w:rPr>
      </w:pPr>
      <w:r w:rsidRPr="003004FD">
        <w:rPr>
          <w:rFonts w:ascii="Times New Roman" w:hAnsi="Times New Roman"/>
          <w:sz w:val="28"/>
          <w:szCs w:val="28"/>
        </w:rPr>
        <w:t>Выездное заседание комиссии для проведения общественной</w:t>
      </w:r>
      <w:r w:rsidR="003004FD" w:rsidRPr="003004FD">
        <w:rPr>
          <w:rFonts w:ascii="Times New Roman" w:hAnsi="Times New Roman"/>
          <w:sz w:val="28"/>
          <w:szCs w:val="28"/>
        </w:rPr>
        <w:t xml:space="preserve"> </w:t>
      </w:r>
      <w:r w:rsidRPr="003004FD">
        <w:rPr>
          <w:rFonts w:ascii="Times New Roman" w:hAnsi="Times New Roman"/>
          <w:sz w:val="28"/>
          <w:szCs w:val="28"/>
        </w:rPr>
        <w:t xml:space="preserve">проверки по обращению жителей дер. </w:t>
      </w:r>
      <w:proofErr w:type="spellStart"/>
      <w:r w:rsidRPr="003004FD">
        <w:rPr>
          <w:rFonts w:ascii="Times New Roman" w:hAnsi="Times New Roman"/>
          <w:sz w:val="28"/>
          <w:szCs w:val="28"/>
        </w:rPr>
        <w:t>Низино</w:t>
      </w:r>
      <w:proofErr w:type="spellEnd"/>
      <w:r w:rsidR="003004FD" w:rsidRPr="003004FD">
        <w:rPr>
          <w:rFonts w:ascii="Times New Roman" w:hAnsi="Times New Roman"/>
          <w:sz w:val="28"/>
          <w:szCs w:val="28"/>
        </w:rPr>
        <w:t xml:space="preserve"> </w:t>
      </w:r>
      <w:r w:rsidRPr="003004FD">
        <w:rPr>
          <w:rFonts w:ascii="Times New Roman" w:hAnsi="Times New Roman"/>
          <w:sz w:val="28"/>
          <w:szCs w:val="28"/>
        </w:rPr>
        <w:t>(фактическая оценка хода строительства 69 квартирного жилого дома и экспертных заключений на наличие последствий заявленных в обращениях жителей)</w:t>
      </w:r>
      <w:r w:rsidR="003004FD" w:rsidRPr="003004FD">
        <w:rPr>
          <w:rFonts w:ascii="Times New Roman" w:hAnsi="Times New Roman"/>
          <w:sz w:val="28"/>
          <w:szCs w:val="28"/>
        </w:rPr>
        <w:t xml:space="preserve">. </w:t>
      </w:r>
    </w:p>
    <w:p w:rsidR="003004FD" w:rsidRDefault="003004FD" w:rsidP="00662C5C">
      <w:pPr>
        <w:spacing w:after="0" w:line="240" w:lineRule="auto"/>
        <w:ind w:firstLine="708"/>
        <w:jc w:val="both"/>
        <w:rPr>
          <w:rFonts w:ascii="Times New Roman" w:eastAsia="Times New Roman" w:hAnsi="Times New Roman"/>
          <w:sz w:val="28"/>
          <w:szCs w:val="28"/>
        </w:rPr>
      </w:pPr>
      <w:r>
        <w:rPr>
          <w:rFonts w:ascii="Times New Roman" w:hAnsi="Times New Roman"/>
          <w:sz w:val="28"/>
          <w:szCs w:val="28"/>
        </w:rPr>
        <w:t xml:space="preserve">Заседание прошло с участием следующих лиц: </w:t>
      </w:r>
      <w:r w:rsidRPr="003004FD">
        <w:rPr>
          <w:rFonts w:ascii="Times New Roman" w:eastAsia="Times New Roman" w:hAnsi="Times New Roman"/>
          <w:sz w:val="28"/>
          <w:szCs w:val="28"/>
        </w:rPr>
        <w:t xml:space="preserve">представители администрации </w:t>
      </w:r>
      <w:proofErr w:type="spellStart"/>
      <w:r w:rsidRPr="003004FD">
        <w:rPr>
          <w:rFonts w:ascii="Times New Roman" w:eastAsia="Times New Roman" w:hAnsi="Times New Roman"/>
          <w:sz w:val="28"/>
          <w:szCs w:val="28"/>
        </w:rPr>
        <w:t>Низинского</w:t>
      </w:r>
      <w:proofErr w:type="spellEnd"/>
      <w:r w:rsidRPr="003004FD">
        <w:rPr>
          <w:rFonts w:ascii="Times New Roman" w:eastAsia="Times New Roman" w:hAnsi="Times New Roman"/>
          <w:sz w:val="28"/>
          <w:szCs w:val="28"/>
        </w:rPr>
        <w:t xml:space="preserve"> сельского поселения, заказчика и генерального подрядчика, общественности, заявители, управляющей компании обслуживающей  дома</w:t>
      </w:r>
      <w:r w:rsidR="00FA2C4F">
        <w:rPr>
          <w:rFonts w:ascii="Times New Roman" w:eastAsia="Times New Roman" w:hAnsi="Times New Roman"/>
          <w:sz w:val="28"/>
          <w:szCs w:val="28"/>
        </w:rPr>
        <w:t>.</w:t>
      </w:r>
    </w:p>
    <w:p w:rsidR="00DE2B44" w:rsidRPr="003004FD" w:rsidRDefault="003004FD" w:rsidP="00321AD8">
      <w:pPr>
        <w:spacing w:after="0" w:line="240" w:lineRule="auto"/>
        <w:ind w:firstLine="708"/>
        <w:jc w:val="both"/>
        <w:rPr>
          <w:rFonts w:ascii="Times New Roman" w:eastAsia="Times New Roman" w:hAnsi="Times New Roman"/>
          <w:sz w:val="28"/>
          <w:szCs w:val="28"/>
        </w:rPr>
      </w:pPr>
      <w:r>
        <w:rPr>
          <w:rFonts w:ascii="Times New Roman" w:hAnsi="Times New Roman"/>
          <w:sz w:val="28"/>
          <w:szCs w:val="28"/>
        </w:rPr>
        <w:t xml:space="preserve">Рекомендации направлены в адрес </w:t>
      </w:r>
      <w:r w:rsidRPr="003004FD">
        <w:rPr>
          <w:rFonts w:ascii="Times New Roman" w:hAnsi="Times New Roman"/>
          <w:sz w:val="28"/>
          <w:szCs w:val="28"/>
        </w:rPr>
        <w:t xml:space="preserve">Администрации муниципального образования </w:t>
      </w:r>
      <w:proofErr w:type="spellStart"/>
      <w:r w:rsidRPr="003004FD">
        <w:rPr>
          <w:rFonts w:ascii="Times New Roman" w:hAnsi="Times New Roman"/>
          <w:sz w:val="28"/>
          <w:szCs w:val="28"/>
        </w:rPr>
        <w:t>Низинское</w:t>
      </w:r>
      <w:proofErr w:type="spellEnd"/>
      <w:r w:rsidRPr="003004FD">
        <w:rPr>
          <w:rFonts w:ascii="Times New Roman" w:hAnsi="Times New Roman"/>
          <w:sz w:val="28"/>
          <w:szCs w:val="28"/>
        </w:rPr>
        <w:t xml:space="preserve"> сельское поселение Ломоносовского района</w:t>
      </w:r>
      <w:r>
        <w:rPr>
          <w:rFonts w:ascii="Times New Roman" w:hAnsi="Times New Roman"/>
          <w:sz w:val="28"/>
          <w:szCs w:val="28"/>
        </w:rPr>
        <w:t xml:space="preserve">, </w:t>
      </w:r>
      <w:r w:rsidRPr="003004FD">
        <w:rPr>
          <w:rFonts w:ascii="Times New Roman" w:hAnsi="Times New Roman"/>
          <w:sz w:val="28"/>
          <w:szCs w:val="28"/>
        </w:rPr>
        <w:t xml:space="preserve">  Генеральному подрядчику</w:t>
      </w:r>
      <w:r>
        <w:rPr>
          <w:rFonts w:ascii="Times New Roman" w:hAnsi="Times New Roman"/>
          <w:sz w:val="28"/>
          <w:szCs w:val="28"/>
        </w:rPr>
        <w:t xml:space="preserve">, </w:t>
      </w:r>
      <w:r w:rsidRPr="003004FD">
        <w:rPr>
          <w:rFonts w:ascii="Times New Roman" w:hAnsi="Times New Roman"/>
          <w:sz w:val="28"/>
          <w:szCs w:val="28"/>
        </w:rPr>
        <w:t xml:space="preserve"> Комитету государственного жилищного надзора и контроля Ленинградской области</w:t>
      </w:r>
      <w:r>
        <w:rPr>
          <w:rFonts w:ascii="Times New Roman" w:hAnsi="Times New Roman"/>
          <w:sz w:val="28"/>
          <w:szCs w:val="28"/>
        </w:rPr>
        <w:t xml:space="preserve">. </w:t>
      </w:r>
      <w:r w:rsidRPr="003004FD">
        <w:rPr>
          <w:rFonts w:ascii="Times New Roman" w:hAnsi="Times New Roman"/>
          <w:sz w:val="28"/>
          <w:szCs w:val="28"/>
        </w:rPr>
        <w:t xml:space="preserve"> </w:t>
      </w:r>
      <w:proofErr w:type="gramStart"/>
      <w:r>
        <w:rPr>
          <w:rFonts w:ascii="Times New Roman" w:hAnsi="Times New Roman"/>
          <w:sz w:val="28"/>
          <w:szCs w:val="28"/>
        </w:rPr>
        <w:t xml:space="preserve">В частности, </w:t>
      </w:r>
      <w:r w:rsidR="00321AD8">
        <w:rPr>
          <w:rFonts w:ascii="Times New Roman" w:hAnsi="Times New Roman"/>
          <w:sz w:val="28"/>
          <w:szCs w:val="28"/>
        </w:rPr>
        <w:t xml:space="preserve">администрации поселения и генеральному подрядчику предложено </w:t>
      </w:r>
      <w:r w:rsidR="00DE2B44" w:rsidRPr="003004FD">
        <w:rPr>
          <w:rFonts w:ascii="Times New Roman" w:hAnsi="Times New Roman"/>
          <w:sz w:val="28"/>
          <w:szCs w:val="28"/>
        </w:rPr>
        <w:t xml:space="preserve">составить план мероприятий по предотвращению влияния строящихся домов на дома №№ 7 и 10 по ул. Центральная дер. </w:t>
      </w:r>
      <w:proofErr w:type="spellStart"/>
      <w:r w:rsidR="00DE2B44" w:rsidRPr="003004FD">
        <w:rPr>
          <w:rFonts w:ascii="Times New Roman" w:hAnsi="Times New Roman"/>
          <w:sz w:val="28"/>
          <w:szCs w:val="28"/>
        </w:rPr>
        <w:t>Низино</w:t>
      </w:r>
      <w:proofErr w:type="spellEnd"/>
      <w:r w:rsidR="00DE2B44" w:rsidRPr="003004FD">
        <w:rPr>
          <w:rFonts w:ascii="Times New Roman" w:hAnsi="Times New Roman"/>
          <w:sz w:val="28"/>
          <w:szCs w:val="28"/>
        </w:rPr>
        <w:t>, с указанием лиц, ответственных за их реализацию</w:t>
      </w:r>
      <w:r w:rsidR="00321AD8">
        <w:rPr>
          <w:rFonts w:ascii="Times New Roman" w:hAnsi="Times New Roman"/>
          <w:sz w:val="28"/>
          <w:szCs w:val="28"/>
        </w:rPr>
        <w:t xml:space="preserve"> и н</w:t>
      </w:r>
      <w:r w:rsidR="00DE2B44" w:rsidRPr="003004FD">
        <w:rPr>
          <w:rFonts w:ascii="Times New Roman" w:hAnsi="Times New Roman"/>
          <w:sz w:val="28"/>
          <w:szCs w:val="28"/>
        </w:rPr>
        <w:t>аладить взаимодействие на регулярной основе с председателями советов домов с целью предупреждения и недопущения возможных негативных последствий, своевременного урегулирования разн</w:t>
      </w:r>
      <w:r w:rsidR="00321AD8">
        <w:rPr>
          <w:rFonts w:ascii="Times New Roman" w:hAnsi="Times New Roman"/>
          <w:sz w:val="28"/>
          <w:szCs w:val="28"/>
        </w:rPr>
        <w:t>огласий и  устранения претензий;</w:t>
      </w:r>
      <w:proofErr w:type="gramEnd"/>
      <w:r w:rsidR="00321AD8">
        <w:rPr>
          <w:rFonts w:ascii="Times New Roman" w:hAnsi="Times New Roman"/>
          <w:sz w:val="28"/>
          <w:szCs w:val="28"/>
        </w:rPr>
        <w:t xml:space="preserve"> генеральному подрядчику также: </w:t>
      </w:r>
      <w:r w:rsidR="00DE2B44" w:rsidRPr="003004FD">
        <w:rPr>
          <w:rFonts w:ascii="Times New Roman" w:hAnsi="Times New Roman"/>
          <w:sz w:val="28"/>
          <w:szCs w:val="28"/>
        </w:rPr>
        <w:t xml:space="preserve">не осуществлять производство работ с применением механического оборудования для разбивки мерзлого грунта, которое создает вибрацию в </w:t>
      </w:r>
      <w:proofErr w:type="gramStart"/>
      <w:r w:rsidR="00DE2B44" w:rsidRPr="003004FD">
        <w:rPr>
          <w:rFonts w:ascii="Times New Roman" w:hAnsi="Times New Roman"/>
          <w:sz w:val="28"/>
          <w:szCs w:val="28"/>
        </w:rPr>
        <w:t>гр</w:t>
      </w:r>
      <w:r w:rsidR="00321AD8">
        <w:rPr>
          <w:rFonts w:ascii="Times New Roman" w:hAnsi="Times New Roman"/>
          <w:sz w:val="28"/>
          <w:szCs w:val="28"/>
        </w:rPr>
        <w:t>унте</w:t>
      </w:r>
      <w:proofErr w:type="gramEnd"/>
      <w:r w:rsidR="00321AD8">
        <w:rPr>
          <w:rFonts w:ascii="Times New Roman" w:hAnsi="Times New Roman"/>
          <w:sz w:val="28"/>
          <w:szCs w:val="28"/>
        </w:rPr>
        <w:t xml:space="preserve">, влияющую на соседние дома и </w:t>
      </w:r>
      <w:r w:rsidR="00DE2B44" w:rsidRPr="003004FD">
        <w:rPr>
          <w:rFonts w:ascii="Times New Roman" w:hAnsi="Times New Roman"/>
          <w:sz w:val="28"/>
          <w:szCs w:val="28"/>
        </w:rPr>
        <w:t xml:space="preserve">  подключить кольцевой дренаж, с целью недопущения затопления котлована, в том числе, от таяния снегов.</w:t>
      </w:r>
      <w:r w:rsidR="00321AD8">
        <w:rPr>
          <w:rFonts w:ascii="Times New Roman" w:hAnsi="Times New Roman"/>
          <w:sz w:val="28"/>
          <w:szCs w:val="28"/>
        </w:rPr>
        <w:t xml:space="preserve"> Профильному комитету предложено </w:t>
      </w:r>
      <w:r w:rsidR="00DE2B44" w:rsidRPr="003004FD">
        <w:rPr>
          <w:rFonts w:ascii="Times New Roman" w:hAnsi="Times New Roman"/>
          <w:sz w:val="28"/>
          <w:szCs w:val="28"/>
        </w:rPr>
        <w:t xml:space="preserve">осуществить мероприятия регионального государственного жилищного надзора, при принятии решения о выдаче разрешения на ввод объекта в эксплуатацию привлечь представителя администрации муниципального образования </w:t>
      </w:r>
      <w:proofErr w:type="spellStart"/>
      <w:r w:rsidR="00DE2B44" w:rsidRPr="003004FD">
        <w:rPr>
          <w:rFonts w:ascii="Times New Roman" w:hAnsi="Times New Roman"/>
          <w:sz w:val="28"/>
          <w:szCs w:val="28"/>
        </w:rPr>
        <w:t>Низинское</w:t>
      </w:r>
      <w:proofErr w:type="spellEnd"/>
      <w:r w:rsidR="00DE2B44" w:rsidRPr="003004FD">
        <w:rPr>
          <w:rFonts w:ascii="Times New Roman" w:hAnsi="Times New Roman"/>
          <w:sz w:val="28"/>
          <w:szCs w:val="28"/>
        </w:rPr>
        <w:t xml:space="preserve"> сельское поселение Ломоносовского района  Ленинградской области.</w:t>
      </w:r>
      <w:r w:rsidR="00321AD8">
        <w:rPr>
          <w:rFonts w:ascii="Times New Roman" w:hAnsi="Times New Roman"/>
          <w:sz w:val="28"/>
          <w:szCs w:val="28"/>
        </w:rPr>
        <w:t xml:space="preserve"> </w:t>
      </w:r>
      <w:r w:rsidR="00DE2B44" w:rsidRPr="003004FD">
        <w:rPr>
          <w:rFonts w:ascii="Times New Roman" w:eastAsia="Times New Roman" w:hAnsi="Times New Roman"/>
          <w:sz w:val="28"/>
          <w:szCs w:val="28"/>
        </w:rPr>
        <w:t>Ответы поступили от всех организаций</w:t>
      </w:r>
      <w:r w:rsidR="00321AD8">
        <w:rPr>
          <w:rFonts w:ascii="Times New Roman" w:eastAsia="Times New Roman" w:hAnsi="Times New Roman"/>
          <w:sz w:val="28"/>
          <w:szCs w:val="28"/>
        </w:rPr>
        <w:t>,</w:t>
      </w:r>
      <w:r w:rsidR="00DE2B44" w:rsidRPr="003004FD">
        <w:rPr>
          <w:rFonts w:ascii="Times New Roman" w:eastAsia="Times New Roman" w:hAnsi="Times New Roman"/>
          <w:sz w:val="28"/>
          <w:szCs w:val="28"/>
        </w:rPr>
        <w:t xml:space="preserve"> в которые были направлены рекомендации. Все предложения рекомендаций учтены, по всем приняты меры  для устранения имеющихся  недостатков.</w:t>
      </w:r>
    </w:p>
    <w:p w:rsidR="00DE2B44" w:rsidRPr="00321AD8" w:rsidRDefault="00DE2B44" w:rsidP="00FA2C4F">
      <w:pPr>
        <w:spacing w:before="240" w:after="0" w:line="240" w:lineRule="auto"/>
        <w:rPr>
          <w:rFonts w:ascii="Times New Roman" w:eastAsia="Times New Roman" w:hAnsi="Times New Roman"/>
          <w:b/>
          <w:sz w:val="28"/>
          <w:szCs w:val="28"/>
        </w:rPr>
      </w:pPr>
      <w:r w:rsidRPr="00321AD8">
        <w:rPr>
          <w:rFonts w:ascii="Times New Roman" w:eastAsia="Times New Roman" w:hAnsi="Times New Roman"/>
          <w:b/>
          <w:sz w:val="28"/>
          <w:szCs w:val="28"/>
        </w:rPr>
        <w:t>10 апреля 2018 года</w:t>
      </w:r>
      <w:r w:rsidR="009506DC">
        <w:rPr>
          <w:rFonts w:ascii="Times New Roman" w:eastAsia="Times New Roman" w:hAnsi="Times New Roman"/>
          <w:b/>
          <w:sz w:val="28"/>
          <w:szCs w:val="28"/>
        </w:rPr>
        <w:t>, г. Тосно</w:t>
      </w:r>
    </w:p>
    <w:p w:rsidR="00B51CE8" w:rsidRDefault="00DE2B44" w:rsidP="00491EA3">
      <w:pPr>
        <w:spacing w:after="0" w:line="240" w:lineRule="auto"/>
        <w:ind w:firstLine="708"/>
        <w:jc w:val="both"/>
        <w:rPr>
          <w:rFonts w:ascii="Times New Roman" w:eastAsia="Times New Roman" w:hAnsi="Times New Roman"/>
          <w:sz w:val="28"/>
          <w:szCs w:val="28"/>
        </w:rPr>
      </w:pPr>
      <w:r w:rsidRPr="00491EA3">
        <w:rPr>
          <w:rFonts w:ascii="Times New Roman" w:hAnsi="Times New Roman"/>
          <w:b/>
          <w:sz w:val="28"/>
          <w:szCs w:val="28"/>
        </w:rPr>
        <w:t xml:space="preserve">Выездное заседание комиссии </w:t>
      </w:r>
      <w:r w:rsidRPr="00662C5C">
        <w:rPr>
          <w:rFonts w:ascii="Times New Roman" w:hAnsi="Times New Roman"/>
          <w:sz w:val="28"/>
          <w:szCs w:val="28"/>
        </w:rPr>
        <w:t xml:space="preserve">по вопросу строительства путепровода в г. Любань, </w:t>
      </w:r>
      <w:proofErr w:type="spellStart"/>
      <w:r w:rsidRPr="00662C5C">
        <w:rPr>
          <w:rFonts w:ascii="Times New Roman" w:hAnsi="Times New Roman"/>
          <w:sz w:val="28"/>
          <w:szCs w:val="28"/>
        </w:rPr>
        <w:t>Тосненского</w:t>
      </w:r>
      <w:proofErr w:type="spellEnd"/>
      <w:r w:rsidRPr="00662C5C">
        <w:rPr>
          <w:rFonts w:ascii="Times New Roman" w:hAnsi="Times New Roman"/>
          <w:sz w:val="28"/>
          <w:szCs w:val="28"/>
        </w:rPr>
        <w:t xml:space="preserve"> района, Ленинградской области</w:t>
      </w:r>
      <w:r w:rsidR="00662C5C" w:rsidRPr="00662C5C">
        <w:rPr>
          <w:rFonts w:ascii="Times New Roman" w:hAnsi="Times New Roman"/>
          <w:sz w:val="28"/>
          <w:szCs w:val="28"/>
        </w:rPr>
        <w:t xml:space="preserve">. В обсуждении приняли участие представители </w:t>
      </w:r>
      <w:r w:rsidR="00662C5C" w:rsidRPr="00662C5C">
        <w:rPr>
          <w:rFonts w:ascii="Times New Roman" w:eastAsia="Times New Roman" w:hAnsi="Times New Roman"/>
          <w:sz w:val="28"/>
          <w:szCs w:val="28"/>
        </w:rPr>
        <w:t>комитетов по архитектуре и градостроительству, по культуре, по дорожному хозяйству Ленинградской области,  Октябрьской  железной дороги, «</w:t>
      </w:r>
      <w:proofErr w:type="spellStart"/>
      <w:r w:rsidR="00662C5C" w:rsidRPr="00662C5C">
        <w:rPr>
          <w:rFonts w:ascii="Times New Roman" w:eastAsia="Times New Roman" w:hAnsi="Times New Roman"/>
          <w:sz w:val="28"/>
          <w:szCs w:val="28"/>
        </w:rPr>
        <w:t>Ленгражданпроекта</w:t>
      </w:r>
      <w:proofErr w:type="spellEnd"/>
      <w:r w:rsidR="00662C5C" w:rsidRPr="00662C5C">
        <w:rPr>
          <w:rFonts w:ascii="Times New Roman" w:eastAsia="Times New Roman" w:hAnsi="Times New Roman"/>
          <w:sz w:val="28"/>
          <w:szCs w:val="28"/>
        </w:rPr>
        <w:t xml:space="preserve">»; администраций </w:t>
      </w:r>
      <w:proofErr w:type="spellStart"/>
      <w:r w:rsidR="00662C5C" w:rsidRPr="00662C5C">
        <w:rPr>
          <w:rFonts w:ascii="Times New Roman" w:eastAsia="Times New Roman" w:hAnsi="Times New Roman"/>
          <w:sz w:val="28"/>
          <w:szCs w:val="28"/>
        </w:rPr>
        <w:t>Тосненского</w:t>
      </w:r>
      <w:proofErr w:type="spellEnd"/>
      <w:r w:rsidR="00662C5C" w:rsidRPr="00662C5C">
        <w:rPr>
          <w:rFonts w:ascii="Times New Roman" w:eastAsia="Times New Roman" w:hAnsi="Times New Roman"/>
          <w:sz w:val="28"/>
          <w:szCs w:val="28"/>
        </w:rPr>
        <w:t xml:space="preserve"> района и г. Любани и общественности г. Любани. </w:t>
      </w:r>
    </w:p>
    <w:p w:rsidR="00B51CE8" w:rsidRDefault="00662C5C" w:rsidP="00B51CE8">
      <w:pPr>
        <w:spacing w:after="0" w:line="240" w:lineRule="auto"/>
        <w:ind w:firstLine="708"/>
        <w:jc w:val="both"/>
        <w:rPr>
          <w:rFonts w:ascii="Times New Roman" w:eastAsia="Times New Roman" w:hAnsi="Times New Roman"/>
          <w:sz w:val="28"/>
          <w:szCs w:val="28"/>
        </w:rPr>
      </w:pPr>
      <w:proofErr w:type="gramStart"/>
      <w:r w:rsidRPr="00662C5C">
        <w:rPr>
          <w:rFonts w:ascii="Times New Roman" w:eastAsia="Times New Roman" w:hAnsi="Times New Roman"/>
          <w:sz w:val="28"/>
          <w:szCs w:val="28"/>
        </w:rPr>
        <w:t xml:space="preserve">По итогам заседания подготовлены рекомендации в адрес Губернатора </w:t>
      </w:r>
      <w:r w:rsidR="00DE2B44" w:rsidRPr="00662C5C">
        <w:rPr>
          <w:rFonts w:ascii="Times New Roman" w:eastAsia="Times New Roman" w:hAnsi="Times New Roman"/>
          <w:sz w:val="28"/>
          <w:szCs w:val="28"/>
        </w:rPr>
        <w:t>Ленинградской области Дрозденко А.Ю.</w:t>
      </w:r>
      <w:r w:rsidRPr="00662C5C">
        <w:rPr>
          <w:rFonts w:ascii="Times New Roman" w:eastAsia="Times New Roman" w:hAnsi="Times New Roman"/>
          <w:sz w:val="28"/>
          <w:szCs w:val="28"/>
        </w:rPr>
        <w:t>, в которых предложено р</w:t>
      </w:r>
      <w:r w:rsidR="00DE2B44" w:rsidRPr="00662C5C">
        <w:rPr>
          <w:rFonts w:ascii="Times New Roman" w:eastAsia="Times New Roman" w:hAnsi="Times New Roman"/>
          <w:sz w:val="28"/>
          <w:szCs w:val="28"/>
        </w:rPr>
        <w:t xml:space="preserve">асторгнуть контракт на проектирование путепровода на месте существующего переезда по ул. Карла Либкнехта в г. Любань, как необоснованный и принятый без учета перспективного развития региональных дороги и принять к разработке вариант строительства путепровода, расположенного между дер. </w:t>
      </w:r>
      <w:proofErr w:type="spellStart"/>
      <w:r w:rsidR="00DE2B44" w:rsidRPr="00662C5C">
        <w:rPr>
          <w:rFonts w:ascii="Times New Roman" w:eastAsia="Times New Roman" w:hAnsi="Times New Roman"/>
          <w:sz w:val="28"/>
          <w:szCs w:val="28"/>
        </w:rPr>
        <w:t>Болотница</w:t>
      </w:r>
      <w:proofErr w:type="spellEnd"/>
      <w:r w:rsidR="00DE2B44" w:rsidRPr="00662C5C">
        <w:rPr>
          <w:rFonts w:ascii="Times New Roman" w:eastAsia="Times New Roman" w:hAnsi="Times New Roman"/>
          <w:sz w:val="28"/>
          <w:szCs w:val="28"/>
        </w:rPr>
        <w:t xml:space="preserve"> и г. Лю</w:t>
      </w:r>
      <w:r w:rsidRPr="00662C5C">
        <w:rPr>
          <w:rFonts w:ascii="Times New Roman" w:eastAsia="Times New Roman" w:hAnsi="Times New Roman"/>
          <w:sz w:val="28"/>
          <w:szCs w:val="28"/>
        </w:rPr>
        <w:t>бань без обхода дер. Бородулино</w:t>
      </w:r>
      <w:proofErr w:type="gramEnd"/>
      <w:r w:rsidRPr="00662C5C">
        <w:rPr>
          <w:rFonts w:ascii="Times New Roman" w:eastAsia="Times New Roman" w:hAnsi="Times New Roman"/>
          <w:sz w:val="28"/>
          <w:szCs w:val="28"/>
        </w:rPr>
        <w:t xml:space="preserve">; </w:t>
      </w:r>
      <w:r w:rsidR="00DE2B44" w:rsidRPr="00662C5C">
        <w:rPr>
          <w:rFonts w:ascii="Times New Roman" w:eastAsia="Times New Roman" w:hAnsi="Times New Roman"/>
          <w:sz w:val="28"/>
          <w:szCs w:val="28"/>
        </w:rPr>
        <w:t>заместител</w:t>
      </w:r>
      <w:r w:rsidRPr="00662C5C">
        <w:rPr>
          <w:rFonts w:ascii="Times New Roman" w:eastAsia="Times New Roman" w:hAnsi="Times New Roman"/>
          <w:sz w:val="28"/>
          <w:szCs w:val="28"/>
        </w:rPr>
        <w:t>я</w:t>
      </w:r>
      <w:r w:rsidR="00DE2B44" w:rsidRPr="00662C5C">
        <w:rPr>
          <w:rFonts w:ascii="Times New Roman" w:eastAsia="Times New Roman" w:hAnsi="Times New Roman"/>
          <w:sz w:val="28"/>
          <w:szCs w:val="28"/>
        </w:rPr>
        <w:t xml:space="preserve"> председателя правительства Ленинградской области </w:t>
      </w:r>
      <w:proofErr w:type="spellStart"/>
      <w:r w:rsidR="00DE2B44" w:rsidRPr="00662C5C">
        <w:rPr>
          <w:rFonts w:ascii="Times New Roman" w:eastAsia="Times New Roman" w:hAnsi="Times New Roman"/>
          <w:sz w:val="28"/>
          <w:szCs w:val="28"/>
        </w:rPr>
        <w:t>Ялов</w:t>
      </w:r>
      <w:r w:rsidRPr="00662C5C">
        <w:rPr>
          <w:rFonts w:ascii="Times New Roman" w:eastAsia="Times New Roman" w:hAnsi="Times New Roman"/>
          <w:sz w:val="28"/>
          <w:szCs w:val="28"/>
        </w:rPr>
        <w:t>а</w:t>
      </w:r>
      <w:proofErr w:type="spellEnd"/>
      <w:r w:rsidR="00DE2B44" w:rsidRPr="00662C5C">
        <w:rPr>
          <w:rFonts w:ascii="Times New Roman" w:eastAsia="Times New Roman" w:hAnsi="Times New Roman"/>
          <w:sz w:val="28"/>
          <w:szCs w:val="28"/>
        </w:rPr>
        <w:t xml:space="preserve"> Д.А. </w:t>
      </w:r>
      <w:r w:rsidRPr="00662C5C">
        <w:rPr>
          <w:rFonts w:ascii="Times New Roman" w:eastAsia="Times New Roman" w:hAnsi="Times New Roman"/>
          <w:sz w:val="28"/>
          <w:szCs w:val="28"/>
        </w:rPr>
        <w:t xml:space="preserve">– с просьбой </w:t>
      </w:r>
      <w:r w:rsidR="00DE2B44" w:rsidRPr="00662C5C">
        <w:rPr>
          <w:rFonts w:ascii="Times New Roman" w:eastAsia="Times New Roman" w:hAnsi="Times New Roman"/>
          <w:sz w:val="28"/>
          <w:szCs w:val="28"/>
        </w:rPr>
        <w:t>учесть рекомендации при планировании межевания на станции Любань</w:t>
      </w:r>
      <w:r w:rsidRPr="00662C5C">
        <w:rPr>
          <w:rFonts w:ascii="Times New Roman" w:eastAsia="Times New Roman" w:hAnsi="Times New Roman"/>
          <w:sz w:val="28"/>
          <w:szCs w:val="28"/>
        </w:rPr>
        <w:t>.  На основании рекомендаций п</w:t>
      </w:r>
      <w:r w:rsidR="00DE2B44" w:rsidRPr="00662C5C">
        <w:rPr>
          <w:rFonts w:ascii="Times New Roman" w:eastAsia="Times New Roman" w:hAnsi="Times New Roman"/>
          <w:sz w:val="28"/>
          <w:szCs w:val="28"/>
        </w:rPr>
        <w:t>ринято решение остановить дальнейшее проектирование путепровода</w:t>
      </w:r>
      <w:r w:rsidR="00B51CE8">
        <w:rPr>
          <w:rFonts w:ascii="Times New Roman" w:eastAsia="Times New Roman" w:hAnsi="Times New Roman"/>
          <w:sz w:val="28"/>
          <w:szCs w:val="28"/>
        </w:rPr>
        <w:t>.</w:t>
      </w:r>
    </w:p>
    <w:p w:rsidR="00B51CE8" w:rsidRDefault="00B51CE8" w:rsidP="00662C5C">
      <w:pPr>
        <w:spacing w:after="0" w:line="240" w:lineRule="auto"/>
        <w:rPr>
          <w:rFonts w:ascii="Times New Roman" w:eastAsia="Times New Roman" w:hAnsi="Times New Roman"/>
          <w:sz w:val="28"/>
          <w:szCs w:val="28"/>
        </w:rPr>
      </w:pPr>
    </w:p>
    <w:p w:rsidR="00DE2B44" w:rsidRPr="00662C5C" w:rsidRDefault="00DE2B44" w:rsidP="00662C5C">
      <w:pPr>
        <w:spacing w:after="0" w:line="240" w:lineRule="auto"/>
        <w:rPr>
          <w:rFonts w:ascii="Times New Roman" w:eastAsia="Times New Roman" w:hAnsi="Times New Roman"/>
          <w:b/>
          <w:sz w:val="28"/>
          <w:szCs w:val="28"/>
        </w:rPr>
      </w:pPr>
      <w:r w:rsidRPr="00662C5C">
        <w:rPr>
          <w:rFonts w:ascii="Times New Roman" w:eastAsia="Times New Roman" w:hAnsi="Times New Roman"/>
          <w:b/>
          <w:sz w:val="28"/>
          <w:szCs w:val="28"/>
        </w:rPr>
        <w:t>11 октября 2018 года</w:t>
      </w:r>
      <w:r w:rsidR="009506DC">
        <w:rPr>
          <w:rFonts w:ascii="Times New Roman" w:eastAsia="Times New Roman" w:hAnsi="Times New Roman"/>
          <w:b/>
          <w:sz w:val="28"/>
          <w:szCs w:val="28"/>
        </w:rPr>
        <w:t>, г. Всеволожск</w:t>
      </w:r>
    </w:p>
    <w:p w:rsidR="004F2B53" w:rsidRDefault="00DE2B44" w:rsidP="00B51CE8">
      <w:pPr>
        <w:spacing w:after="0" w:line="240" w:lineRule="auto"/>
        <w:ind w:firstLine="708"/>
        <w:jc w:val="both"/>
        <w:rPr>
          <w:rFonts w:ascii="Times New Roman" w:eastAsia="Times New Roman" w:hAnsi="Times New Roman"/>
          <w:sz w:val="28"/>
          <w:szCs w:val="28"/>
        </w:rPr>
      </w:pPr>
      <w:r w:rsidRPr="0000004E">
        <w:rPr>
          <w:rFonts w:ascii="Times New Roman" w:hAnsi="Times New Roman"/>
          <w:b/>
          <w:sz w:val="28"/>
          <w:szCs w:val="28"/>
        </w:rPr>
        <w:t>Выездное заседание комиссии</w:t>
      </w:r>
      <w:r w:rsidRPr="00662C5C">
        <w:rPr>
          <w:rFonts w:ascii="Times New Roman" w:hAnsi="Times New Roman"/>
          <w:sz w:val="28"/>
          <w:szCs w:val="28"/>
        </w:rPr>
        <w:t xml:space="preserve"> с участием Общественной палаты Всеволожского муниципального района на тему:</w:t>
      </w:r>
      <w:r w:rsidR="00B51CE8">
        <w:rPr>
          <w:rFonts w:ascii="Times New Roman" w:hAnsi="Times New Roman"/>
          <w:sz w:val="28"/>
          <w:szCs w:val="28"/>
        </w:rPr>
        <w:t xml:space="preserve"> </w:t>
      </w:r>
      <w:r w:rsidRPr="00662C5C">
        <w:rPr>
          <w:rFonts w:ascii="Times New Roman" w:hAnsi="Times New Roman"/>
          <w:sz w:val="28"/>
          <w:szCs w:val="28"/>
        </w:rPr>
        <w:t>«О приоритетах в градостроительной  политике  в Ленинградской области.  Реализация генпланов поселений».</w:t>
      </w:r>
      <w:r w:rsidR="00B51CE8">
        <w:rPr>
          <w:rFonts w:ascii="Times New Roman" w:hAnsi="Times New Roman"/>
          <w:sz w:val="28"/>
          <w:szCs w:val="28"/>
        </w:rPr>
        <w:t xml:space="preserve"> Заседание прошло во Всеволожском районе Ленинградской области, в нем приняли участие </w:t>
      </w:r>
      <w:r w:rsidR="00B51CE8" w:rsidRPr="00662C5C">
        <w:rPr>
          <w:rFonts w:ascii="Times New Roman" w:eastAsia="Times New Roman" w:hAnsi="Times New Roman"/>
          <w:sz w:val="28"/>
          <w:szCs w:val="28"/>
        </w:rPr>
        <w:t xml:space="preserve">представители (заместители) 5 профильных  </w:t>
      </w:r>
      <w:r w:rsidR="00B51CE8">
        <w:rPr>
          <w:rFonts w:ascii="Times New Roman" w:eastAsia="Times New Roman" w:hAnsi="Times New Roman"/>
          <w:sz w:val="28"/>
          <w:szCs w:val="28"/>
        </w:rPr>
        <w:t xml:space="preserve">комитетов Ленинградской области, </w:t>
      </w:r>
      <w:r w:rsidR="00B51CE8" w:rsidRPr="00662C5C">
        <w:rPr>
          <w:rFonts w:ascii="Times New Roman" w:eastAsia="Times New Roman" w:hAnsi="Times New Roman"/>
          <w:sz w:val="28"/>
          <w:szCs w:val="28"/>
        </w:rPr>
        <w:t>администрац</w:t>
      </w:r>
      <w:r w:rsidR="00B51CE8">
        <w:rPr>
          <w:rFonts w:ascii="Times New Roman" w:eastAsia="Times New Roman" w:hAnsi="Times New Roman"/>
          <w:sz w:val="28"/>
          <w:szCs w:val="28"/>
        </w:rPr>
        <w:t xml:space="preserve">ий муниципальных образований Ленинградской области, </w:t>
      </w:r>
      <w:proofErr w:type="gramStart"/>
      <w:r w:rsidR="00B51CE8" w:rsidRPr="00662C5C">
        <w:rPr>
          <w:rFonts w:ascii="Times New Roman" w:eastAsia="Times New Roman" w:hAnsi="Times New Roman"/>
          <w:sz w:val="28"/>
          <w:szCs w:val="28"/>
        </w:rPr>
        <w:t>бизнес-сообщества</w:t>
      </w:r>
      <w:proofErr w:type="gramEnd"/>
      <w:r w:rsidR="00B51CE8" w:rsidRPr="00662C5C">
        <w:rPr>
          <w:rFonts w:ascii="Times New Roman" w:eastAsia="Times New Roman" w:hAnsi="Times New Roman"/>
          <w:sz w:val="28"/>
          <w:szCs w:val="28"/>
        </w:rPr>
        <w:t xml:space="preserve"> </w:t>
      </w:r>
      <w:r w:rsidR="00B51CE8">
        <w:rPr>
          <w:rFonts w:ascii="Times New Roman" w:eastAsia="Times New Roman" w:hAnsi="Times New Roman"/>
          <w:sz w:val="28"/>
          <w:szCs w:val="28"/>
        </w:rPr>
        <w:t xml:space="preserve">и </w:t>
      </w:r>
      <w:r w:rsidR="00B51CE8" w:rsidRPr="00662C5C">
        <w:rPr>
          <w:rFonts w:ascii="Times New Roman" w:eastAsia="Times New Roman" w:hAnsi="Times New Roman"/>
          <w:sz w:val="28"/>
          <w:szCs w:val="28"/>
        </w:rPr>
        <w:t xml:space="preserve">общественной палаты Всеволожского </w:t>
      </w:r>
      <w:r w:rsidR="00B51CE8">
        <w:rPr>
          <w:rFonts w:ascii="Times New Roman" w:eastAsia="Times New Roman" w:hAnsi="Times New Roman"/>
          <w:sz w:val="28"/>
          <w:szCs w:val="28"/>
        </w:rPr>
        <w:t>района</w:t>
      </w:r>
      <w:r w:rsidR="00B51CE8" w:rsidRPr="00662C5C">
        <w:rPr>
          <w:rFonts w:ascii="Times New Roman" w:eastAsia="Times New Roman" w:hAnsi="Times New Roman"/>
          <w:sz w:val="28"/>
          <w:szCs w:val="28"/>
        </w:rPr>
        <w:t>.</w:t>
      </w:r>
      <w:r w:rsidR="00B51CE8">
        <w:rPr>
          <w:rFonts w:ascii="Times New Roman" w:eastAsia="Times New Roman" w:hAnsi="Times New Roman"/>
          <w:sz w:val="28"/>
          <w:szCs w:val="28"/>
        </w:rPr>
        <w:t xml:space="preserve"> </w:t>
      </w:r>
    </w:p>
    <w:p w:rsidR="004F2B53" w:rsidRDefault="004F2B53" w:rsidP="00B51CE8">
      <w:pPr>
        <w:spacing w:after="0" w:line="240" w:lineRule="auto"/>
        <w:ind w:firstLine="708"/>
        <w:jc w:val="both"/>
        <w:rPr>
          <w:rFonts w:ascii="Times New Roman" w:eastAsia="Times New Roman" w:hAnsi="Times New Roman"/>
          <w:sz w:val="28"/>
          <w:szCs w:val="28"/>
        </w:rPr>
      </w:pPr>
    </w:p>
    <w:p w:rsidR="00503A16" w:rsidRDefault="00B51CE8" w:rsidP="0000004E">
      <w:pPr>
        <w:spacing w:after="0" w:line="240" w:lineRule="auto"/>
        <w:ind w:firstLine="708"/>
        <w:jc w:val="both"/>
        <w:rPr>
          <w:rFonts w:ascii="Times New Roman" w:hAnsi="Times New Roman"/>
          <w:sz w:val="28"/>
          <w:szCs w:val="28"/>
        </w:rPr>
      </w:pPr>
      <w:r>
        <w:rPr>
          <w:rFonts w:ascii="Times New Roman" w:eastAsia="Times New Roman" w:hAnsi="Times New Roman"/>
          <w:sz w:val="28"/>
          <w:szCs w:val="28"/>
        </w:rPr>
        <w:t xml:space="preserve">В числе рекомендация по итогам мероприятия: </w:t>
      </w:r>
      <w:r w:rsidR="00DE2B44" w:rsidRPr="00662C5C">
        <w:rPr>
          <w:rFonts w:ascii="Times New Roman" w:eastAsia="Times New Roman" w:hAnsi="Times New Roman"/>
          <w:sz w:val="28"/>
          <w:szCs w:val="28"/>
        </w:rPr>
        <w:t xml:space="preserve"> Губернатору Ленинградской области Дрозденко А.Ю. </w:t>
      </w:r>
      <w:r>
        <w:rPr>
          <w:rFonts w:ascii="Times New Roman" w:eastAsia="Times New Roman" w:hAnsi="Times New Roman"/>
          <w:sz w:val="28"/>
          <w:szCs w:val="28"/>
        </w:rPr>
        <w:t>предложено о</w:t>
      </w:r>
      <w:r w:rsidR="00DE2B44" w:rsidRPr="00662C5C">
        <w:rPr>
          <w:rFonts w:ascii="Times New Roman" w:eastAsia="Times New Roman" w:hAnsi="Times New Roman"/>
          <w:sz w:val="28"/>
          <w:szCs w:val="28"/>
        </w:rPr>
        <w:t>беспечить устойчивое развитие всех поселений Ленинградской области за счет развития промышленности, предпринимательства, жилья, объектов социального и культурно-бытового назначения, коммунального хозяйства и энергетики, автодорог;</w:t>
      </w:r>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с</w:t>
      </w:r>
      <w:r w:rsidR="00DE2B44" w:rsidRPr="00662C5C">
        <w:rPr>
          <w:rFonts w:ascii="Times New Roman" w:eastAsia="Times New Roman" w:hAnsi="Times New Roman"/>
          <w:sz w:val="28"/>
          <w:szCs w:val="28"/>
        </w:rPr>
        <w:t>овместно с Правительством Санкт-Петербурга  ускорить проработку предложений по учету влияния Санкт-Петербурга на развитие пригородных районов Ленинградской области, отобразив их  в схемах территориального планирования Ленинградской области, прилегающих муниципальных районах</w:t>
      </w:r>
      <w:r>
        <w:rPr>
          <w:rFonts w:ascii="Times New Roman" w:eastAsia="Times New Roman" w:hAnsi="Times New Roman"/>
          <w:sz w:val="28"/>
          <w:szCs w:val="28"/>
        </w:rPr>
        <w:t xml:space="preserve"> и генеральных планах поселений </w:t>
      </w:r>
      <w:r w:rsidR="00DE2B44" w:rsidRPr="00662C5C">
        <w:rPr>
          <w:rFonts w:ascii="Times New Roman" w:eastAsia="Times New Roman" w:hAnsi="Times New Roman"/>
          <w:sz w:val="28"/>
          <w:szCs w:val="28"/>
        </w:rPr>
        <w:t>Комитету государственного строительного надзора и государственной экспертизы Ленинградской области</w:t>
      </w:r>
      <w:r>
        <w:rPr>
          <w:rFonts w:ascii="Times New Roman" w:eastAsia="Times New Roman" w:hAnsi="Times New Roman"/>
          <w:sz w:val="28"/>
          <w:szCs w:val="28"/>
        </w:rPr>
        <w:t xml:space="preserve"> рекомендовано не</w:t>
      </w:r>
      <w:r w:rsidR="00DE2B44" w:rsidRPr="00662C5C">
        <w:rPr>
          <w:rFonts w:ascii="Times New Roman" w:eastAsia="Times New Roman" w:hAnsi="Times New Roman"/>
          <w:sz w:val="28"/>
          <w:szCs w:val="28"/>
        </w:rPr>
        <w:t xml:space="preserve"> выдавать положительного заключения на проектно-сметную документацию при отсутствии в сводной смете затрат на строительство объектов социального и</w:t>
      </w:r>
      <w:proofErr w:type="gramEnd"/>
      <w:r w:rsidR="00DE2B44" w:rsidRPr="00662C5C">
        <w:rPr>
          <w:rFonts w:ascii="Times New Roman" w:eastAsia="Times New Roman" w:hAnsi="Times New Roman"/>
          <w:sz w:val="28"/>
          <w:szCs w:val="28"/>
        </w:rPr>
        <w:t xml:space="preserve"> культурно-бытового назначения</w:t>
      </w:r>
      <w:r>
        <w:rPr>
          <w:rFonts w:ascii="Times New Roman" w:eastAsia="Times New Roman" w:hAnsi="Times New Roman"/>
          <w:sz w:val="28"/>
          <w:szCs w:val="28"/>
        </w:rPr>
        <w:t xml:space="preserve"> и н</w:t>
      </w:r>
      <w:r w:rsidR="00DE2B44" w:rsidRPr="00662C5C">
        <w:rPr>
          <w:rFonts w:ascii="Times New Roman" w:eastAsia="Times New Roman" w:hAnsi="Times New Roman"/>
          <w:sz w:val="28"/>
          <w:szCs w:val="28"/>
        </w:rPr>
        <w:t xml:space="preserve">е принимать на экспертизу документацию по объектам, расположенным в </w:t>
      </w:r>
      <w:proofErr w:type="gramStart"/>
      <w:r w:rsidR="00DE2B44" w:rsidRPr="00662C5C">
        <w:rPr>
          <w:rFonts w:ascii="Times New Roman" w:eastAsia="Times New Roman" w:hAnsi="Times New Roman"/>
          <w:sz w:val="28"/>
          <w:szCs w:val="28"/>
        </w:rPr>
        <w:t>поселениях</w:t>
      </w:r>
      <w:proofErr w:type="gramEnd"/>
      <w:r w:rsidR="00DE2B44" w:rsidRPr="00662C5C">
        <w:rPr>
          <w:rFonts w:ascii="Times New Roman" w:eastAsia="Times New Roman" w:hAnsi="Times New Roman"/>
          <w:sz w:val="28"/>
          <w:szCs w:val="28"/>
        </w:rPr>
        <w:t>, в которых допущено несоответствие генеральных планов и проектов планировки территории схемам территориального планирования Ленинградской области и муниципальных районов;</w:t>
      </w:r>
      <w:r>
        <w:rPr>
          <w:rFonts w:ascii="Times New Roman" w:eastAsia="Times New Roman" w:hAnsi="Times New Roman"/>
          <w:sz w:val="28"/>
          <w:szCs w:val="28"/>
        </w:rPr>
        <w:t xml:space="preserve"> к</w:t>
      </w:r>
      <w:r w:rsidR="00DE2B44" w:rsidRPr="00662C5C">
        <w:rPr>
          <w:rFonts w:ascii="Times New Roman" w:eastAsia="Times New Roman" w:hAnsi="Times New Roman"/>
          <w:sz w:val="28"/>
          <w:szCs w:val="28"/>
        </w:rPr>
        <w:t>омитету по архитектуре и градостроительству Ленинградской области</w:t>
      </w:r>
      <w:r>
        <w:rPr>
          <w:rFonts w:ascii="Times New Roman" w:eastAsia="Times New Roman" w:hAnsi="Times New Roman"/>
          <w:sz w:val="28"/>
          <w:szCs w:val="28"/>
        </w:rPr>
        <w:t xml:space="preserve"> - х</w:t>
      </w:r>
      <w:r w:rsidR="00DE2B44" w:rsidRPr="00662C5C">
        <w:rPr>
          <w:rFonts w:ascii="Times New Roman" w:eastAsia="Times New Roman" w:hAnsi="Times New Roman"/>
          <w:sz w:val="28"/>
          <w:szCs w:val="28"/>
        </w:rPr>
        <w:t>одатайствовать перед комитетом государственного строительного надзора и государственной экспертизы Ленинградской области о прекращении строительства объектов в поселениях при несоответствии генеральных планов и проектов планировки территории схемам территориального планирования Ленинградской области и муниципальных районов;</w:t>
      </w:r>
      <w:r>
        <w:rPr>
          <w:rFonts w:ascii="Times New Roman" w:eastAsia="Times New Roman" w:hAnsi="Times New Roman"/>
          <w:sz w:val="28"/>
          <w:szCs w:val="28"/>
        </w:rPr>
        <w:t xml:space="preserve"> к</w:t>
      </w:r>
      <w:r w:rsidR="00DE2B44" w:rsidRPr="00662C5C">
        <w:rPr>
          <w:rFonts w:ascii="Times New Roman" w:eastAsia="Times New Roman" w:hAnsi="Times New Roman"/>
          <w:sz w:val="28"/>
          <w:szCs w:val="28"/>
        </w:rPr>
        <w:t>омитету экономического развития и инвестиционной дея</w:t>
      </w:r>
      <w:r>
        <w:rPr>
          <w:rFonts w:ascii="Times New Roman" w:eastAsia="Times New Roman" w:hAnsi="Times New Roman"/>
          <w:sz w:val="28"/>
          <w:szCs w:val="28"/>
        </w:rPr>
        <w:t>тельности Ленинградской области - о</w:t>
      </w:r>
      <w:r w:rsidR="00DE2B44" w:rsidRPr="00662C5C">
        <w:rPr>
          <w:rFonts w:ascii="Times New Roman" w:eastAsia="Times New Roman" w:hAnsi="Times New Roman"/>
          <w:sz w:val="28"/>
          <w:szCs w:val="28"/>
        </w:rPr>
        <w:t xml:space="preserve">бозначить в документах стратегического планирования Ленинградской области точки роста экономического потенциала, инвестиций; динамику изменения численности жителей населенных пунктов. </w:t>
      </w:r>
      <w:proofErr w:type="gramStart"/>
      <w:r w:rsidR="00DE2B44" w:rsidRPr="00662C5C">
        <w:rPr>
          <w:rFonts w:ascii="Times New Roman" w:eastAsia="Times New Roman" w:hAnsi="Times New Roman"/>
          <w:sz w:val="28"/>
          <w:szCs w:val="28"/>
        </w:rPr>
        <w:t>Разработать и внедрить</w:t>
      </w:r>
      <w:proofErr w:type="gramEnd"/>
      <w:r w:rsidR="00DE2B44" w:rsidRPr="00662C5C">
        <w:rPr>
          <w:rFonts w:ascii="Times New Roman" w:eastAsia="Times New Roman" w:hAnsi="Times New Roman"/>
          <w:sz w:val="28"/>
          <w:szCs w:val="28"/>
        </w:rPr>
        <w:t xml:space="preserve"> Единую систему учета населения (ЕСУН) Ленинградской области, по аналогии с  системой учета Санкт-Петербурга</w:t>
      </w:r>
      <w:r>
        <w:rPr>
          <w:rFonts w:ascii="Times New Roman" w:eastAsia="Times New Roman" w:hAnsi="Times New Roman"/>
          <w:sz w:val="28"/>
          <w:szCs w:val="28"/>
        </w:rPr>
        <w:t xml:space="preserve">. </w:t>
      </w:r>
    </w:p>
    <w:p w:rsidR="0009194B" w:rsidRPr="00C146BE" w:rsidRDefault="0009194B" w:rsidP="00503A16">
      <w:pPr>
        <w:spacing w:line="240" w:lineRule="auto"/>
        <w:ind w:left="2124"/>
        <w:jc w:val="both"/>
        <w:rPr>
          <w:rFonts w:ascii="Times New Roman" w:hAnsi="Times New Roman"/>
          <w:sz w:val="28"/>
          <w:szCs w:val="28"/>
        </w:rPr>
      </w:pPr>
    </w:p>
    <w:p w:rsidR="002A5454" w:rsidRDefault="002A5454" w:rsidP="00FC4B94">
      <w:pPr>
        <w:spacing w:after="0" w:line="240" w:lineRule="auto"/>
        <w:ind w:left="349"/>
        <w:jc w:val="center"/>
        <w:rPr>
          <w:rFonts w:ascii="Times New Roman" w:hAnsi="Times New Roman"/>
          <w:b/>
          <w:sz w:val="28"/>
          <w:szCs w:val="24"/>
        </w:rPr>
      </w:pPr>
    </w:p>
    <w:p w:rsidR="004F2B53" w:rsidRDefault="00DE7FAE" w:rsidP="00FC4B94">
      <w:pPr>
        <w:spacing w:after="0" w:line="240" w:lineRule="auto"/>
        <w:ind w:left="349"/>
        <w:jc w:val="center"/>
        <w:rPr>
          <w:rFonts w:ascii="Times New Roman" w:hAnsi="Times New Roman"/>
          <w:sz w:val="24"/>
          <w:szCs w:val="24"/>
        </w:rPr>
      </w:pPr>
      <w:r w:rsidRPr="00C146BE">
        <w:rPr>
          <w:rFonts w:ascii="Times New Roman" w:hAnsi="Times New Roman"/>
          <w:b/>
          <w:sz w:val="28"/>
          <w:szCs w:val="24"/>
        </w:rPr>
        <w:t>КОМИССИЯ ПО ЗАКОНОДАТЕЛЬСТВУ, РЕГЛАМЕНТУ И ЭТИКЕ</w:t>
      </w:r>
      <w:r w:rsidR="00C50C62">
        <w:rPr>
          <w:rFonts w:ascii="Times New Roman" w:hAnsi="Times New Roman"/>
          <w:b/>
          <w:sz w:val="28"/>
          <w:szCs w:val="24"/>
        </w:rPr>
        <w:t xml:space="preserve"> </w:t>
      </w:r>
    </w:p>
    <w:p w:rsidR="0009194B" w:rsidRPr="004F2B53" w:rsidRDefault="0009194B" w:rsidP="00B21E31">
      <w:pPr>
        <w:spacing w:after="0" w:line="240" w:lineRule="auto"/>
        <w:ind w:left="720"/>
        <w:jc w:val="both"/>
        <w:rPr>
          <w:rFonts w:ascii="Times New Roman" w:hAnsi="Times New Roman"/>
          <w:sz w:val="24"/>
          <w:szCs w:val="24"/>
        </w:rPr>
      </w:pPr>
    </w:p>
    <w:p w:rsidR="00503A16" w:rsidRDefault="004F2B53" w:rsidP="004F2B53">
      <w:pPr>
        <w:spacing w:before="240" w:after="0" w:line="240" w:lineRule="auto"/>
        <w:ind w:firstLine="1"/>
        <w:jc w:val="both"/>
        <w:rPr>
          <w:rFonts w:ascii="Times New Roman" w:hAnsi="Times New Roman"/>
          <w:color w:val="000000"/>
          <w:sz w:val="28"/>
          <w:szCs w:val="24"/>
          <w:shd w:val="clear" w:color="auto" w:fill="FFFFFF"/>
          <w:lang w:eastAsia="ru-RU"/>
        </w:rPr>
      </w:pPr>
      <w:r>
        <w:rPr>
          <w:rFonts w:ascii="Times New Roman" w:hAnsi="Times New Roman"/>
          <w:b/>
          <w:i/>
          <w:sz w:val="28"/>
          <w:szCs w:val="24"/>
        </w:rPr>
        <w:t>Цели и н</w:t>
      </w:r>
      <w:r w:rsidR="00503A16" w:rsidRPr="00C146BE">
        <w:rPr>
          <w:rFonts w:ascii="Times New Roman" w:hAnsi="Times New Roman"/>
          <w:b/>
          <w:i/>
          <w:sz w:val="28"/>
          <w:szCs w:val="24"/>
        </w:rPr>
        <w:t xml:space="preserve">аправления </w:t>
      </w:r>
      <w:r>
        <w:rPr>
          <w:rFonts w:ascii="Times New Roman" w:hAnsi="Times New Roman"/>
          <w:b/>
          <w:i/>
          <w:sz w:val="28"/>
          <w:szCs w:val="24"/>
        </w:rPr>
        <w:t>работы комиссии</w:t>
      </w:r>
      <w:r w:rsidR="00503A16" w:rsidRPr="00C146BE">
        <w:rPr>
          <w:rFonts w:ascii="Times New Roman" w:hAnsi="Times New Roman"/>
          <w:b/>
          <w:i/>
          <w:sz w:val="28"/>
          <w:szCs w:val="24"/>
        </w:rPr>
        <w:t>:</w:t>
      </w:r>
      <w:r>
        <w:rPr>
          <w:rFonts w:ascii="Times New Roman" w:hAnsi="Times New Roman"/>
          <w:b/>
          <w:i/>
          <w:sz w:val="28"/>
          <w:szCs w:val="24"/>
        </w:rPr>
        <w:t xml:space="preserve"> </w:t>
      </w:r>
      <w:r w:rsidR="00503A16" w:rsidRPr="00C146BE">
        <w:rPr>
          <w:rFonts w:ascii="Times New Roman" w:hAnsi="Times New Roman"/>
          <w:color w:val="000000"/>
          <w:sz w:val="28"/>
          <w:szCs w:val="24"/>
          <w:shd w:val="clear" w:color="auto" w:fill="FFFFFF"/>
          <w:lang w:eastAsia="ru-RU"/>
        </w:rPr>
        <w:t xml:space="preserve">экспертиза </w:t>
      </w:r>
      <w:r>
        <w:rPr>
          <w:rFonts w:ascii="Times New Roman" w:hAnsi="Times New Roman"/>
          <w:color w:val="000000"/>
          <w:sz w:val="28"/>
          <w:szCs w:val="24"/>
          <w:shd w:val="clear" w:color="auto" w:fill="FFFFFF"/>
          <w:lang w:eastAsia="ru-RU"/>
        </w:rPr>
        <w:t>з</w:t>
      </w:r>
      <w:r w:rsidR="00503A16" w:rsidRPr="00C146BE">
        <w:rPr>
          <w:rFonts w:ascii="Times New Roman" w:hAnsi="Times New Roman"/>
          <w:color w:val="000000"/>
          <w:sz w:val="28"/>
          <w:szCs w:val="24"/>
          <w:shd w:val="clear" w:color="auto" w:fill="FFFFFF"/>
          <w:lang w:eastAsia="ru-RU"/>
        </w:rPr>
        <w:t>аконопроектов и другой нормативно-правовой документации;</w:t>
      </w:r>
      <w:r>
        <w:rPr>
          <w:rFonts w:ascii="Times New Roman" w:hAnsi="Times New Roman"/>
          <w:color w:val="000000"/>
          <w:sz w:val="28"/>
          <w:szCs w:val="24"/>
          <w:shd w:val="clear" w:color="auto" w:fill="FFFFFF"/>
          <w:lang w:eastAsia="ru-RU"/>
        </w:rPr>
        <w:t xml:space="preserve"> </w:t>
      </w:r>
      <w:r w:rsidR="00503A16" w:rsidRPr="00C146BE">
        <w:rPr>
          <w:rFonts w:ascii="Times New Roman" w:hAnsi="Times New Roman"/>
          <w:color w:val="000000"/>
          <w:sz w:val="28"/>
          <w:szCs w:val="24"/>
          <w:shd w:val="clear" w:color="auto" w:fill="FFFFFF"/>
          <w:lang w:eastAsia="ru-RU"/>
        </w:rPr>
        <w:t>разработка и сопровождение проектов законов и иных нормативно-правовых документов по инициативе членов Общественной палаты;</w:t>
      </w:r>
      <w:r>
        <w:rPr>
          <w:rFonts w:ascii="Times New Roman" w:hAnsi="Times New Roman"/>
          <w:color w:val="000000"/>
          <w:sz w:val="28"/>
          <w:szCs w:val="24"/>
          <w:shd w:val="clear" w:color="auto" w:fill="FFFFFF"/>
          <w:lang w:eastAsia="ru-RU"/>
        </w:rPr>
        <w:t xml:space="preserve"> </w:t>
      </w:r>
      <w:r w:rsidR="00503A16" w:rsidRPr="00C146BE">
        <w:rPr>
          <w:rFonts w:ascii="Times New Roman" w:hAnsi="Times New Roman"/>
          <w:color w:val="000000"/>
          <w:sz w:val="28"/>
          <w:szCs w:val="24"/>
          <w:shd w:val="clear" w:color="auto" w:fill="FFFFFF"/>
          <w:lang w:eastAsia="ru-RU"/>
        </w:rPr>
        <w:t>внутренние нормативные документы, регулирующие деятельность Общественной палаты (регламент, кодекс этики, положение о порядке рассмотрения обращений граждан и т.п.);</w:t>
      </w:r>
      <w:r>
        <w:rPr>
          <w:rFonts w:ascii="Times New Roman" w:hAnsi="Times New Roman"/>
          <w:color w:val="000000"/>
          <w:sz w:val="28"/>
          <w:szCs w:val="24"/>
          <w:shd w:val="clear" w:color="auto" w:fill="FFFFFF"/>
          <w:lang w:eastAsia="ru-RU"/>
        </w:rPr>
        <w:t xml:space="preserve"> </w:t>
      </w:r>
      <w:r w:rsidR="00503A16" w:rsidRPr="00C146BE">
        <w:rPr>
          <w:rFonts w:ascii="Times New Roman" w:hAnsi="Times New Roman"/>
          <w:color w:val="000000"/>
          <w:sz w:val="28"/>
          <w:szCs w:val="24"/>
          <w:shd w:val="clear" w:color="auto" w:fill="FFFFFF"/>
          <w:lang w:eastAsia="ru-RU"/>
        </w:rPr>
        <w:t>подготовка документов для награждения и поощрения</w:t>
      </w:r>
      <w:r>
        <w:rPr>
          <w:rFonts w:ascii="Times New Roman" w:hAnsi="Times New Roman"/>
          <w:color w:val="000000"/>
          <w:sz w:val="28"/>
          <w:szCs w:val="24"/>
          <w:shd w:val="clear" w:color="auto" w:fill="FFFFFF"/>
          <w:lang w:eastAsia="ru-RU"/>
        </w:rPr>
        <w:t>.</w:t>
      </w:r>
    </w:p>
    <w:p w:rsidR="004B6FD9" w:rsidRDefault="004F2B53" w:rsidP="0009194B">
      <w:pPr>
        <w:spacing w:before="240" w:line="240" w:lineRule="auto"/>
        <w:ind w:firstLine="1"/>
        <w:jc w:val="both"/>
        <w:rPr>
          <w:rFonts w:ascii="Times New Roman" w:hAnsi="Times New Roman"/>
          <w:color w:val="000000"/>
          <w:sz w:val="28"/>
          <w:szCs w:val="24"/>
          <w:shd w:val="clear" w:color="auto" w:fill="FFFFFF"/>
          <w:lang w:eastAsia="ru-RU"/>
        </w:rPr>
      </w:pPr>
      <w:r w:rsidRPr="004B6FD9">
        <w:rPr>
          <w:rFonts w:ascii="Times New Roman" w:hAnsi="Times New Roman"/>
          <w:b/>
          <w:color w:val="000000"/>
          <w:sz w:val="28"/>
          <w:szCs w:val="24"/>
          <w:shd w:val="clear" w:color="auto" w:fill="FFFFFF"/>
          <w:lang w:eastAsia="ru-RU"/>
        </w:rPr>
        <w:t xml:space="preserve">Количество </w:t>
      </w:r>
      <w:r w:rsidR="004B6FD9" w:rsidRPr="004B6FD9">
        <w:rPr>
          <w:rFonts w:ascii="Times New Roman" w:hAnsi="Times New Roman"/>
          <w:b/>
          <w:color w:val="000000"/>
          <w:sz w:val="28"/>
          <w:szCs w:val="24"/>
          <w:shd w:val="clear" w:color="auto" w:fill="FFFFFF"/>
          <w:lang w:eastAsia="ru-RU"/>
        </w:rPr>
        <w:t>заседаний комиссии</w:t>
      </w:r>
      <w:r w:rsidRPr="004B6FD9">
        <w:rPr>
          <w:rFonts w:ascii="Times New Roman" w:hAnsi="Times New Roman"/>
          <w:b/>
          <w:color w:val="000000"/>
          <w:sz w:val="28"/>
          <w:szCs w:val="24"/>
          <w:shd w:val="clear" w:color="auto" w:fill="FFFFFF"/>
          <w:lang w:eastAsia="ru-RU"/>
        </w:rPr>
        <w:t xml:space="preserve"> </w:t>
      </w:r>
      <w:r w:rsidR="004B6FD9" w:rsidRPr="004B6FD9">
        <w:rPr>
          <w:rFonts w:ascii="Times New Roman" w:hAnsi="Times New Roman"/>
          <w:b/>
          <w:color w:val="000000"/>
          <w:sz w:val="28"/>
          <w:szCs w:val="24"/>
          <w:shd w:val="clear" w:color="auto" w:fill="FFFFFF"/>
          <w:lang w:eastAsia="ru-RU"/>
        </w:rPr>
        <w:t>–</w:t>
      </w:r>
      <w:r w:rsidRPr="004B6FD9">
        <w:rPr>
          <w:rFonts w:ascii="Times New Roman" w:hAnsi="Times New Roman"/>
          <w:b/>
          <w:color w:val="000000"/>
          <w:sz w:val="28"/>
          <w:szCs w:val="24"/>
          <w:shd w:val="clear" w:color="auto" w:fill="FFFFFF"/>
          <w:lang w:eastAsia="ru-RU"/>
        </w:rPr>
        <w:t xml:space="preserve"> 2</w:t>
      </w:r>
      <w:r w:rsidR="004B6FD9" w:rsidRPr="004B6FD9">
        <w:rPr>
          <w:rFonts w:ascii="Times New Roman" w:hAnsi="Times New Roman"/>
          <w:b/>
          <w:color w:val="000000"/>
          <w:sz w:val="28"/>
          <w:szCs w:val="24"/>
          <w:shd w:val="clear" w:color="auto" w:fill="FFFFFF"/>
          <w:lang w:eastAsia="ru-RU"/>
        </w:rPr>
        <w:t xml:space="preserve">, количество проведенных правовых экспертиз – 18, в </w:t>
      </w:r>
      <w:proofErr w:type="spellStart"/>
      <w:r w:rsidR="004B6FD9" w:rsidRPr="004B6FD9">
        <w:rPr>
          <w:rFonts w:ascii="Times New Roman" w:hAnsi="Times New Roman"/>
          <w:b/>
          <w:color w:val="000000"/>
          <w:sz w:val="28"/>
          <w:szCs w:val="24"/>
          <w:shd w:val="clear" w:color="auto" w:fill="FFFFFF"/>
          <w:lang w:eastAsia="ru-RU"/>
        </w:rPr>
        <w:t>т.ч</w:t>
      </w:r>
      <w:proofErr w:type="spellEnd"/>
      <w:r w:rsidR="004B6FD9" w:rsidRPr="004B6FD9">
        <w:rPr>
          <w:rFonts w:ascii="Times New Roman" w:hAnsi="Times New Roman"/>
          <w:b/>
          <w:color w:val="000000"/>
          <w:sz w:val="28"/>
          <w:szCs w:val="24"/>
          <w:shd w:val="clear" w:color="auto" w:fill="FFFFFF"/>
          <w:lang w:eastAsia="ru-RU"/>
        </w:rPr>
        <w:t>. по обращению Общественной палаты Российской Федерации – 14.</w:t>
      </w:r>
      <w:r w:rsidR="004B6FD9">
        <w:rPr>
          <w:rFonts w:ascii="Times New Roman" w:hAnsi="Times New Roman"/>
          <w:color w:val="000000"/>
          <w:sz w:val="28"/>
          <w:szCs w:val="24"/>
          <w:shd w:val="clear" w:color="auto" w:fill="FFFFFF"/>
          <w:lang w:eastAsia="ru-RU"/>
        </w:rPr>
        <w:t xml:space="preserve"> </w:t>
      </w:r>
    </w:p>
    <w:tbl>
      <w:tblPr>
        <w:tblStyle w:val="ac"/>
        <w:tblW w:w="0" w:type="auto"/>
        <w:tblLook w:val="04A0" w:firstRow="1" w:lastRow="0" w:firstColumn="1" w:lastColumn="0" w:noHBand="0" w:noVBand="1"/>
      </w:tblPr>
      <w:tblGrid>
        <w:gridCol w:w="810"/>
        <w:gridCol w:w="6407"/>
        <w:gridCol w:w="2070"/>
      </w:tblGrid>
      <w:tr w:rsidR="004B6FD9" w:rsidRPr="004B6FD9" w:rsidTr="0009194B">
        <w:tc>
          <w:tcPr>
            <w:tcW w:w="817" w:type="dxa"/>
          </w:tcPr>
          <w:p w:rsidR="004B6FD9" w:rsidRPr="004B6FD9" w:rsidRDefault="004B6FD9" w:rsidP="0009194B">
            <w:pPr>
              <w:jc w:val="center"/>
              <w:rPr>
                <w:rFonts w:ascii="Times New Roman" w:hAnsi="Times New Roman"/>
                <w:b/>
                <w:color w:val="000000"/>
                <w:sz w:val="24"/>
                <w:szCs w:val="24"/>
                <w:shd w:val="clear" w:color="auto" w:fill="FFFFFF"/>
                <w:lang w:eastAsia="ru-RU"/>
              </w:rPr>
            </w:pPr>
            <w:r w:rsidRPr="004B6FD9">
              <w:rPr>
                <w:rFonts w:ascii="Times New Roman" w:hAnsi="Times New Roman"/>
                <w:b/>
                <w:color w:val="000000"/>
                <w:sz w:val="24"/>
                <w:szCs w:val="24"/>
                <w:shd w:val="clear" w:color="auto" w:fill="FFFFFF"/>
                <w:lang w:eastAsia="ru-RU"/>
              </w:rPr>
              <w:t>№№</w:t>
            </w:r>
          </w:p>
        </w:tc>
        <w:tc>
          <w:tcPr>
            <w:tcW w:w="6662" w:type="dxa"/>
          </w:tcPr>
          <w:p w:rsidR="004B6FD9" w:rsidRPr="004B6FD9" w:rsidRDefault="004B6FD9" w:rsidP="0009194B">
            <w:pPr>
              <w:jc w:val="center"/>
              <w:rPr>
                <w:rFonts w:ascii="Times New Roman" w:hAnsi="Times New Roman"/>
                <w:b/>
                <w:color w:val="000000"/>
                <w:sz w:val="24"/>
                <w:szCs w:val="24"/>
                <w:shd w:val="clear" w:color="auto" w:fill="FFFFFF"/>
                <w:lang w:eastAsia="ru-RU"/>
              </w:rPr>
            </w:pPr>
            <w:r w:rsidRPr="004B6FD9">
              <w:rPr>
                <w:rFonts w:ascii="Times New Roman" w:hAnsi="Times New Roman"/>
                <w:b/>
                <w:color w:val="000000"/>
                <w:sz w:val="24"/>
                <w:szCs w:val="24"/>
                <w:shd w:val="clear" w:color="auto" w:fill="FFFFFF"/>
                <w:lang w:eastAsia="ru-RU"/>
              </w:rPr>
              <w:t>Название документа</w:t>
            </w:r>
          </w:p>
        </w:tc>
        <w:tc>
          <w:tcPr>
            <w:tcW w:w="2091" w:type="dxa"/>
          </w:tcPr>
          <w:p w:rsidR="004B6FD9" w:rsidRPr="004B6FD9" w:rsidRDefault="004B6FD9" w:rsidP="0009194B">
            <w:pPr>
              <w:jc w:val="center"/>
              <w:rPr>
                <w:rFonts w:ascii="Times New Roman" w:hAnsi="Times New Roman"/>
                <w:b/>
                <w:color w:val="000000"/>
                <w:sz w:val="24"/>
                <w:szCs w:val="24"/>
                <w:shd w:val="clear" w:color="auto" w:fill="FFFFFF"/>
                <w:lang w:eastAsia="ru-RU"/>
              </w:rPr>
            </w:pPr>
            <w:r w:rsidRPr="004B6FD9">
              <w:rPr>
                <w:rFonts w:ascii="Times New Roman" w:hAnsi="Times New Roman"/>
                <w:b/>
                <w:color w:val="000000"/>
                <w:sz w:val="24"/>
                <w:szCs w:val="24"/>
                <w:shd w:val="clear" w:color="auto" w:fill="FFFFFF"/>
                <w:lang w:eastAsia="ru-RU"/>
              </w:rPr>
              <w:t>Результат рассмотрения</w:t>
            </w:r>
          </w:p>
        </w:tc>
      </w:tr>
      <w:tr w:rsidR="004B6FD9" w:rsidRPr="004B6FD9" w:rsidTr="0009194B">
        <w:tc>
          <w:tcPr>
            <w:tcW w:w="817" w:type="dxa"/>
          </w:tcPr>
          <w:p w:rsidR="004B6FD9" w:rsidRPr="0009194B" w:rsidRDefault="004B6FD9"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4B6FD9" w:rsidRPr="004B6FD9" w:rsidRDefault="004B6FD9" w:rsidP="004B6FD9">
            <w:pPr>
              <w:spacing w:line="240" w:lineRule="auto"/>
              <w:jc w:val="both"/>
              <w:rPr>
                <w:rFonts w:ascii="Times New Roman" w:hAnsi="Times New Roman"/>
                <w:color w:val="000000"/>
                <w:sz w:val="24"/>
                <w:szCs w:val="24"/>
                <w:shd w:val="clear" w:color="auto" w:fill="FFFFFF"/>
                <w:lang w:eastAsia="ru-RU"/>
              </w:rPr>
            </w:pPr>
            <w:r w:rsidRPr="004B6FD9">
              <w:rPr>
                <w:rFonts w:ascii="Times New Roman" w:hAnsi="Times New Roman"/>
                <w:sz w:val="24"/>
                <w:szCs w:val="24"/>
              </w:rPr>
              <w:t>Проект Федерального закона «О внесении изменений в Кодекс Российской Федерации</w:t>
            </w:r>
            <w:r>
              <w:rPr>
                <w:rFonts w:ascii="Times New Roman" w:hAnsi="Times New Roman"/>
                <w:sz w:val="24"/>
                <w:szCs w:val="24"/>
              </w:rPr>
              <w:t xml:space="preserve"> </w:t>
            </w:r>
            <w:r w:rsidRPr="004B6FD9">
              <w:rPr>
                <w:rFonts w:ascii="Times New Roman" w:hAnsi="Times New Roman"/>
                <w:sz w:val="24"/>
                <w:szCs w:val="24"/>
              </w:rPr>
              <w:t>об административных правонарушениях»</w:t>
            </w:r>
          </w:p>
        </w:tc>
        <w:tc>
          <w:tcPr>
            <w:tcW w:w="2091" w:type="dxa"/>
          </w:tcPr>
          <w:p w:rsidR="004B6FD9" w:rsidRPr="004B6FD9" w:rsidRDefault="004B6FD9" w:rsidP="004B6FD9">
            <w:pPr>
              <w:spacing w:line="240" w:lineRule="auto"/>
              <w:jc w:val="both"/>
              <w:rPr>
                <w:rFonts w:ascii="Times New Roman" w:hAnsi="Times New Roman"/>
                <w:color w:val="000000"/>
                <w:sz w:val="24"/>
                <w:szCs w:val="24"/>
                <w:shd w:val="clear" w:color="auto" w:fill="FFFFFF"/>
                <w:lang w:eastAsia="ru-RU"/>
              </w:rPr>
            </w:pPr>
            <w:r w:rsidRPr="004B6FD9">
              <w:rPr>
                <w:rFonts w:ascii="Times New Roman" w:hAnsi="Times New Roman"/>
                <w:sz w:val="24"/>
                <w:szCs w:val="24"/>
              </w:rPr>
              <w:t>Заключение от 22.01.2018</w:t>
            </w:r>
          </w:p>
        </w:tc>
      </w:tr>
      <w:tr w:rsidR="004B6FD9" w:rsidRPr="004B6FD9" w:rsidTr="0009194B">
        <w:tc>
          <w:tcPr>
            <w:tcW w:w="817" w:type="dxa"/>
          </w:tcPr>
          <w:p w:rsidR="004B6FD9" w:rsidRPr="0009194B" w:rsidRDefault="004B6FD9"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4B6FD9" w:rsidRPr="004B6FD9" w:rsidRDefault="004B6FD9" w:rsidP="004B6FD9">
            <w:pPr>
              <w:spacing w:line="240" w:lineRule="auto"/>
              <w:jc w:val="both"/>
              <w:rPr>
                <w:rFonts w:ascii="Times New Roman" w:hAnsi="Times New Roman"/>
                <w:sz w:val="24"/>
                <w:szCs w:val="24"/>
              </w:rPr>
            </w:pPr>
            <w:r w:rsidRPr="004B6FD9">
              <w:rPr>
                <w:rFonts w:ascii="Times New Roman" w:hAnsi="Times New Roman"/>
                <w:sz w:val="24"/>
                <w:szCs w:val="24"/>
              </w:rPr>
              <w:t>Порядок работы с сообщениями, поступающими от граждан на портал «Народная экспертиза»</w:t>
            </w:r>
          </w:p>
        </w:tc>
        <w:tc>
          <w:tcPr>
            <w:tcW w:w="2091" w:type="dxa"/>
          </w:tcPr>
          <w:p w:rsidR="004B6FD9" w:rsidRPr="004B6FD9" w:rsidRDefault="004B6FD9" w:rsidP="004B6FD9">
            <w:pPr>
              <w:spacing w:line="240" w:lineRule="auto"/>
              <w:jc w:val="both"/>
              <w:rPr>
                <w:rFonts w:ascii="Times New Roman" w:hAnsi="Times New Roman"/>
                <w:sz w:val="24"/>
                <w:szCs w:val="24"/>
              </w:rPr>
            </w:pPr>
            <w:r w:rsidRPr="004B6FD9">
              <w:rPr>
                <w:rFonts w:ascii="Times New Roman" w:hAnsi="Times New Roman"/>
                <w:sz w:val="24"/>
                <w:szCs w:val="24"/>
              </w:rPr>
              <w:t>Заключение от 29.01.2018</w:t>
            </w:r>
          </w:p>
        </w:tc>
      </w:tr>
      <w:tr w:rsidR="004B6FD9" w:rsidRPr="004B6FD9" w:rsidTr="0009194B">
        <w:tc>
          <w:tcPr>
            <w:tcW w:w="817" w:type="dxa"/>
          </w:tcPr>
          <w:p w:rsidR="004B6FD9" w:rsidRPr="0009194B" w:rsidRDefault="004B6FD9"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4B6FD9" w:rsidRPr="004B6FD9" w:rsidRDefault="004B6FD9" w:rsidP="004B6FD9">
            <w:pPr>
              <w:spacing w:line="240" w:lineRule="auto"/>
              <w:jc w:val="both"/>
              <w:rPr>
                <w:rFonts w:ascii="Times New Roman" w:hAnsi="Times New Roman"/>
                <w:sz w:val="24"/>
                <w:szCs w:val="24"/>
              </w:rPr>
            </w:pPr>
            <w:r w:rsidRPr="004B6FD9">
              <w:rPr>
                <w:rFonts w:ascii="Times New Roman" w:hAnsi="Times New Roman"/>
                <w:sz w:val="24"/>
                <w:szCs w:val="24"/>
              </w:rPr>
              <w:t>Проект Федерального закона «О внесении изменений в Федеральный закон «Об обращении лекарственных средств» и статью 2 Федерального закона «Об основах охраны здоровья граждан в Российской Федерации» в части розничной торговли лекарственными</w:t>
            </w:r>
            <w:r>
              <w:rPr>
                <w:rFonts w:ascii="Times New Roman" w:hAnsi="Times New Roman"/>
                <w:sz w:val="24"/>
                <w:szCs w:val="24"/>
              </w:rPr>
              <w:t xml:space="preserve"> </w:t>
            </w:r>
            <w:r w:rsidRPr="004B6FD9">
              <w:rPr>
                <w:rFonts w:ascii="Times New Roman" w:hAnsi="Times New Roman"/>
                <w:sz w:val="24"/>
                <w:szCs w:val="24"/>
              </w:rPr>
              <w:t>препаратами»</w:t>
            </w:r>
          </w:p>
        </w:tc>
        <w:tc>
          <w:tcPr>
            <w:tcW w:w="2091" w:type="dxa"/>
          </w:tcPr>
          <w:p w:rsidR="004B6FD9" w:rsidRPr="004B6FD9" w:rsidRDefault="004B6FD9" w:rsidP="004B6FD9">
            <w:pPr>
              <w:spacing w:line="240" w:lineRule="auto"/>
              <w:jc w:val="both"/>
              <w:rPr>
                <w:rFonts w:ascii="Times New Roman" w:hAnsi="Times New Roman"/>
                <w:sz w:val="24"/>
                <w:szCs w:val="24"/>
              </w:rPr>
            </w:pPr>
            <w:r w:rsidRPr="004B6FD9">
              <w:rPr>
                <w:rFonts w:ascii="Times New Roman" w:hAnsi="Times New Roman"/>
                <w:sz w:val="24"/>
                <w:szCs w:val="24"/>
              </w:rPr>
              <w:t>Заключение от 05.02.2018</w:t>
            </w:r>
          </w:p>
        </w:tc>
      </w:tr>
      <w:tr w:rsidR="0009194B" w:rsidRPr="004B6FD9" w:rsidTr="0009194B">
        <w:tc>
          <w:tcPr>
            <w:tcW w:w="817" w:type="dxa"/>
          </w:tcPr>
          <w:p w:rsidR="0009194B" w:rsidRPr="0009194B" w:rsidRDefault="0009194B" w:rsidP="00B13EEB">
            <w:pPr>
              <w:pStyle w:val="a3"/>
              <w:numPr>
                <w:ilvl w:val="0"/>
                <w:numId w:val="82"/>
              </w:numPr>
              <w:spacing w:line="240" w:lineRule="auto"/>
              <w:rPr>
                <w:rFonts w:ascii="Times New Roman" w:hAnsi="Times New Roman"/>
                <w:color w:val="000000"/>
                <w:sz w:val="24"/>
                <w:szCs w:val="24"/>
                <w:shd w:val="clear" w:color="auto" w:fill="FFFFFF"/>
                <w:lang w:eastAsia="ru-RU"/>
              </w:rPr>
            </w:pPr>
          </w:p>
        </w:tc>
        <w:tc>
          <w:tcPr>
            <w:tcW w:w="6662" w:type="dxa"/>
          </w:tcPr>
          <w:p w:rsidR="0009194B" w:rsidRPr="004B6FD9"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Федерального закона № 367470-7 «О внесении изменений в Кодекс административного судопроизводства Российской Федерации в части уточнения правил распределения судебных расходов по административным делам об оспаривании результатов определения кадастровой стоимости»</w:t>
            </w:r>
          </w:p>
        </w:tc>
        <w:tc>
          <w:tcPr>
            <w:tcW w:w="2091" w:type="dxa"/>
          </w:tcPr>
          <w:p w:rsidR="0009194B" w:rsidRPr="004B6FD9"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21.02.2018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proofErr w:type="gramStart"/>
            <w:r w:rsidRPr="0009194B">
              <w:rPr>
                <w:rFonts w:ascii="Times New Roman" w:hAnsi="Times New Roman"/>
                <w:sz w:val="24"/>
                <w:szCs w:val="24"/>
              </w:rPr>
              <w:t>Проект Федерального закона № 404451-7 закона «О внесении изменений в статью 217 Налогового кодекса Российской Федерации и о признании утратившим силу пункта 2 статьи 1 Федерального закона «О внесении изменений в главы 23 и 26 части второй Налогового кодекса Российской Федерации» (в части уточнении видов доходов добровольцев (волонтеров), освобождаемых от обложения налогом на доходы физических лиц)»</w:t>
            </w:r>
            <w:proofErr w:type="gramEnd"/>
          </w:p>
        </w:tc>
        <w:tc>
          <w:tcPr>
            <w:tcW w:w="2091" w:type="dxa"/>
          </w:tcPr>
          <w:p w:rsidR="0009194B" w:rsidRPr="0009194B" w:rsidRDefault="0009194B" w:rsidP="0009194B">
            <w:pPr>
              <w:spacing w:line="240" w:lineRule="auto"/>
              <w:jc w:val="both"/>
              <w:rPr>
                <w:rFonts w:ascii="Times New Roman" w:hAnsi="Times New Roman"/>
                <w:sz w:val="24"/>
                <w:szCs w:val="24"/>
              </w:rPr>
            </w:pPr>
            <w:r w:rsidRPr="0009194B">
              <w:rPr>
                <w:rFonts w:ascii="Times New Roman" w:hAnsi="Times New Roman"/>
                <w:sz w:val="24"/>
                <w:szCs w:val="24"/>
              </w:rPr>
              <w:t>Заключение от 29.03.2018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Проекты федеральных законов «О внесении изменений в Федеральный закон «О государственной регистрации юридических лиц и индивидуальных предпринимателей» и «О внесении изменений в Налоговый кодекс Российской Федерации и статью 13 Федерального закона «О внесении изменений в части первую и вторую Налогового кодекса Российской Федерации и отдельные законодательные акты Российской Федерации»</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04.04.2018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proofErr w:type="gramStart"/>
            <w:r w:rsidRPr="0009194B">
              <w:rPr>
                <w:rFonts w:ascii="Times New Roman" w:hAnsi="Times New Roman"/>
                <w:sz w:val="24"/>
                <w:szCs w:val="24"/>
              </w:rPr>
              <w:t xml:space="preserve">Обращение члена Общественной палаты </w:t>
            </w:r>
            <w:proofErr w:type="spellStart"/>
            <w:r w:rsidRPr="0009194B">
              <w:rPr>
                <w:rFonts w:ascii="Times New Roman" w:hAnsi="Times New Roman"/>
                <w:sz w:val="24"/>
                <w:szCs w:val="24"/>
              </w:rPr>
              <w:t>Княжевой</w:t>
            </w:r>
            <w:proofErr w:type="spellEnd"/>
            <w:r w:rsidRPr="0009194B">
              <w:rPr>
                <w:rFonts w:ascii="Times New Roman" w:hAnsi="Times New Roman"/>
                <w:sz w:val="24"/>
                <w:szCs w:val="24"/>
              </w:rPr>
              <w:t xml:space="preserve"> Ирины Михайловны по вопросу внесения изменений в постановление Правительства Ленинградской области от 17 июля 2017г. № 269 «О возмещении члену Общественной палаты Ленинградской области расходов, связанных с осуществлением полномочий члена Общественной палаты Ленинградской области, и признании утратившим силу постановления Правительства</w:t>
            </w:r>
            <w:r>
              <w:t xml:space="preserve"> </w:t>
            </w:r>
            <w:r w:rsidRPr="0009194B">
              <w:rPr>
                <w:rFonts w:ascii="Times New Roman" w:hAnsi="Times New Roman"/>
                <w:sz w:val="24"/>
                <w:szCs w:val="24"/>
              </w:rPr>
              <w:t>Ленинградской области от 25 мая 2012 г. № 183»</w:t>
            </w:r>
            <w:proofErr w:type="gramEnd"/>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09.04.2018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областного закона «О внесении изменений в областной закон «О стратегическом планировании в Ленинградской области»</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07.05.2018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областного закона «О внесении изменений в областной закон «Устав Ленинградской области»</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07.05.2018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Федерального закона «Об особенностях реорганизации федерального государственного унитарного предприятия «Почта России», основах деятельности создаваемого акционерного общества и о внесении изменений в отдельные законодательные акты Российской Федерации»</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28.05.2018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Федерального закона № 489161-7 «О внесении изменений в отдельные законодательные акта Российской Федерации по вопросам назначения и выплаты пенсий»</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28.06.2018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федерального закона «О регулировании обязательных платежей юридических лиц и индивидуальных предпринимателей»</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10.07.2018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федерального закона "О внесении изменений в статьи 6 и 11 ФЗ "О правовом положении иностранных граждан в Российской Федерации" (в части особенностей предоставления разрешения на временное пребывание в Российской Федерации иностранных граждан, являющихся близкими родственниками граждан Российской Федерации)"</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Замечаний и предложений от Комиссии по данному проекту не было</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Федерального закона «О внесении изменений в Закон «Об увековечении памяти погибших при защите Отечества» и отдельные законодательные акты Российской Федерации»</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14.10.2018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2A5454" w:rsidRPr="0009194B" w:rsidRDefault="0009194B" w:rsidP="002A5454">
            <w:pPr>
              <w:spacing w:line="240" w:lineRule="auto"/>
              <w:jc w:val="both"/>
              <w:rPr>
                <w:rFonts w:ascii="Times New Roman" w:hAnsi="Times New Roman"/>
                <w:sz w:val="24"/>
                <w:szCs w:val="24"/>
              </w:rPr>
            </w:pPr>
            <w:r w:rsidRPr="0009194B">
              <w:rPr>
                <w:rFonts w:ascii="Times New Roman" w:hAnsi="Times New Roman"/>
                <w:sz w:val="24"/>
                <w:szCs w:val="24"/>
              </w:rPr>
              <w:t>Проект Федерального  закона «О внесении изменений в Кодекс Российской Федерации об административных правонарушениях»</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14.10.2018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Постановления Правительства Российской Федерации «Об утверждении федеральной целевой программы «Создание и восстановление военно-мемориальных объектов в 2019-2024 годах»</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Заключение от 14.10.2018</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Положения о комиссиях Общественной палаты Ленинградской области – согласование членами Комиссии 19.01.2018</w:t>
            </w:r>
          </w:p>
        </w:tc>
        <w:tc>
          <w:tcPr>
            <w:tcW w:w="2091" w:type="dxa"/>
          </w:tcPr>
          <w:p w:rsidR="0009194B" w:rsidRPr="0009194B" w:rsidRDefault="0009194B" w:rsidP="004B6FD9">
            <w:pPr>
              <w:spacing w:line="240" w:lineRule="auto"/>
              <w:jc w:val="both"/>
              <w:rPr>
                <w:rFonts w:ascii="Times New Roman" w:hAnsi="Times New Roman"/>
                <w:sz w:val="24"/>
                <w:szCs w:val="24"/>
              </w:rPr>
            </w:pPr>
            <w:proofErr w:type="gramStart"/>
            <w:r w:rsidRPr="0009194B">
              <w:rPr>
                <w:rFonts w:ascii="Times New Roman" w:hAnsi="Times New Roman"/>
                <w:sz w:val="24"/>
                <w:szCs w:val="24"/>
              </w:rPr>
              <w:t>подготовлен</w:t>
            </w:r>
            <w:proofErr w:type="gramEnd"/>
            <w:r w:rsidRPr="0009194B">
              <w:rPr>
                <w:rFonts w:ascii="Times New Roman" w:hAnsi="Times New Roman"/>
                <w:sz w:val="24"/>
                <w:szCs w:val="24"/>
              </w:rPr>
              <w:t xml:space="preserve"> в октябре 2017 года</w:t>
            </w:r>
          </w:p>
        </w:tc>
      </w:tr>
      <w:tr w:rsidR="0009194B" w:rsidRPr="004B6FD9" w:rsidTr="0009194B">
        <w:tc>
          <w:tcPr>
            <w:tcW w:w="817" w:type="dxa"/>
          </w:tcPr>
          <w:p w:rsidR="0009194B" w:rsidRPr="0009194B" w:rsidRDefault="0009194B" w:rsidP="00B13EEB">
            <w:pPr>
              <w:pStyle w:val="a3"/>
              <w:numPr>
                <w:ilvl w:val="0"/>
                <w:numId w:val="82"/>
              </w:numPr>
              <w:spacing w:line="240" w:lineRule="auto"/>
              <w:jc w:val="center"/>
              <w:rPr>
                <w:rFonts w:ascii="Times New Roman" w:hAnsi="Times New Roman"/>
                <w:color w:val="000000"/>
                <w:sz w:val="24"/>
                <w:szCs w:val="24"/>
                <w:shd w:val="clear" w:color="auto" w:fill="FFFFFF"/>
                <w:lang w:eastAsia="ru-RU"/>
              </w:rPr>
            </w:pPr>
          </w:p>
        </w:tc>
        <w:tc>
          <w:tcPr>
            <w:tcW w:w="6662"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Проект изменений в Регламент Общественной палаты Ленинградской области</w:t>
            </w:r>
          </w:p>
        </w:tc>
        <w:tc>
          <w:tcPr>
            <w:tcW w:w="2091" w:type="dxa"/>
          </w:tcPr>
          <w:p w:rsidR="0009194B" w:rsidRPr="0009194B" w:rsidRDefault="0009194B" w:rsidP="004B6FD9">
            <w:pPr>
              <w:spacing w:line="240" w:lineRule="auto"/>
              <w:jc w:val="both"/>
              <w:rPr>
                <w:rFonts w:ascii="Times New Roman" w:hAnsi="Times New Roman"/>
                <w:sz w:val="24"/>
                <w:szCs w:val="24"/>
              </w:rPr>
            </w:pPr>
            <w:r w:rsidRPr="0009194B">
              <w:rPr>
                <w:rFonts w:ascii="Times New Roman" w:hAnsi="Times New Roman"/>
                <w:sz w:val="24"/>
                <w:szCs w:val="24"/>
              </w:rPr>
              <w:t xml:space="preserve">замечание в </w:t>
            </w:r>
            <w:proofErr w:type="gramStart"/>
            <w:r w:rsidRPr="0009194B">
              <w:rPr>
                <w:rFonts w:ascii="Times New Roman" w:hAnsi="Times New Roman"/>
                <w:sz w:val="24"/>
                <w:szCs w:val="24"/>
              </w:rPr>
              <w:t>письме</w:t>
            </w:r>
            <w:proofErr w:type="gramEnd"/>
            <w:r w:rsidRPr="0009194B">
              <w:rPr>
                <w:rFonts w:ascii="Times New Roman" w:hAnsi="Times New Roman"/>
                <w:sz w:val="24"/>
                <w:szCs w:val="24"/>
              </w:rPr>
              <w:t xml:space="preserve"> исх. № 9-1 ОТ 30.09.2018</w:t>
            </w:r>
          </w:p>
        </w:tc>
      </w:tr>
    </w:tbl>
    <w:p w:rsidR="004B6FD9" w:rsidRDefault="004B6FD9" w:rsidP="004B6FD9">
      <w:pPr>
        <w:jc w:val="both"/>
        <w:rPr>
          <w:sz w:val="28"/>
          <w:szCs w:val="28"/>
        </w:rPr>
      </w:pPr>
    </w:p>
    <w:p w:rsidR="00503A16" w:rsidRPr="00C146BE" w:rsidRDefault="00503A16" w:rsidP="00503A16">
      <w:pPr>
        <w:spacing w:line="240" w:lineRule="auto"/>
        <w:ind w:left="819"/>
        <w:jc w:val="both"/>
        <w:rPr>
          <w:rFonts w:ascii="Times New Roman" w:hAnsi="Times New Roman"/>
          <w:sz w:val="28"/>
          <w:szCs w:val="24"/>
        </w:rPr>
      </w:pPr>
    </w:p>
    <w:p w:rsidR="00503A16" w:rsidRDefault="00147E83" w:rsidP="00147E83">
      <w:pPr>
        <w:spacing w:before="240" w:after="0" w:line="240" w:lineRule="auto"/>
        <w:ind w:left="-11"/>
        <w:jc w:val="center"/>
        <w:rPr>
          <w:rFonts w:ascii="Times New Roman" w:hAnsi="Times New Roman"/>
          <w:b/>
          <w:sz w:val="24"/>
          <w:szCs w:val="24"/>
        </w:rPr>
      </w:pPr>
      <w:r w:rsidRPr="001D592F">
        <w:rPr>
          <w:rFonts w:ascii="Times New Roman" w:hAnsi="Times New Roman"/>
          <w:b/>
          <w:sz w:val="24"/>
          <w:szCs w:val="24"/>
        </w:rPr>
        <w:t>КОМИССИЯ ПО ЗДРАВООХРАНЕНИЮ, СОЦИАЛЬНОЙ ПОЛИТИКЕ И ДЕЛАМ ВЕТЕРАНОВ</w:t>
      </w:r>
    </w:p>
    <w:p w:rsidR="00FC4B94" w:rsidRPr="001D592F" w:rsidRDefault="00FC4B94" w:rsidP="00FC4B94">
      <w:pPr>
        <w:spacing w:after="0" w:line="240" w:lineRule="auto"/>
        <w:ind w:left="-11"/>
        <w:jc w:val="center"/>
        <w:rPr>
          <w:rFonts w:ascii="Times New Roman" w:hAnsi="Times New Roman"/>
          <w:b/>
          <w:sz w:val="24"/>
          <w:szCs w:val="24"/>
        </w:rPr>
      </w:pPr>
    </w:p>
    <w:p w:rsidR="00DA60F0" w:rsidRDefault="00CF1F27" w:rsidP="001D592F">
      <w:pPr>
        <w:spacing w:before="240" w:after="0" w:line="240" w:lineRule="auto"/>
        <w:ind w:firstLine="1"/>
        <w:jc w:val="both"/>
        <w:rPr>
          <w:rFonts w:ascii="Times New Roman" w:hAnsi="Times New Roman"/>
          <w:color w:val="000000"/>
          <w:sz w:val="28"/>
          <w:szCs w:val="24"/>
          <w:shd w:val="clear" w:color="auto" w:fill="FFFFFF"/>
          <w:lang w:eastAsia="ru-RU"/>
        </w:rPr>
      </w:pPr>
      <w:proofErr w:type="gramStart"/>
      <w:r>
        <w:rPr>
          <w:rFonts w:ascii="Times New Roman" w:hAnsi="Times New Roman"/>
          <w:b/>
          <w:i/>
          <w:sz w:val="28"/>
          <w:szCs w:val="24"/>
        </w:rPr>
        <w:t xml:space="preserve">Цели и направления работы комиссии: </w:t>
      </w:r>
      <w:r w:rsidR="00503A16" w:rsidRPr="00C146BE">
        <w:rPr>
          <w:rFonts w:ascii="Times New Roman" w:hAnsi="Times New Roman"/>
          <w:color w:val="000000"/>
          <w:sz w:val="28"/>
          <w:szCs w:val="24"/>
          <w:shd w:val="clear" w:color="auto" w:fill="FFFFFF"/>
          <w:lang w:eastAsia="ru-RU"/>
        </w:rPr>
        <w:t>лекарственное обеспечение граждан, в том числе льготных категорий граждан;</w:t>
      </w:r>
      <w:r w:rsidR="001D592F">
        <w:rPr>
          <w:rFonts w:ascii="Times New Roman" w:hAnsi="Times New Roman"/>
          <w:color w:val="000000"/>
          <w:sz w:val="28"/>
          <w:szCs w:val="24"/>
          <w:shd w:val="clear" w:color="auto" w:fill="FFFFFF"/>
          <w:lang w:eastAsia="ru-RU"/>
        </w:rPr>
        <w:t xml:space="preserve"> </w:t>
      </w:r>
      <w:r w:rsidR="00503A16" w:rsidRPr="00C146BE">
        <w:rPr>
          <w:rFonts w:ascii="Times New Roman" w:hAnsi="Times New Roman"/>
          <w:color w:val="000000"/>
          <w:sz w:val="28"/>
          <w:szCs w:val="24"/>
          <w:shd w:val="clear" w:color="auto" w:fill="FFFFFF"/>
          <w:lang w:eastAsia="ru-RU"/>
        </w:rPr>
        <w:t>санитарно-эпидемиологическое благополучие населения;</w:t>
      </w:r>
      <w:r w:rsidR="001D592F">
        <w:rPr>
          <w:rFonts w:ascii="Times New Roman" w:hAnsi="Times New Roman"/>
          <w:color w:val="000000"/>
          <w:sz w:val="28"/>
          <w:szCs w:val="24"/>
          <w:shd w:val="clear" w:color="auto" w:fill="FFFFFF"/>
          <w:lang w:eastAsia="ru-RU"/>
        </w:rPr>
        <w:t xml:space="preserve"> </w:t>
      </w:r>
      <w:r w:rsidR="00503A16" w:rsidRPr="00C146BE">
        <w:rPr>
          <w:rFonts w:ascii="Times New Roman" w:hAnsi="Times New Roman"/>
          <w:color w:val="000000"/>
          <w:sz w:val="28"/>
          <w:szCs w:val="24"/>
          <w:shd w:val="clear" w:color="auto" w:fill="FFFFFF"/>
          <w:lang w:eastAsia="ru-RU"/>
        </w:rPr>
        <w:t>вопросы медицинской реабилитации граждан;</w:t>
      </w:r>
      <w:r w:rsidR="001D592F">
        <w:rPr>
          <w:rFonts w:ascii="Times New Roman" w:hAnsi="Times New Roman"/>
          <w:color w:val="000000"/>
          <w:sz w:val="28"/>
          <w:szCs w:val="24"/>
          <w:shd w:val="clear" w:color="auto" w:fill="FFFFFF"/>
          <w:lang w:eastAsia="ru-RU"/>
        </w:rPr>
        <w:t xml:space="preserve"> </w:t>
      </w:r>
      <w:r w:rsidR="00503A16" w:rsidRPr="00C146BE">
        <w:rPr>
          <w:rFonts w:ascii="Times New Roman" w:hAnsi="Times New Roman"/>
          <w:color w:val="000000"/>
          <w:sz w:val="28"/>
          <w:szCs w:val="24"/>
          <w:shd w:val="clear" w:color="auto" w:fill="FFFFFF"/>
          <w:lang w:eastAsia="ru-RU"/>
        </w:rPr>
        <w:t>медицинское страхование в системе обязательного медицинского страхования;</w:t>
      </w:r>
      <w:r w:rsidR="001D592F">
        <w:rPr>
          <w:rFonts w:ascii="Times New Roman" w:hAnsi="Times New Roman"/>
          <w:color w:val="000000"/>
          <w:sz w:val="28"/>
          <w:szCs w:val="24"/>
          <w:shd w:val="clear" w:color="auto" w:fill="FFFFFF"/>
          <w:lang w:eastAsia="ru-RU"/>
        </w:rPr>
        <w:t xml:space="preserve"> </w:t>
      </w:r>
      <w:r w:rsidR="00503A16" w:rsidRPr="00C146BE">
        <w:rPr>
          <w:rFonts w:ascii="Times New Roman" w:hAnsi="Times New Roman"/>
          <w:color w:val="000000"/>
          <w:sz w:val="28"/>
          <w:szCs w:val="24"/>
          <w:shd w:val="clear" w:color="auto" w:fill="FFFFFF"/>
          <w:lang w:eastAsia="ru-RU"/>
        </w:rPr>
        <w:t>вопросы демографической политики, в том числе увеличение продолжительности жизни и иные аспекты улучшения демографической ситуации; профилактика алкоголизма, ВИЧ-инфекции среди несовершеннолетних;</w:t>
      </w:r>
      <w:r w:rsidR="001D592F">
        <w:rPr>
          <w:rFonts w:ascii="Times New Roman" w:hAnsi="Times New Roman"/>
          <w:color w:val="000000"/>
          <w:sz w:val="28"/>
          <w:szCs w:val="24"/>
          <w:shd w:val="clear" w:color="auto" w:fill="FFFFFF"/>
          <w:lang w:eastAsia="ru-RU"/>
        </w:rPr>
        <w:t xml:space="preserve"> </w:t>
      </w:r>
      <w:r w:rsidR="00503A16" w:rsidRPr="00C146BE">
        <w:rPr>
          <w:rFonts w:ascii="Times New Roman" w:hAnsi="Times New Roman"/>
          <w:color w:val="000000"/>
          <w:sz w:val="28"/>
          <w:szCs w:val="24"/>
          <w:shd w:val="clear" w:color="auto" w:fill="FFFFFF"/>
          <w:lang w:eastAsia="ru-RU"/>
        </w:rPr>
        <w:t>социальная адаптация инвалидов и лиц с ограниченными возможностями здоровья;</w:t>
      </w:r>
      <w:proofErr w:type="gramEnd"/>
      <w:r w:rsidR="00503A16" w:rsidRPr="00C146BE">
        <w:rPr>
          <w:rFonts w:ascii="Times New Roman" w:hAnsi="Times New Roman"/>
          <w:color w:val="000000"/>
          <w:sz w:val="28"/>
          <w:szCs w:val="24"/>
          <w:shd w:val="clear" w:color="auto" w:fill="FFFFFF"/>
          <w:lang w:eastAsia="ru-RU"/>
        </w:rPr>
        <w:t xml:space="preserve"> социальные проблемы военнослужащих и военнообязанных;</w:t>
      </w:r>
      <w:r w:rsidR="001D592F">
        <w:rPr>
          <w:rFonts w:ascii="Times New Roman" w:hAnsi="Times New Roman"/>
          <w:color w:val="000000"/>
          <w:sz w:val="28"/>
          <w:szCs w:val="24"/>
          <w:shd w:val="clear" w:color="auto" w:fill="FFFFFF"/>
          <w:lang w:eastAsia="ru-RU"/>
        </w:rPr>
        <w:t xml:space="preserve"> </w:t>
      </w:r>
      <w:r w:rsidR="00503A16" w:rsidRPr="00C146BE">
        <w:rPr>
          <w:rFonts w:ascii="Times New Roman" w:hAnsi="Times New Roman"/>
          <w:color w:val="000000"/>
          <w:sz w:val="28"/>
          <w:szCs w:val="24"/>
          <w:shd w:val="clear" w:color="auto" w:fill="FFFFFF"/>
          <w:lang w:eastAsia="ru-RU"/>
        </w:rPr>
        <w:t>кадровая политика в сфере здравоохранения</w:t>
      </w:r>
      <w:r w:rsidR="001D592F">
        <w:rPr>
          <w:rFonts w:ascii="Times New Roman" w:hAnsi="Times New Roman"/>
          <w:color w:val="000000"/>
          <w:sz w:val="28"/>
          <w:szCs w:val="24"/>
          <w:shd w:val="clear" w:color="auto" w:fill="FFFFFF"/>
          <w:lang w:eastAsia="ru-RU"/>
        </w:rPr>
        <w:t>.</w:t>
      </w:r>
    </w:p>
    <w:p w:rsidR="008B5F48" w:rsidRDefault="00571A75" w:rsidP="008B5F48">
      <w:pPr>
        <w:spacing w:before="240" w:after="0" w:line="240" w:lineRule="auto"/>
        <w:ind w:firstLine="1"/>
        <w:jc w:val="both"/>
        <w:rPr>
          <w:rFonts w:ascii="Times New Roman" w:hAnsi="Times New Roman"/>
          <w:b/>
          <w:color w:val="000000"/>
          <w:sz w:val="28"/>
          <w:szCs w:val="24"/>
          <w:shd w:val="clear" w:color="auto" w:fill="FFFFFF"/>
          <w:lang w:eastAsia="ru-RU"/>
        </w:rPr>
      </w:pPr>
      <w:r>
        <w:rPr>
          <w:rFonts w:ascii="Times New Roman" w:hAnsi="Times New Roman"/>
          <w:b/>
          <w:color w:val="000000"/>
          <w:sz w:val="28"/>
          <w:szCs w:val="24"/>
          <w:shd w:val="clear" w:color="auto" w:fill="FFFFFF"/>
          <w:lang w:eastAsia="ru-RU"/>
        </w:rPr>
        <w:t xml:space="preserve">Количество проведенных мероприятий - </w:t>
      </w:r>
      <w:r w:rsidR="00DA60F0" w:rsidRPr="00DA60F0">
        <w:rPr>
          <w:rFonts w:ascii="Times New Roman" w:hAnsi="Times New Roman"/>
          <w:b/>
          <w:color w:val="000000"/>
          <w:sz w:val="28"/>
          <w:szCs w:val="24"/>
          <w:shd w:val="clear" w:color="auto" w:fill="FFFFFF"/>
          <w:lang w:eastAsia="ru-RU"/>
        </w:rPr>
        <w:t xml:space="preserve"> 6  (</w:t>
      </w:r>
      <w:r w:rsidR="008B5F48">
        <w:rPr>
          <w:rFonts w:ascii="Times New Roman" w:hAnsi="Times New Roman"/>
          <w:b/>
          <w:color w:val="000000"/>
          <w:sz w:val="28"/>
          <w:szCs w:val="24"/>
          <w:shd w:val="clear" w:color="auto" w:fill="FFFFFF"/>
          <w:lang w:eastAsia="ru-RU"/>
        </w:rPr>
        <w:t xml:space="preserve">в </w:t>
      </w:r>
      <w:proofErr w:type="spellStart"/>
      <w:r w:rsidR="008B5F48">
        <w:rPr>
          <w:rFonts w:ascii="Times New Roman" w:hAnsi="Times New Roman"/>
          <w:b/>
          <w:color w:val="000000"/>
          <w:sz w:val="28"/>
          <w:szCs w:val="24"/>
          <w:shd w:val="clear" w:color="auto" w:fill="FFFFFF"/>
          <w:lang w:eastAsia="ru-RU"/>
        </w:rPr>
        <w:t>т.ч</w:t>
      </w:r>
      <w:proofErr w:type="spellEnd"/>
      <w:r w:rsidR="008B5F48">
        <w:rPr>
          <w:rFonts w:ascii="Times New Roman" w:hAnsi="Times New Roman"/>
          <w:b/>
          <w:color w:val="000000"/>
          <w:sz w:val="28"/>
          <w:szCs w:val="24"/>
          <w:shd w:val="clear" w:color="auto" w:fill="FFFFFF"/>
          <w:lang w:eastAsia="ru-RU"/>
        </w:rPr>
        <w:t xml:space="preserve">. - </w:t>
      </w:r>
      <w:r w:rsidR="00DA60F0" w:rsidRPr="00DA60F0">
        <w:rPr>
          <w:rFonts w:ascii="Times New Roman" w:hAnsi="Times New Roman"/>
          <w:b/>
          <w:color w:val="000000"/>
          <w:sz w:val="28"/>
          <w:szCs w:val="24"/>
          <w:shd w:val="clear" w:color="auto" w:fill="FFFFFF"/>
          <w:lang w:eastAsia="ru-RU"/>
        </w:rPr>
        <w:t xml:space="preserve">1 </w:t>
      </w:r>
      <w:r w:rsidR="008B5F48">
        <w:rPr>
          <w:rFonts w:ascii="Times New Roman" w:hAnsi="Times New Roman"/>
          <w:b/>
          <w:color w:val="000000"/>
          <w:sz w:val="28"/>
          <w:szCs w:val="24"/>
          <w:shd w:val="clear" w:color="auto" w:fill="FFFFFF"/>
          <w:lang w:eastAsia="ru-RU"/>
        </w:rPr>
        <w:t xml:space="preserve">выездной </w:t>
      </w:r>
      <w:r w:rsidR="00DA60F0" w:rsidRPr="00DA60F0">
        <w:rPr>
          <w:rFonts w:ascii="Times New Roman" w:hAnsi="Times New Roman"/>
          <w:b/>
          <w:color w:val="000000"/>
          <w:sz w:val="28"/>
          <w:szCs w:val="24"/>
          <w:shd w:val="clear" w:color="auto" w:fill="FFFFFF"/>
          <w:lang w:eastAsia="ru-RU"/>
        </w:rPr>
        <w:t>круглый стол, 5 заседаний</w:t>
      </w:r>
      <w:r w:rsidR="008B5F48">
        <w:rPr>
          <w:rFonts w:ascii="Times New Roman" w:hAnsi="Times New Roman"/>
          <w:b/>
          <w:color w:val="000000"/>
          <w:sz w:val="28"/>
          <w:szCs w:val="24"/>
          <w:shd w:val="clear" w:color="auto" w:fill="FFFFFF"/>
          <w:lang w:eastAsia="ru-RU"/>
        </w:rPr>
        <w:t xml:space="preserve">, из которых 2 - </w:t>
      </w:r>
      <w:proofErr w:type="gramStart"/>
      <w:r w:rsidR="008B5F48">
        <w:rPr>
          <w:rFonts w:ascii="Times New Roman" w:hAnsi="Times New Roman"/>
          <w:b/>
          <w:color w:val="000000"/>
          <w:sz w:val="28"/>
          <w:szCs w:val="24"/>
          <w:shd w:val="clear" w:color="auto" w:fill="FFFFFF"/>
          <w:lang w:eastAsia="ru-RU"/>
        </w:rPr>
        <w:t>выездные</w:t>
      </w:r>
      <w:proofErr w:type="gramEnd"/>
      <w:r w:rsidR="00DA60F0" w:rsidRPr="00DA60F0">
        <w:rPr>
          <w:rFonts w:ascii="Times New Roman" w:hAnsi="Times New Roman"/>
          <w:b/>
          <w:color w:val="000000"/>
          <w:sz w:val="28"/>
          <w:szCs w:val="24"/>
          <w:shd w:val="clear" w:color="auto" w:fill="FFFFFF"/>
          <w:lang w:eastAsia="ru-RU"/>
        </w:rPr>
        <w:t>).</w:t>
      </w:r>
      <w:r w:rsidR="008B5F48">
        <w:rPr>
          <w:rFonts w:ascii="Times New Roman" w:hAnsi="Times New Roman"/>
          <w:b/>
          <w:color w:val="000000"/>
          <w:sz w:val="28"/>
          <w:szCs w:val="24"/>
          <w:shd w:val="clear" w:color="auto" w:fill="FFFFFF"/>
          <w:lang w:eastAsia="ru-RU"/>
        </w:rPr>
        <w:t xml:space="preserve"> </w:t>
      </w:r>
    </w:p>
    <w:p w:rsidR="008B5F48" w:rsidRPr="002C3DFF" w:rsidRDefault="008B5F48" w:rsidP="008B5F48">
      <w:pPr>
        <w:spacing w:before="240" w:after="0" w:line="240" w:lineRule="auto"/>
        <w:ind w:firstLine="1"/>
        <w:jc w:val="both"/>
        <w:rPr>
          <w:rFonts w:ascii="Times New Roman" w:eastAsia="Times New Roman" w:hAnsi="Times New Roman"/>
          <w:b/>
          <w:color w:val="000000" w:themeColor="text1"/>
          <w:sz w:val="28"/>
          <w:szCs w:val="28"/>
        </w:rPr>
      </w:pPr>
      <w:r w:rsidRPr="002C3DFF">
        <w:rPr>
          <w:rFonts w:ascii="Times New Roman" w:eastAsia="Times New Roman" w:hAnsi="Times New Roman"/>
          <w:b/>
          <w:color w:val="000000" w:themeColor="text1"/>
          <w:sz w:val="28"/>
          <w:szCs w:val="28"/>
        </w:rPr>
        <w:t>28.02.2018</w:t>
      </w:r>
    </w:p>
    <w:p w:rsidR="00985120" w:rsidRDefault="008B5F48" w:rsidP="00702642">
      <w:pPr>
        <w:spacing w:after="0" w:line="240" w:lineRule="auto"/>
        <w:ind w:firstLine="708"/>
        <w:jc w:val="both"/>
        <w:rPr>
          <w:rFonts w:ascii="Times New Roman" w:hAnsi="Times New Roman"/>
          <w:bCs/>
          <w:sz w:val="28"/>
          <w:szCs w:val="28"/>
          <w:bdr w:val="none" w:sz="0" w:space="0" w:color="auto" w:frame="1"/>
        </w:rPr>
      </w:pPr>
      <w:r w:rsidRPr="0000004E">
        <w:rPr>
          <w:rFonts w:ascii="Times New Roman" w:hAnsi="Times New Roman"/>
          <w:b/>
          <w:color w:val="000000"/>
          <w:sz w:val="28"/>
          <w:szCs w:val="28"/>
          <w:shd w:val="clear" w:color="auto" w:fill="FFFFFF"/>
          <w:lang w:eastAsia="ru-RU"/>
        </w:rPr>
        <w:t>Круглый стол на тему:</w:t>
      </w:r>
      <w:r w:rsidRPr="002C3DFF">
        <w:rPr>
          <w:rFonts w:ascii="Times New Roman" w:hAnsi="Times New Roman"/>
          <w:color w:val="000000"/>
          <w:sz w:val="28"/>
          <w:szCs w:val="28"/>
          <w:shd w:val="clear" w:color="auto" w:fill="FFFFFF"/>
          <w:lang w:eastAsia="ru-RU"/>
        </w:rPr>
        <w:t xml:space="preserve"> «Взаимодействие органов исполнительной власти с</w:t>
      </w:r>
      <w:r w:rsidRPr="008B5F48">
        <w:rPr>
          <w:rFonts w:ascii="Times New Roman" w:hAnsi="Times New Roman"/>
          <w:color w:val="000000"/>
          <w:sz w:val="28"/>
          <w:szCs w:val="24"/>
          <w:shd w:val="clear" w:color="auto" w:fill="FFFFFF"/>
          <w:lang w:eastAsia="ru-RU"/>
        </w:rPr>
        <w:t xml:space="preserve"> </w:t>
      </w:r>
      <w:r w:rsidRPr="002C3DFF">
        <w:rPr>
          <w:rFonts w:ascii="Times New Roman" w:hAnsi="Times New Roman"/>
          <w:color w:val="000000"/>
          <w:sz w:val="28"/>
          <w:szCs w:val="28"/>
          <w:shd w:val="clear" w:color="auto" w:fill="FFFFFF"/>
          <w:lang w:eastAsia="ru-RU"/>
        </w:rPr>
        <w:t xml:space="preserve">общественными организациями инвалидов» прошел в п. </w:t>
      </w:r>
      <w:proofErr w:type="spellStart"/>
      <w:r w:rsidRPr="002C3DFF">
        <w:rPr>
          <w:rFonts w:ascii="Times New Roman" w:hAnsi="Times New Roman"/>
          <w:color w:val="000000"/>
          <w:sz w:val="28"/>
          <w:szCs w:val="28"/>
          <w:shd w:val="clear" w:color="auto" w:fill="FFFFFF"/>
          <w:lang w:eastAsia="ru-RU"/>
        </w:rPr>
        <w:t>Царицино</w:t>
      </w:r>
      <w:proofErr w:type="spellEnd"/>
      <w:r w:rsidRPr="002C3DFF">
        <w:rPr>
          <w:rFonts w:ascii="Times New Roman" w:hAnsi="Times New Roman"/>
          <w:color w:val="000000"/>
          <w:sz w:val="28"/>
          <w:szCs w:val="28"/>
          <w:shd w:val="clear" w:color="auto" w:fill="FFFFFF"/>
          <w:lang w:eastAsia="ru-RU"/>
        </w:rPr>
        <w:t xml:space="preserve"> Озеро на базе ФКИ Олимпия.  В числе обсуждаемых проблем: проблема денежных выплат инвалидам, социальной реабилитации и интеграции в трудовой процесс;  неприспособленности жилых помещений к проживанию инвалидов, с учетом потребностей инвалида и обеспечения условий их доступности для инвалида; кадров, методического обеспечения, финансирования и обеспечения специальным спортивным инвентарем и оборудованием, нормативно-правовое регулирование деятельности. Особое внимание участники обратили на необходимость ремонта второго здания ФКИ «Олимпия». По итогам круглого стола даны рекомендации в адрес Губернатора Ленинградской области, исполнительных органов государственной власти Ленинградской области. </w:t>
      </w:r>
      <w:proofErr w:type="gramStart"/>
      <w:r w:rsidRPr="002C3DFF">
        <w:rPr>
          <w:rFonts w:ascii="Times New Roman" w:hAnsi="Times New Roman"/>
          <w:color w:val="000000"/>
          <w:sz w:val="28"/>
          <w:szCs w:val="28"/>
          <w:shd w:val="clear" w:color="auto" w:fill="FFFFFF"/>
          <w:lang w:eastAsia="ru-RU"/>
        </w:rPr>
        <w:t>В частности, Комитету по ЖКХ</w:t>
      </w:r>
      <w:r w:rsidR="002C3DFF" w:rsidRPr="002C3DFF">
        <w:rPr>
          <w:rFonts w:ascii="Times New Roman" w:hAnsi="Times New Roman"/>
          <w:color w:val="000000"/>
          <w:sz w:val="28"/>
          <w:szCs w:val="28"/>
          <w:shd w:val="clear" w:color="auto" w:fill="FFFFFF"/>
          <w:lang w:eastAsia="ru-RU"/>
        </w:rPr>
        <w:t xml:space="preserve"> и администрациям муниципальных образований</w:t>
      </w:r>
      <w:r w:rsidRPr="002C3DFF">
        <w:rPr>
          <w:rFonts w:ascii="Times New Roman" w:hAnsi="Times New Roman"/>
          <w:color w:val="000000"/>
          <w:sz w:val="28"/>
          <w:szCs w:val="28"/>
          <w:shd w:val="clear" w:color="auto" w:fill="FFFFFF"/>
          <w:lang w:eastAsia="ru-RU"/>
        </w:rPr>
        <w:t xml:space="preserve"> совместно с комитетом по социальной защите населения предложено </w:t>
      </w:r>
      <w:r w:rsidRPr="002C3DFF">
        <w:rPr>
          <w:rFonts w:ascii="Times New Roman" w:hAnsi="Times New Roman"/>
          <w:bCs/>
          <w:sz w:val="28"/>
          <w:szCs w:val="28"/>
          <w:bdr w:val="none" w:sz="0" w:space="0" w:color="auto" w:frame="1"/>
        </w:rPr>
        <w:t xml:space="preserve">провести инвентаризацию помещений, находящихся в </w:t>
      </w:r>
      <w:r w:rsidR="002C3DFF" w:rsidRPr="002C3DFF">
        <w:rPr>
          <w:rFonts w:ascii="Times New Roman" w:hAnsi="Times New Roman"/>
          <w:bCs/>
          <w:sz w:val="28"/>
          <w:szCs w:val="28"/>
          <w:bdr w:val="none" w:sz="0" w:space="0" w:color="auto" w:frame="1"/>
        </w:rPr>
        <w:t xml:space="preserve">их </w:t>
      </w:r>
      <w:r w:rsidRPr="002C3DFF">
        <w:rPr>
          <w:rFonts w:ascii="Times New Roman" w:hAnsi="Times New Roman"/>
          <w:bCs/>
          <w:sz w:val="28"/>
          <w:szCs w:val="28"/>
          <w:bdr w:val="none" w:sz="0" w:space="0" w:color="auto" w:frame="1"/>
        </w:rPr>
        <w:t>собственности</w:t>
      </w:r>
      <w:r w:rsidR="002C3DFF" w:rsidRPr="002C3DFF">
        <w:rPr>
          <w:rFonts w:ascii="Times New Roman" w:hAnsi="Times New Roman"/>
          <w:bCs/>
          <w:sz w:val="28"/>
          <w:szCs w:val="28"/>
          <w:bdr w:val="none" w:sz="0" w:space="0" w:color="auto" w:frame="1"/>
        </w:rPr>
        <w:t xml:space="preserve"> и</w:t>
      </w:r>
      <w:r w:rsidRPr="002C3DFF">
        <w:rPr>
          <w:rFonts w:ascii="Times New Roman" w:hAnsi="Times New Roman"/>
          <w:bCs/>
          <w:sz w:val="28"/>
          <w:szCs w:val="28"/>
          <w:bdr w:val="none" w:sz="0" w:space="0" w:color="auto" w:frame="1"/>
        </w:rPr>
        <w:t xml:space="preserve"> расположенных на первых этажах и переведенных из жилого помещения в нежилое, на предмет возможности перевода их в разряд жилых  и переоборудования с учетом потребностей инвалидов, информацию о результатах инвентаризации направить в Общественную палату. </w:t>
      </w:r>
      <w:proofErr w:type="gramEnd"/>
    </w:p>
    <w:p w:rsidR="00985120" w:rsidRDefault="00985120" w:rsidP="002C3DFF">
      <w:pPr>
        <w:spacing w:after="0" w:line="240" w:lineRule="auto"/>
        <w:ind w:firstLine="708"/>
        <w:jc w:val="both"/>
        <w:rPr>
          <w:rFonts w:ascii="Times New Roman" w:hAnsi="Times New Roman"/>
          <w:bCs/>
          <w:sz w:val="28"/>
          <w:szCs w:val="28"/>
          <w:bdr w:val="none" w:sz="0" w:space="0" w:color="auto" w:frame="1"/>
        </w:rPr>
      </w:pPr>
    </w:p>
    <w:p w:rsidR="008B5F48" w:rsidRPr="00985120" w:rsidRDefault="002C3DFF" w:rsidP="002C3DFF">
      <w:pPr>
        <w:spacing w:after="0" w:line="240" w:lineRule="auto"/>
        <w:ind w:firstLine="708"/>
        <w:jc w:val="both"/>
        <w:rPr>
          <w:rFonts w:ascii="Times New Roman" w:eastAsia="Times New Roman" w:hAnsi="Times New Roman"/>
          <w:sz w:val="28"/>
          <w:szCs w:val="28"/>
        </w:rPr>
      </w:pPr>
      <w:r w:rsidRPr="002C3DFF">
        <w:rPr>
          <w:rFonts w:ascii="Times New Roman" w:hAnsi="Times New Roman"/>
          <w:bCs/>
          <w:sz w:val="28"/>
          <w:szCs w:val="28"/>
          <w:bdr w:val="none" w:sz="0" w:space="0" w:color="auto" w:frame="1"/>
        </w:rPr>
        <w:t xml:space="preserve">Получены ответы на рекомендации, в </w:t>
      </w:r>
      <w:proofErr w:type="spellStart"/>
      <w:r w:rsidRPr="002C3DFF">
        <w:rPr>
          <w:rFonts w:ascii="Times New Roman" w:hAnsi="Times New Roman"/>
          <w:bCs/>
          <w:sz w:val="28"/>
          <w:szCs w:val="28"/>
          <w:bdr w:val="none" w:sz="0" w:space="0" w:color="auto" w:frame="1"/>
        </w:rPr>
        <w:t>т.ч</w:t>
      </w:r>
      <w:proofErr w:type="spellEnd"/>
      <w:r w:rsidRPr="002C3DFF">
        <w:rPr>
          <w:rFonts w:ascii="Times New Roman" w:hAnsi="Times New Roman"/>
          <w:bCs/>
          <w:sz w:val="28"/>
          <w:szCs w:val="28"/>
          <w:bdr w:val="none" w:sz="0" w:space="0" w:color="auto" w:frame="1"/>
        </w:rPr>
        <w:t>. по результатам инвентаризации помещений. Также получена информация, что в</w:t>
      </w:r>
      <w:r w:rsidR="008B5F48" w:rsidRPr="002C3DFF">
        <w:rPr>
          <w:rFonts w:ascii="Times New Roman" w:eastAsia="Times New Roman" w:hAnsi="Times New Roman"/>
          <w:color w:val="000000" w:themeColor="text1"/>
          <w:sz w:val="28"/>
          <w:szCs w:val="28"/>
        </w:rPr>
        <w:t xml:space="preserve"> настоящее время в жилищном </w:t>
      </w:r>
      <w:proofErr w:type="gramStart"/>
      <w:r w:rsidR="008B5F48" w:rsidRPr="002C3DFF">
        <w:rPr>
          <w:rFonts w:ascii="Times New Roman" w:eastAsia="Times New Roman" w:hAnsi="Times New Roman"/>
          <w:color w:val="000000" w:themeColor="text1"/>
          <w:sz w:val="28"/>
          <w:szCs w:val="28"/>
        </w:rPr>
        <w:t>фонде</w:t>
      </w:r>
      <w:proofErr w:type="gramEnd"/>
      <w:r w:rsidR="008B5F48" w:rsidRPr="002C3DFF">
        <w:rPr>
          <w:rFonts w:ascii="Times New Roman" w:eastAsia="Times New Roman" w:hAnsi="Times New Roman"/>
          <w:color w:val="000000" w:themeColor="text1"/>
          <w:sz w:val="28"/>
          <w:szCs w:val="28"/>
        </w:rPr>
        <w:t xml:space="preserve"> ЛО проживает 56 инвалидов, региональной межведомственной комиссией  проведена работа по обследованию жилых помещений указанных инвалидов, готовятся заключения для дальнейшей работы.</w:t>
      </w:r>
      <w:r w:rsidRPr="002C3DFF">
        <w:rPr>
          <w:rFonts w:ascii="Times New Roman" w:eastAsia="Times New Roman" w:hAnsi="Times New Roman"/>
          <w:color w:val="000000" w:themeColor="text1"/>
          <w:sz w:val="28"/>
          <w:szCs w:val="28"/>
        </w:rPr>
        <w:t xml:space="preserve"> </w:t>
      </w:r>
      <w:r w:rsidR="008B5F48" w:rsidRPr="002C3DFF">
        <w:rPr>
          <w:rFonts w:ascii="Times New Roman" w:eastAsia="Times New Roman" w:hAnsi="Times New Roman"/>
          <w:color w:val="000000" w:themeColor="text1"/>
          <w:sz w:val="28"/>
          <w:szCs w:val="28"/>
        </w:rPr>
        <w:t>В соответствии с постановлением Правительства ЛО от 22.08.2017 № 330 муниципальными межведомственными комиссиями проводятся обследования жилых помещений инвалидов и общего имущества в многоквартирных домах, в которых проживают инвалиды, входящих в состав муниципального и частного жилищного фондов.</w:t>
      </w:r>
      <w:r>
        <w:rPr>
          <w:rFonts w:ascii="Times New Roman" w:eastAsia="Times New Roman" w:hAnsi="Times New Roman"/>
          <w:color w:val="000000" w:themeColor="text1"/>
          <w:sz w:val="28"/>
          <w:szCs w:val="28"/>
        </w:rPr>
        <w:t xml:space="preserve"> </w:t>
      </w:r>
      <w:proofErr w:type="gramStart"/>
      <w:r w:rsidR="008B5F48" w:rsidRPr="002C3DFF">
        <w:rPr>
          <w:rFonts w:ascii="Times New Roman" w:eastAsia="Times New Roman" w:hAnsi="Times New Roman"/>
          <w:color w:val="000000" w:themeColor="text1"/>
          <w:sz w:val="28"/>
          <w:szCs w:val="28"/>
        </w:rPr>
        <w:t xml:space="preserve">Протоколом заседания региональной межведомственной комиссии от 27 марта 2018 года </w:t>
      </w:r>
      <w:r w:rsidRPr="002C3DFF">
        <w:rPr>
          <w:rFonts w:ascii="Times New Roman" w:eastAsia="Times New Roman" w:hAnsi="Times New Roman"/>
          <w:color w:val="000000" w:themeColor="text1"/>
          <w:sz w:val="28"/>
          <w:szCs w:val="28"/>
        </w:rPr>
        <w:t>у</w:t>
      </w:r>
      <w:r w:rsidR="008B5F48" w:rsidRPr="002C3DFF">
        <w:rPr>
          <w:rFonts w:ascii="Times New Roman" w:eastAsia="Times New Roman" w:hAnsi="Times New Roman"/>
          <w:color w:val="000000" w:themeColor="text1"/>
          <w:sz w:val="28"/>
          <w:szCs w:val="28"/>
        </w:rPr>
        <w:t xml:space="preserve">становлено в срок до 15 августа </w:t>
      </w:r>
      <w:proofErr w:type="spellStart"/>
      <w:r w:rsidR="008B5F48" w:rsidRPr="002C3DFF">
        <w:rPr>
          <w:rFonts w:ascii="Times New Roman" w:eastAsia="Times New Roman" w:hAnsi="Times New Roman"/>
          <w:color w:val="000000" w:themeColor="text1"/>
          <w:sz w:val="28"/>
          <w:szCs w:val="28"/>
        </w:rPr>
        <w:t>т.г</w:t>
      </w:r>
      <w:proofErr w:type="spellEnd"/>
      <w:r w:rsidR="008B5F48" w:rsidRPr="002C3DFF">
        <w:rPr>
          <w:rFonts w:ascii="Times New Roman" w:eastAsia="Times New Roman" w:hAnsi="Times New Roman"/>
          <w:color w:val="000000" w:themeColor="text1"/>
          <w:sz w:val="28"/>
          <w:szCs w:val="28"/>
        </w:rPr>
        <w:t>. разработать:</w:t>
      </w:r>
      <w:r w:rsidRPr="002C3DFF">
        <w:rPr>
          <w:rFonts w:ascii="Times New Roman" w:eastAsia="Times New Roman" w:hAnsi="Times New Roman"/>
          <w:color w:val="000000" w:themeColor="text1"/>
          <w:sz w:val="28"/>
          <w:szCs w:val="28"/>
        </w:rPr>
        <w:t xml:space="preserve"> </w:t>
      </w:r>
      <w:r w:rsidR="008B5F48" w:rsidRPr="002C3DFF">
        <w:rPr>
          <w:rFonts w:ascii="Times New Roman" w:eastAsia="Times New Roman" w:hAnsi="Times New Roman"/>
          <w:color w:val="000000" w:themeColor="text1"/>
          <w:sz w:val="28"/>
          <w:szCs w:val="28"/>
        </w:rPr>
        <w:t xml:space="preserve"> комитету по социальной защите населения ЛО - порядок предоставления субсидий на приспособление жилого помещения инвалида при наличии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w:t>
      </w:r>
      <w:proofErr w:type="gramEnd"/>
      <w:r w:rsidR="008B5F48" w:rsidRPr="002C3DFF">
        <w:rPr>
          <w:rFonts w:ascii="Times New Roman" w:eastAsia="Times New Roman" w:hAnsi="Times New Roman"/>
          <w:color w:val="000000" w:themeColor="text1"/>
          <w:sz w:val="28"/>
          <w:szCs w:val="28"/>
        </w:rPr>
        <w:t xml:space="preserve"> инвалида;</w:t>
      </w:r>
      <w:r w:rsidRPr="002C3DFF">
        <w:rPr>
          <w:rFonts w:ascii="Times New Roman" w:eastAsia="Times New Roman" w:hAnsi="Times New Roman"/>
          <w:color w:val="000000" w:themeColor="text1"/>
          <w:sz w:val="28"/>
          <w:szCs w:val="28"/>
        </w:rPr>
        <w:t xml:space="preserve"> </w:t>
      </w:r>
      <w:r w:rsidR="008B5F48" w:rsidRPr="002C3DFF">
        <w:rPr>
          <w:rFonts w:ascii="Times New Roman" w:eastAsia="Times New Roman" w:hAnsi="Times New Roman"/>
          <w:color w:val="000000" w:themeColor="text1"/>
          <w:sz w:val="28"/>
          <w:szCs w:val="28"/>
        </w:rPr>
        <w:t xml:space="preserve"> комитету по жилищно-коммунальному хозяйству ЛО - порядок предоставления субсидий на приобретение (обмен) жилого помещения инвалида и общего имущества в многоквартирном </w:t>
      </w:r>
      <w:proofErr w:type="gramStart"/>
      <w:r w:rsidR="008B5F48" w:rsidRPr="002C3DFF">
        <w:rPr>
          <w:rFonts w:ascii="Times New Roman" w:eastAsia="Times New Roman" w:hAnsi="Times New Roman"/>
          <w:color w:val="000000" w:themeColor="text1"/>
          <w:sz w:val="28"/>
          <w:szCs w:val="28"/>
        </w:rPr>
        <w:t>доме</w:t>
      </w:r>
      <w:proofErr w:type="gramEnd"/>
      <w:r w:rsidR="008B5F48" w:rsidRPr="002C3DFF">
        <w:rPr>
          <w:rFonts w:ascii="Times New Roman" w:eastAsia="Times New Roman" w:hAnsi="Times New Roman"/>
          <w:color w:val="000000" w:themeColor="text1"/>
          <w:sz w:val="28"/>
          <w:szCs w:val="28"/>
        </w:rPr>
        <w:t xml:space="preserve">, </w:t>
      </w:r>
      <w:r w:rsidR="008B5F48" w:rsidRPr="00985120">
        <w:rPr>
          <w:rFonts w:ascii="Times New Roman" w:eastAsia="Times New Roman" w:hAnsi="Times New Roman"/>
          <w:sz w:val="28"/>
          <w:szCs w:val="28"/>
        </w:rPr>
        <w:t>в котором проживает инвалид, с учетом потребностей инвалида и обеспечения условий их доступности для инвалида.</w:t>
      </w:r>
    </w:p>
    <w:p w:rsidR="008B5F48" w:rsidRPr="00985120" w:rsidRDefault="008B5F48" w:rsidP="008B5F48">
      <w:pPr>
        <w:spacing w:after="0" w:line="360" w:lineRule="auto"/>
        <w:rPr>
          <w:rFonts w:ascii="Times New Roman" w:eastAsia="Times New Roman" w:hAnsi="Times New Roman"/>
          <w:sz w:val="24"/>
          <w:szCs w:val="24"/>
        </w:rPr>
      </w:pPr>
    </w:p>
    <w:p w:rsidR="008B5F48" w:rsidRPr="00985120" w:rsidRDefault="008B5F48" w:rsidP="003A3501">
      <w:pPr>
        <w:spacing w:after="0" w:line="240" w:lineRule="auto"/>
        <w:rPr>
          <w:rFonts w:ascii="Times New Roman" w:hAnsi="Times New Roman" w:cs="Arial"/>
          <w:sz w:val="28"/>
          <w:szCs w:val="24"/>
          <w:shd w:val="clear" w:color="auto" w:fill="FFFFFF"/>
        </w:rPr>
      </w:pPr>
      <w:r w:rsidRPr="00985120">
        <w:rPr>
          <w:rFonts w:ascii="Times New Roman" w:eastAsia="Times New Roman" w:hAnsi="Times New Roman"/>
          <w:b/>
          <w:sz w:val="28"/>
          <w:szCs w:val="24"/>
        </w:rPr>
        <w:t>13.03.2018</w:t>
      </w:r>
      <w:r w:rsidRPr="00985120">
        <w:rPr>
          <w:rFonts w:ascii="Times New Roman" w:hAnsi="Times New Roman" w:cs="Arial"/>
          <w:sz w:val="28"/>
          <w:szCs w:val="24"/>
          <w:shd w:val="clear" w:color="auto" w:fill="FFFFFF"/>
        </w:rPr>
        <w:t xml:space="preserve"> </w:t>
      </w:r>
    </w:p>
    <w:p w:rsidR="008B5F48" w:rsidRPr="003E34ED" w:rsidRDefault="002C3DFF" w:rsidP="00B9473F">
      <w:pPr>
        <w:spacing w:after="0" w:line="240" w:lineRule="auto"/>
        <w:ind w:firstLine="708"/>
        <w:jc w:val="both"/>
        <w:rPr>
          <w:rFonts w:ascii="Times New Roman" w:hAnsi="Times New Roman"/>
          <w:bCs/>
          <w:sz w:val="28"/>
          <w:szCs w:val="28"/>
          <w:lang w:bidi="ru-RU"/>
        </w:rPr>
      </w:pPr>
      <w:r w:rsidRPr="0000004E">
        <w:rPr>
          <w:rFonts w:ascii="Times New Roman" w:hAnsi="Times New Roman" w:cs="Arial"/>
          <w:b/>
          <w:sz w:val="28"/>
          <w:szCs w:val="28"/>
          <w:shd w:val="clear" w:color="auto" w:fill="FFFFFF"/>
        </w:rPr>
        <w:t>Заседание комиссии на тему:</w:t>
      </w:r>
      <w:r w:rsidRPr="00985120">
        <w:rPr>
          <w:rFonts w:ascii="Times New Roman" w:hAnsi="Times New Roman" w:cs="Arial"/>
          <w:sz w:val="28"/>
          <w:szCs w:val="28"/>
          <w:shd w:val="clear" w:color="auto" w:fill="FFFFFF"/>
        </w:rPr>
        <w:t xml:space="preserve"> </w:t>
      </w:r>
      <w:r w:rsidRPr="00985120">
        <w:rPr>
          <w:rFonts w:ascii="Times New Roman" w:hAnsi="Times New Roman"/>
          <w:sz w:val="28"/>
          <w:szCs w:val="28"/>
          <w:shd w:val="clear" w:color="auto" w:fill="FFFFFF"/>
        </w:rPr>
        <w:t xml:space="preserve"> </w:t>
      </w:r>
      <w:r w:rsidR="008B5F48" w:rsidRPr="00985120">
        <w:rPr>
          <w:rFonts w:ascii="Times New Roman" w:hAnsi="Times New Roman"/>
          <w:sz w:val="28"/>
          <w:szCs w:val="28"/>
          <w:shd w:val="clear" w:color="auto" w:fill="FFFFFF"/>
        </w:rPr>
        <w:t>«Исполнение майских Указов Президента Российской Федерации на территории  Ленинградской области»</w:t>
      </w:r>
      <w:r w:rsidRPr="00985120">
        <w:rPr>
          <w:rFonts w:ascii="Times New Roman" w:hAnsi="Times New Roman"/>
          <w:sz w:val="28"/>
          <w:szCs w:val="28"/>
          <w:shd w:val="clear" w:color="auto" w:fill="FFFFFF"/>
        </w:rPr>
        <w:t xml:space="preserve">, </w:t>
      </w:r>
      <w:r w:rsidR="008B5F48" w:rsidRPr="00985120">
        <w:rPr>
          <w:rFonts w:ascii="Times New Roman" w:hAnsi="Times New Roman"/>
          <w:sz w:val="28"/>
          <w:szCs w:val="28"/>
          <w:shd w:val="clear" w:color="auto" w:fill="FFFFFF"/>
        </w:rPr>
        <w:t xml:space="preserve"> «Об обеспечении в 2018 году лекарственными препаратами льготных категорий населения Ленинградской области (ветераны, инвалиды, дети до 3-х лет, пациенты с </w:t>
      </w:r>
      <w:proofErr w:type="spellStart"/>
      <w:r w:rsidR="008B5F48" w:rsidRPr="00985120">
        <w:rPr>
          <w:rFonts w:ascii="Times New Roman" w:hAnsi="Times New Roman"/>
          <w:sz w:val="28"/>
          <w:szCs w:val="28"/>
          <w:shd w:val="clear" w:color="auto" w:fill="FFFFFF"/>
        </w:rPr>
        <w:t>орфанными</w:t>
      </w:r>
      <w:proofErr w:type="spellEnd"/>
      <w:r w:rsidR="008B5F48" w:rsidRPr="00985120">
        <w:rPr>
          <w:rFonts w:ascii="Times New Roman" w:hAnsi="Times New Roman"/>
          <w:sz w:val="28"/>
          <w:szCs w:val="28"/>
          <w:shd w:val="clear" w:color="auto" w:fill="FFFFFF"/>
        </w:rPr>
        <w:t xml:space="preserve"> заболеваниями)»</w:t>
      </w:r>
      <w:r w:rsidRPr="00985120">
        <w:rPr>
          <w:rFonts w:ascii="Times New Roman" w:hAnsi="Times New Roman"/>
          <w:sz w:val="28"/>
          <w:szCs w:val="28"/>
          <w:shd w:val="clear" w:color="auto" w:fill="FFFFFF"/>
        </w:rPr>
        <w:t>. Уч</w:t>
      </w:r>
      <w:r w:rsidR="008B5F48" w:rsidRPr="00985120">
        <w:rPr>
          <w:rFonts w:ascii="Times New Roman" w:hAnsi="Times New Roman"/>
          <w:sz w:val="28"/>
          <w:szCs w:val="28"/>
        </w:rPr>
        <w:t>астники заседания рассмотрели вопросы</w:t>
      </w:r>
      <w:r w:rsidR="008B5F48" w:rsidRPr="00985120">
        <w:rPr>
          <w:rFonts w:ascii="Times New Roman" w:hAnsi="Times New Roman"/>
          <w:b/>
          <w:bCs/>
          <w:i/>
          <w:iCs/>
          <w:sz w:val="28"/>
          <w:szCs w:val="28"/>
        </w:rPr>
        <w:t> </w:t>
      </w:r>
      <w:r w:rsidR="008B5F48" w:rsidRPr="00985120">
        <w:rPr>
          <w:rFonts w:ascii="Times New Roman" w:hAnsi="Times New Roman"/>
          <w:sz w:val="28"/>
          <w:szCs w:val="28"/>
        </w:rPr>
        <w:t xml:space="preserve">о ходе реализации в 2017 году на территории Ленинградской области «майских» указов Президента Российской Федерации по целевым показателям, за мониторинг достижения которых ответственный Комитет по </w:t>
      </w:r>
      <w:r w:rsidRPr="00985120">
        <w:rPr>
          <w:rFonts w:ascii="Times New Roman" w:hAnsi="Times New Roman"/>
          <w:sz w:val="28"/>
          <w:szCs w:val="28"/>
        </w:rPr>
        <w:t>з</w:t>
      </w:r>
      <w:r w:rsidR="008B5F48" w:rsidRPr="00985120">
        <w:rPr>
          <w:rFonts w:ascii="Times New Roman" w:hAnsi="Times New Roman"/>
          <w:bCs/>
          <w:sz w:val="28"/>
          <w:szCs w:val="28"/>
          <w:lang w:bidi="ru-RU"/>
        </w:rPr>
        <w:t>драво</w:t>
      </w:r>
      <w:r w:rsidRPr="00985120">
        <w:rPr>
          <w:rFonts w:ascii="Times New Roman" w:hAnsi="Times New Roman"/>
          <w:bCs/>
          <w:sz w:val="28"/>
          <w:szCs w:val="28"/>
          <w:lang w:bidi="ru-RU"/>
        </w:rPr>
        <w:t xml:space="preserve">охранению Ленинградской области, </w:t>
      </w:r>
      <w:r w:rsidR="008B5F48" w:rsidRPr="00985120">
        <w:rPr>
          <w:rFonts w:ascii="Times New Roman" w:hAnsi="Times New Roman"/>
          <w:sz w:val="28"/>
          <w:szCs w:val="28"/>
        </w:rPr>
        <w:t>обсудили ряд проблем, связанных с монетизацией льгот на лекарственное обеспечение.</w:t>
      </w:r>
      <w:r w:rsidRPr="00985120">
        <w:rPr>
          <w:rFonts w:ascii="Times New Roman" w:hAnsi="Times New Roman"/>
          <w:sz w:val="28"/>
          <w:szCs w:val="28"/>
        </w:rPr>
        <w:t xml:space="preserve"> </w:t>
      </w:r>
      <w:r w:rsidR="008B5F48" w:rsidRPr="00985120">
        <w:rPr>
          <w:rFonts w:ascii="Times New Roman" w:hAnsi="Times New Roman"/>
          <w:bCs/>
          <w:sz w:val="28"/>
          <w:szCs w:val="28"/>
        </w:rPr>
        <w:t>Комитету по</w:t>
      </w:r>
      <w:r w:rsidR="008B5F48" w:rsidRPr="00985120">
        <w:rPr>
          <w:rFonts w:ascii="Times New Roman" w:hAnsi="Times New Roman"/>
          <w:sz w:val="28"/>
          <w:szCs w:val="28"/>
        </w:rPr>
        <w:t xml:space="preserve"> </w:t>
      </w:r>
      <w:r w:rsidR="008B5F48" w:rsidRPr="00985120">
        <w:rPr>
          <w:rFonts w:ascii="Times New Roman" w:hAnsi="Times New Roman"/>
          <w:bCs/>
          <w:sz w:val="28"/>
          <w:szCs w:val="28"/>
        </w:rPr>
        <w:t>здравоохранению  Ленинградской области</w:t>
      </w:r>
      <w:r w:rsidRPr="00985120">
        <w:rPr>
          <w:rFonts w:ascii="Times New Roman" w:hAnsi="Times New Roman"/>
          <w:bCs/>
          <w:sz w:val="28"/>
          <w:szCs w:val="28"/>
        </w:rPr>
        <w:t xml:space="preserve"> рекомендовано н</w:t>
      </w:r>
      <w:r w:rsidR="008B5F48" w:rsidRPr="00985120">
        <w:rPr>
          <w:rFonts w:ascii="Times New Roman" w:hAnsi="Times New Roman"/>
          <w:bCs/>
          <w:sz w:val="28"/>
          <w:szCs w:val="28"/>
          <w:lang w:bidi="ru-RU"/>
        </w:rPr>
        <w:t xml:space="preserve">аправить в Общественную палату Ленинградской области обоснованные предложения, какие изменения необходимо внести в федеральное законодательство для решения проблемы лекарственного </w:t>
      </w:r>
      <w:r w:rsidR="008B5F48" w:rsidRPr="002C3DFF">
        <w:rPr>
          <w:rFonts w:ascii="Times New Roman" w:hAnsi="Times New Roman"/>
          <w:bCs/>
          <w:sz w:val="28"/>
          <w:szCs w:val="28"/>
          <w:lang w:bidi="ru-RU"/>
        </w:rPr>
        <w:t>обеспечения населения  (в части закупок лекарственных средств и монетизации льгот);</w:t>
      </w:r>
      <w:r>
        <w:rPr>
          <w:rFonts w:ascii="Times New Roman" w:hAnsi="Times New Roman"/>
          <w:bCs/>
          <w:sz w:val="28"/>
          <w:szCs w:val="28"/>
          <w:lang w:bidi="ru-RU"/>
        </w:rPr>
        <w:t xml:space="preserve"> </w:t>
      </w:r>
      <w:r w:rsidR="003E34ED">
        <w:rPr>
          <w:rFonts w:ascii="Times New Roman" w:hAnsi="Times New Roman"/>
          <w:bCs/>
          <w:sz w:val="28"/>
          <w:szCs w:val="28"/>
          <w:lang w:bidi="ru-RU"/>
        </w:rPr>
        <w:t>н</w:t>
      </w:r>
      <w:r w:rsidR="008B5F48" w:rsidRPr="002C3DFF">
        <w:rPr>
          <w:rFonts w:ascii="Times New Roman" w:hAnsi="Times New Roman"/>
          <w:bCs/>
          <w:sz w:val="28"/>
          <w:szCs w:val="28"/>
          <w:lang w:bidi="ru-RU"/>
        </w:rPr>
        <w:t xml:space="preserve">аправить в Комитет финансов Ленинградской области предложения по увеличению на 2018 год бюджетных ассигнований на обеспечение лекарственными препаратами льготных категорий населения Ленинградской области (ветераны, инвалиды, дети до 3-х лет, пациенты с </w:t>
      </w:r>
      <w:proofErr w:type="spellStart"/>
      <w:r w:rsidR="008B5F48" w:rsidRPr="002C3DFF">
        <w:rPr>
          <w:rFonts w:ascii="Times New Roman" w:hAnsi="Times New Roman"/>
          <w:bCs/>
          <w:sz w:val="28"/>
          <w:szCs w:val="28"/>
          <w:lang w:bidi="ru-RU"/>
        </w:rPr>
        <w:t>орфанными</w:t>
      </w:r>
      <w:proofErr w:type="spellEnd"/>
      <w:r w:rsidR="008B5F48" w:rsidRPr="002C3DFF">
        <w:rPr>
          <w:rFonts w:ascii="Times New Roman" w:hAnsi="Times New Roman"/>
          <w:bCs/>
          <w:sz w:val="28"/>
          <w:szCs w:val="28"/>
          <w:lang w:bidi="ru-RU"/>
        </w:rPr>
        <w:t xml:space="preserve"> заболеваниями).</w:t>
      </w:r>
      <w:r w:rsidR="003E34ED">
        <w:rPr>
          <w:rFonts w:ascii="Times New Roman" w:hAnsi="Times New Roman"/>
          <w:bCs/>
          <w:sz w:val="28"/>
          <w:szCs w:val="28"/>
          <w:lang w:bidi="ru-RU"/>
        </w:rPr>
        <w:t xml:space="preserve"> Получен ответ на рекомендации, в </w:t>
      </w:r>
      <w:proofErr w:type="spellStart"/>
      <w:r w:rsidR="003E34ED">
        <w:rPr>
          <w:rFonts w:ascii="Times New Roman" w:hAnsi="Times New Roman"/>
          <w:bCs/>
          <w:sz w:val="28"/>
          <w:szCs w:val="28"/>
          <w:lang w:bidi="ru-RU"/>
        </w:rPr>
        <w:t>т.ч</w:t>
      </w:r>
      <w:proofErr w:type="spellEnd"/>
      <w:r w:rsidR="003E34ED">
        <w:rPr>
          <w:rFonts w:ascii="Times New Roman" w:hAnsi="Times New Roman"/>
          <w:bCs/>
          <w:sz w:val="28"/>
          <w:szCs w:val="28"/>
          <w:lang w:bidi="ru-RU"/>
        </w:rPr>
        <w:t xml:space="preserve">. предложено ввести </w:t>
      </w:r>
      <w:r w:rsidR="008B5F48" w:rsidRPr="003E34ED">
        <w:rPr>
          <w:rFonts w:ascii="Times New Roman" w:hAnsi="Times New Roman"/>
          <w:bCs/>
          <w:sz w:val="28"/>
          <w:szCs w:val="28"/>
          <w:lang w:bidi="ru-RU"/>
        </w:rPr>
        <w:t xml:space="preserve">запрет от отказа получения  компенсации. Это позволит (в 4-5 раз) увеличить объем финансовых средств на лекарственное обеспечение граждан, и полностью удовлетворить потребность в лекарственных </w:t>
      </w:r>
      <w:proofErr w:type="gramStart"/>
      <w:r w:rsidR="008B5F48" w:rsidRPr="003E34ED">
        <w:rPr>
          <w:rFonts w:ascii="Times New Roman" w:hAnsi="Times New Roman"/>
          <w:bCs/>
          <w:sz w:val="28"/>
          <w:szCs w:val="28"/>
          <w:lang w:bidi="ru-RU"/>
        </w:rPr>
        <w:t>препаратах</w:t>
      </w:r>
      <w:proofErr w:type="gramEnd"/>
      <w:r w:rsidR="008B5F48" w:rsidRPr="003E34ED">
        <w:rPr>
          <w:rFonts w:ascii="Times New Roman" w:hAnsi="Times New Roman"/>
          <w:bCs/>
          <w:sz w:val="28"/>
          <w:szCs w:val="28"/>
          <w:lang w:bidi="ru-RU"/>
        </w:rPr>
        <w:t>, необходимых для обеспечения отдельных категорий граждан в соответствии со стандартами лечения.</w:t>
      </w:r>
      <w:r w:rsidR="003E34ED" w:rsidRPr="003E34ED">
        <w:rPr>
          <w:rFonts w:ascii="Times New Roman" w:hAnsi="Times New Roman"/>
          <w:bCs/>
          <w:sz w:val="28"/>
          <w:szCs w:val="28"/>
          <w:lang w:bidi="ru-RU"/>
        </w:rPr>
        <w:t xml:space="preserve"> Также направлена </w:t>
      </w:r>
      <w:r w:rsidR="008B5F48" w:rsidRPr="003E34ED">
        <w:rPr>
          <w:rFonts w:ascii="Times New Roman" w:hAnsi="Times New Roman"/>
          <w:bCs/>
          <w:sz w:val="28"/>
          <w:szCs w:val="28"/>
          <w:lang w:bidi="ru-RU"/>
        </w:rPr>
        <w:t xml:space="preserve">заявка в Комитет финансов Ленинградской области на выделение в 2018 году дополнительных финансовых средств для обеспечения пациента с </w:t>
      </w:r>
      <w:proofErr w:type="spellStart"/>
      <w:r w:rsidR="008B5F48" w:rsidRPr="003E34ED">
        <w:rPr>
          <w:rFonts w:ascii="Times New Roman" w:hAnsi="Times New Roman"/>
          <w:bCs/>
          <w:sz w:val="28"/>
          <w:szCs w:val="28"/>
          <w:lang w:bidi="ru-RU"/>
        </w:rPr>
        <w:t>орфанным</w:t>
      </w:r>
      <w:proofErr w:type="spellEnd"/>
      <w:r w:rsidR="008B5F48" w:rsidRPr="003E34ED">
        <w:rPr>
          <w:rFonts w:ascii="Times New Roman" w:hAnsi="Times New Roman"/>
          <w:bCs/>
          <w:sz w:val="28"/>
          <w:szCs w:val="28"/>
          <w:lang w:bidi="ru-RU"/>
        </w:rPr>
        <w:t xml:space="preserve"> заболеванием на сумму 33 421,8 </w:t>
      </w:r>
      <w:proofErr w:type="spellStart"/>
      <w:r w:rsidR="008B5F48" w:rsidRPr="003E34ED">
        <w:rPr>
          <w:rFonts w:ascii="Times New Roman" w:hAnsi="Times New Roman"/>
          <w:bCs/>
          <w:sz w:val="28"/>
          <w:szCs w:val="28"/>
          <w:lang w:bidi="ru-RU"/>
        </w:rPr>
        <w:t>тыс</w:t>
      </w:r>
      <w:proofErr w:type="gramStart"/>
      <w:r w:rsidR="008B5F48" w:rsidRPr="003E34ED">
        <w:rPr>
          <w:rFonts w:ascii="Times New Roman" w:hAnsi="Times New Roman"/>
          <w:bCs/>
          <w:sz w:val="28"/>
          <w:szCs w:val="28"/>
          <w:lang w:bidi="ru-RU"/>
        </w:rPr>
        <w:t>.р</w:t>
      </w:r>
      <w:proofErr w:type="gramEnd"/>
      <w:r w:rsidR="008B5F48" w:rsidRPr="003E34ED">
        <w:rPr>
          <w:rFonts w:ascii="Times New Roman" w:hAnsi="Times New Roman"/>
          <w:bCs/>
          <w:sz w:val="28"/>
          <w:szCs w:val="28"/>
          <w:lang w:bidi="ru-RU"/>
        </w:rPr>
        <w:t>ублей</w:t>
      </w:r>
      <w:proofErr w:type="spellEnd"/>
      <w:r w:rsidR="003E34ED" w:rsidRPr="003E34ED">
        <w:rPr>
          <w:rFonts w:ascii="Times New Roman" w:hAnsi="Times New Roman"/>
          <w:bCs/>
          <w:sz w:val="28"/>
          <w:szCs w:val="28"/>
          <w:lang w:bidi="ru-RU"/>
        </w:rPr>
        <w:t xml:space="preserve"> </w:t>
      </w:r>
      <w:r w:rsidR="008B5F48" w:rsidRPr="003E34ED">
        <w:rPr>
          <w:rFonts w:ascii="Times New Roman" w:hAnsi="Times New Roman"/>
          <w:bCs/>
          <w:sz w:val="28"/>
          <w:szCs w:val="28"/>
          <w:lang w:bidi="ru-RU"/>
        </w:rPr>
        <w:t xml:space="preserve">и для обеспечения льготных категорий граждан на сумму 278 554,15 </w:t>
      </w:r>
      <w:proofErr w:type="spellStart"/>
      <w:r w:rsidR="008B5F48" w:rsidRPr="003E34ED">
        <w:rPr>
          <w:rFonts w:ascii="Times New Roman" w:hAnsi="Times New Roman"/>
          <w:bCs/>
          <w:sz w:val="28"/>
          <w:szCs w:val="28"/>
          <w:lang w:bidi="ru-RU"/>
        </w:rPr>
        <w:t>тыс.рублей</w:t>
      </w:r>
      <w:proofErr w:type="spellEnd"/>
      <w:r w:rsidR="003E34ED" w:rsidRPr="003E34ED">
        <w:rPr>
          <w:rFonts w:ascii="Times New Roman" w:hAnsi="Times New Roman"/>
          <w:bCs/>
          <w:sz w:val="28"/>
          <w:szCs w:val="28"/>
          <w:lang w:bidi="ru-RU"/>
        </w:rPr>
        <w:t xml:space="preserve">. </w:t>
      </w:r>
    </w:p>
    <w:p w:rsidR="008B5F48" w:rsidRPr="00B103AD" w:rsidRDefault="008B5F48" w:rsidP="003E34ED">
      <w:pPr>
        <w:spacing w:after="0" w:line="360" w:lineRule="auto"/>
        <w:jc w:val="both"/>
        <w:rPr>
          <w:rFonts w:ascii="Times New Roman" w:eastAsia="Times New Roman" w:hAnsi="Times New Roman"/>
          <w:b/>
          <w:color w:val="000000" w:themeColor="text1"/>
          <w:sz w:val="24"/>
          <w:szCs w:val="24"/>
        </w:rPr>
      </w:pPr>
    </w:p>
    <w:p w:rsidR="008B5F48" w:rsidRPr="00371522" w:rsidRDefault="008B5F48" w:rsidP="00312419">
      <w:pPr>
        <w:spacing w:after="0" w:line="240" w:lineRule="auto"/>
        <w:jc w:val="both"/>
        <w:rPr>
          <w:rFonts w:ascii="Times New Roman" w:eastAsia="Times New Roman" w:hAnsi="Times New Roman"/>
          <w:b/>
          <w:color w:val="000000" w:themeColor="text1"/>
          <w:sz w:val="28"/>
          <w:szCs w:val="24"/>
        </w:rPr>
      </w:pPr>
      <w:r w:rsidRPr="00371522">
        <w:rPr>
          <w:rFonts w:ascii="Times New Roman" w:eastAsia="Times New Roman" w:hAnsi="Times New Roman"/>
          <w:b/>
          <w:color w:val="000000" w:themeColor="text1"/>
          <w:sz w:val="28"/>
          <w:szCs w:val="24"/>
        </w:rPr>
        <w:t>10.05.2018</w:t>
      </w:r>
    </w:p>
    <w:p w:rsidR="008B5F48" w:rsidRPr="00F07648" w:rsidRDefault="00F07648" w:rsidP="00F07648">
      <w:pPr>
        <w:spacing w:after="0" w:line="240" w:lineRule="auto"/>
        <w:ind w:firstLine="360"/>
        <w:jc w:val="both"/>
        <w:rPr>
          <w:rFonts w:ascii="Times New Roman" w:hAnsi="Times New Roman"/>
          <w:bCs/>
          <w:sz w:val="28"/>
          <w:szCs w:val="28"/>
          <w:lang w:bidi="ru-RU"/>
        </w:rPr>
      </w:pPr>
      <w:r w:rsidRPr="0000004E">
        <w:rPr>
          <w:rFonts w:ascii="Times New Roman" w:hAnsi="Times New Roman"/>
          <w:b/>
          <w:sz w:val="28"/>
          <w:szCs w:val="28"/>
        </w:rPr>
        <w:t>Заседание комиссии</w:t>
      </w:r>
      <w:r w:rsidRPr="00F07648">
        <w:rPr>
          <w:rFonts w:ascii="Times New Roman" w:hAnsi="Times New Roman"/>
          <w:sz w:val="28"/>
          <w:szCs w:val="28"/>
        </w:rPr>
        <w:t xml:space="preserve">, на котором были рассмотрены </w:t>
      </w:r>
      <w:r w:rsidR="008B5F48" w:rsidRPr="00F07648">
        <w:rPr>
          <w:rFonts w:ascii="Times New Roman" w:hAnsi="Times New Roman"/>
          <w:bCs/>
          <w:sz w:val="28"/>
          <w:szCs w:val="28"/>
        </w:rPr>
        <w:t>рекомендации по итогам тематических  общественных слушаний, состоявшихся в начале года в Общественной палате России</w:t>
      </w:r>
      <w:r w:rsidR="008B5F48" w:rsidRPr="00F07648">
        <w:rPr>
          <w:rFonts w:ascii="Times New Roman" w:hAnsi="Times New Roman"/>
          <w:bCs/>
          <w:color w:val="000000"/>
          <w:spacing w:val="-3"/>
          <w:sz w:val="28"/>
          <w:szCs w:val="28"/>
        </w:rPr>
        <w:t xml:space="preserve"> </w:t>
      </w:r>
      <w:r w:rsidR="008B5F48" w:rsidRPr="00F07648">
        <w:rPr>
          <w:rFonts w:ascii="Times New Roman" w:hAnsi="Times New Roman"/>
          <w:bCs/>
          <w:sz w:val="28"/>
          <w:szCs w:val="28"/>
        </w:rPr>
        <w:t xml:space="preserve">на тему: «Сохраним грудное вскармливание». </w:t>
      </w:r>
      <w:r w:rsidR="008B5F48" w:rsidRPr="00F07648">
        <w:rPr>
          <w:rFonts w:ascii="Times New Roman" w:hAnsi="Times New Roman"/>
          <w:sz w:val="28"/>
          <w:szCs w:val="28"/>
        </w:rPr>
        <w:t xml:space="preserve">Участники обсудили ряд проблем, связанных с отказом женщин от </w:t>
      </w:r>
      <w:r w:rsidRPr="00F07648">
        <w:rPr>
          <w:rFonts w:ascii="Times New Roman" w:hAnsi="Times New Roman"/>
          <w:bCs/>
          <w:sz w:val="28"/>
          <w:szCs w:val="28"/>
        </w:rPr>
        <w:t xml:space="preserve">кормления молоком, статус </w:t>
      </w:r>
      <w:r w:rsidR="008B5F48" w:rsidRPr="00F07648">
        <w:rPr>
          <w:rFonts w:ascii="Times New Roman" w:hAnsi="Times New Roman"/>
          <w:bCs/>
          <w:sz w:val="28"/>
          <w:szCs w:val="28"/>
          <w:lang w:bidi="ru-RU"/>
        </w:rPr>
        <w:t>консультантов общественных организаций, объединений матерей, групп материнской поддержки, которые могут оказать существенную помощь в пропаганде грудного вскармливания, в работе с беременными и кормящими матерям. </w:t>
      </w:r>
      <w:proofErr w:type="gramStart"/>
      <w:r w:rsidR="008B5F48" w:rsidRPr="00F07648">
        <w:rPr>
          <w:rFonts w:ascii="Times New Roman" w:hAnsi="Times New Roman"/>
          <w:bCs/>
          <w:sz w:val="28"/>
          <w:szCs w:val="28"/>
          <w:lang w:bidi="ru-RU"/>
        </w:rPr>
        <w:t>Системный подход к проблеме, объединение усилий лечебных учреждений и общественников позволит помочь многим молодым матерям, когда они сталкиваются с проблемами  снижения лактации и даже обычными простудными заболеваниями, лечение которых у кормящих может иметь свои особенности.</w:t>
      </w:r>
      <w:proofErr w:type="gramEnd"/>
      <w:r w:rsidRPr="00F07648">
        <w:rPr>
          <w:rFonts w:ascii="Times New Roman" w:hAnsi="Times New Roman"/>
          <w:bCs/>
          <w:sz w:val="28"/>
          <w:szCs w:val="28"/>
          <w:lang w:bidi="ru-RU"/>
        </w:rPr>
        <w:t xml:space="preserve"> К</w:t>
      </w:r>
      <w:r w:rsidR="008B5F48" w:rsidRPr="00F07648">
        <w:rPr>
          <w:rFonts w:ascii="Times New Roman" w:hAnsi="Times New Roman"/>
          <w:bCs/>
          <w:sz w:val="28"/>
          <w:szCs w:val="28"/>
        </w:rPr>
        <w:t>омитету по</w:t>
      </w:r>
      <w:r w:rsidR="008B5F48" w:rsidRPr="00F07648">
        <w:rPr>
          <w:rFonts w:ascii="Times New Roman" w:hAnsi="Times New Roman"/>
          <w:sz w:val="28"/>
          <w:szCs w:val="28"/>
        </w:rPr>
        <w:t xml:space="preserve"> </w:t>
      </w:r>
      <w:r w:rsidR="008B5F48" w:rsidRPr="00F07648">
        <w:rPr>
          <w:rFonts w:ascii="Times New Roman" w:hAnsi="Times New Roman"/>
          <w:bCs/>
          <w:sz w:val="28"/>
          <w:szCs w:val="28"/>
        </w:rPr>
        <w:t>здравоо</w:t>
      </w:r>
      <w:r w:rsidRPr="00F07648">
        <w:rPr>
          <w:rFonts w:ascii="Times New Roman" w:hAnsi="Times New Roman"/>
          <w:bCs/>
          <w:sz w:val="28"/>
          <w:szCs w:val="28"/>
        </w:rPr>
        <w:t xml:space="preserve">хранению  Ленинградской области рекомендовано </w:t>
      </w:r>
      <w:r w:rsidR="008B5F48" w:rsidRPr="00F07648">
        <w:rPr>
          <w:rFonts w:ascii="Times New Roman" w:hAnsi="Times New Roman"/>
          <w:bCs/>
          <w:sz w:val="28"/>
          <w:szCs w:val="28"/>
          <w:lang w:bidi="ru-RU"/>
        </w:rPr>
        <w:t>организовать обучение педиатров, неонатологов, акушеров-гинекологов, семейных врачей, врачей смежных специальностей, медицинских сестер и акушерок с целью – углубления и приобретения новых знаний, умений и практических навыков по лактации, грудному вскармливанию и консультированию кормящих матерей в практике врачей и среднего медицинского персонала организаций родовспоможения и детства;</w:t>
      </w:r>
      <w:r w:rsidRPr="00F07648">
        <w:rPr>
          <w:rFonts w:ascii="Times New Roman" w:hAnsi="Times New Roman"/>
          <w:bCs/>
          <w:sz w:val="28"/>
          <w:szCs w:val="28"/>
          <w:lang w:bidi="ru-RU"/>
        </w:rPr>
        <w:t xml:space="preserve"> с</w:t>
      </w:r>
      <w:r w:rsidR="008B5F48" w:rsidRPr="00F07648">
        <w:rPr>
          <w:rFonts w:ascii="Times New Roman" w:hAnsi="Times New Roman"/>
          <w:bCs/>
          <w:sz w:val="28"/>
          <w:szCs w:val="28"/>
          <w:lang w:bidi="ru-RU"/>
        </w:rPr>
        <w:t xml:space="preserve">оздать на всей территории Ленинградской области школы материнства, кабинеты здорового ребенка, которые будут вести  активную просветительную работу с беременными и молодыми мамами: всесторонне информировать женщин о  «бонусах» кормления грудью: это дешево, это быстро — не надо никуда ходить за едой для малыша,  это профилактика послеродовой депрессии, кровотечений, снижение риска онкологии, остеопороза. </w:t>
      </w:r>
      <w:proofErr w:type="gramStart"/>
      <w:r w:rsidR="008B5F48" w:rsidRPr="00F07648">
        <w:rPr>
          <w:rFonts w:ascii="Times New Roman" w:hAnsi="Times New Roman"/>
          <w:bCs/>
          <w:sz w:val="28"/>
          <w:szCs w:val="28"/>
          <w:lang w:bidi="ru-RU"/>
        </w:rPr>
        <w:t>Это коррекция фигуры без диеты после родов, оказывать помощь в налаживании кормления грудью при патронаже новорожденных;</w:t>
      </w:r>
      <w:r w:rsidRPr="00F07648">
        <w:rPr>
          <w:rFonts w:ascii="Times New Roman" w:hAnsi="Times New Roman"/>
          <w:bCs/>
          <w:sz w:val="28"/>
          <w:szCs w:val="28"/>
          <w:lang w:bidi="ru-RU"/>
        </w:rPr>
        <w:t xml:space="preserve"> </w:t>
      </w:r>
      <w:r w:rsidR="008B5F48" w:rsidRPr="00F07648">
        <w:rPr>
          <w:rFonts w:ascii="Times New Roman" w:hAnsi="Times New Roman"/>
          <w:bCs/>
          <w:sz w:val="28"/>
          <w:szCs w:val="28"/>
          <w:lang w:bidi="ru-RU"/>
        </w:rPr>
        <w:t>разработать раздаточный материал для молодых мам (санитарные бюллетени, брошюры, листовки и т.д.), что грудное вскармливание – это программирование будущего здоровья ребенка, женщина, ставшая матерью, должна стремиться к установлению, сохранению и продолжению лактации;</w:t>
      </w:r>
      <w:r w:rsidRPr="00F07648">
        <w:rPr>
          <w:rFonts w:ascii="Times New Roman" w:hAnsi="Times New Roman"/>
          <w:bCs/>
          <w:sz w:val="28"/>
          <w:szCs w:val="28"/>
          <w:lang w:bidi="ru-RU"/>
        </w:rPr>
        <w:t xml:space="preserve"> </w:t>
      </w:r>
      <w:r w:rsidR="008B5F48" w:rsidRPr="00F07648">
        <w:rPr>
          <w:rFonts w:ascii="Times New Roman" w:hAnsi="Times New Roman"/>
          <w:bCs/>
          <w:sz w:val="28"/>
          <w:szCs w:val="28"/>
          <w:lang w:bidi="ru-RU"/>
        </w:rPr>
        <w:t>размещать в СМИ информацию о пользе грудного вскармливания;</w:t>
      </w:r>
      <w:proofErr w:type="gramEnd"/>
      <w:r w:rsidRPr="00F07648">
        <w:rPr>
          <w:rFonts w:ascii="Times New Roman" w:hAnsi="Times New Roman"/>
          <w:bCs/>
          <w:sz w:val="28"/>
          <w:szCs w:val="28"/>
          <w:lang w:bidi="ru-RU"/>
        </w:rPr>
        <w:t xml:space="preserve"> </w:t>
      </w:r>
      <w:r w:rsidR="008B5F48" w:rsidRPr="00F07648">
        <w:rPr>
          <w:rFonts w:ascii="Times New Roman" w:hAnsi="Times New Roman"/>
          <w:bCs/>
          <w:sz w:val="28"/>
          <w:szCs w:val="28"/>
          <w:lang w:bidi="ru-RU"/>
        </w:rPr>
        <w:t>рассмотреть возможные варианты сотрудничества медицинских работников с общественными организациями, объединениями матерей, группами материнской поддержки, которые могут оказать существенную помощь в пропаганде грудного вскармливания, в работе с беременными и кормящими матерями.</w:t>
      </w:r>
      <w:r w:rsidRPr="00F07648">
        <w:rPr>
          <w:rFonts w:ascii="Times New Roman" w:hAnsi="Times New Roman"/>
          <w:bCs/>
          <w:sz w:val="28"/>
          <w:szCs w:val="28"/>
          <w:lang w:bidi="ru-RU"/>
        </w:rPr>
        <w:t xml:space="preserve"> Получен ответ комитета по здравоохранению на рекомендации комиссии. </w:t>
      </w:r>
    </w:p>
    <w:p w:rsidR="00F07648" w:rsidRDefault="00F07648" w:rsidP="00F07648">
      <w:pPr>
        <w:spacing w:after="0" w:line="360" w:lineRule="auto"/>
        <w:jc w:val="both"/>
        <w:rPr>
          <w:rFonts w:ascii="Times New Roman" w:hAnsi="Times New Roman"/>
          <w:sz w:val="24"/>
          <w:szCs w:val="24"/>
        </w:rPr>
      </w:pPr>
    </w:p>
    <w:p w:rsidR="008B5F48" w:rsidRPr="00371522" w:rsidRDefault="008B5F48" w:rsidP="00F07648">
      <w:pPr>
        <w:pStyle w:val="14"/>
        <w:shd w:val="clear" w:color="auto" w:fill="auto"/>
        <w:spacing w:after="0" w:line="240" w:lineRule="auto"/>
        <w:ind w:right="20"/>
        <w:jc w:val="both"/>
        <w:rPr>
          <w:b/>
          <w:color w:val="000000" w:themeColor="text1"/>
          <w:sz w:val="28"/>
          <w:szCs w:val="24"/>
        </w:rPr>
      </w:pPr>
      <w:r w:rsidRPr="00371522">
        <w:rPr>
          <w:b/>
          <w:color w:val="000000" w:themeColor="text1"/>
          <w:sz w:val="28"/>
          <w:szCs w:val="24"/>
        </w:rPr>
        <w:t>17.10.18</w:t>
      </w:r>
    </w:p>
    <w:p w:rsidR="00184802" w:rsidRDefault="00F07648" w:rsidP="00702642">
      <w:pPr>
        <w:pStyle w:val="14"/>
        <w:shd w:val="clear" w:color="auto" w:fill="auto"/>
        <w:spacing w:after="0" w:line="240" w:lineRule="auto"/>
        <w:ind w:right="20" w:firstLine="708"/>
        <w:jc w:val="both"/>
        <w:rPr>
          <w:sz w:val="28"/>
          <w:szCs w:val="24"/>
        </w:rPr>
      </w:pPr>
      <w:r w:rsidRPr="0000004E">
        <w:rPr>
          <w:b/>
          <w:color w:val="000000" w:themeColor="text1"/>
          <w:sz w:val="28"/>
          <w:szCs w:val="24"/>
        </w:rPr>
        <w:t>Выездное заседание комиссии</w:t>
      </w:r>
      <w:r w:rsidRPr="00F07648">
        <w:rPr>
          <w:color w:val="000000" w:themeColor="text1"/>
          <w:sz w:val="28"/>
          <w:szCs w:val="24"/>
        </w:rPr>
        <w:t xml:space="preserve"> на тему: </w:t>
      </w:r>
      <w:r w:rsidR="008B5F48" w:rsidRPr="00F07648">
        <w:rPr>
          <w:sz w:val="28"/>
          <w:szCs w:val="24"/>
        </w:rPr>
        <w:t>«Эффективное решение проблем донорства в Ленинградской области»</w:t>
      </w:r>
      <w:r w:rsidR="008B5F48" w:rsidRPr="00F07648">
        <w:rPr>
          <w:color w:val="000000" w:themeColor="text1"/>
          <w:sz w:val="28"/>
          <w:szCs w:val="24"/>
        </w:rPr>
        <w:t xml:space="preserve"> </w:t>
      </w:r>
      <w:r w:rsidRPr="00F07648">
        <w:rPr>
          <w:color w:val="000000" w:themeColor="text1"/>
          <w:sz w:val="28"/>
          <w:szCs w:val="24"/>
        </w:rPr>
        <w:t xml:space="preserve">прошло на территории </w:t>
      </w:r>
      <w:proofErr w:type="spellStart"/>
      <w:r w:rsidRPr="00F07648">
        <w:rPr>
          <w:color w:val="000000" w:themeColor="text1"/>
          <w:sz w:val="28"/>
          <w:szCs w:val="24"/>
        </w:rPr>
        <w:t>Тосненского</w:t>
      </w:r>
      <w:proofErr w:type="spellEnd"/>
      <w:r w:rsidRPr="00F07648">
        <w:rPr>
          <w:color w:val="000000" w:themeColor="text1"/>
          <w:sz w:val="28"/>
          <w:szCs w:val="24"/>
        </w:rPr>
        <w:t xml:space="preserve"> района Ленинградской области. </w:t>
      </w:r>
      <w:r w:rsidRPr="00F07648">
        <w:rPr>
          <w:rFonts w:eastAsia="Calibri"/>
          <w:sz w:val="28"/>
          <w:szCs w:val="24"/>
          <w:lang w:eastAsia="en-US"/>
        </w:rPr>
        <w:t>О</w:t>
      </w:r>
      <w:r w:rsidR="008B5F48" w:rsidRPr="00F07648">
        <w:rPr>
          <w:sz w:val="28"/>
          <w:szCs w:val="24"/>
        </w:rPr>
        <w:t>бсуждены  вопросы, касающиеся состояния и развития донорства крови и ее компонентов на территории Ленинградской области;</w:t>
      </w:r>
      <w:r w:rsidRPr="00F07648">
        <w:rPr>
          <w:sz w:val="28"/>
          <w:szCs w:val="24"/>
        </w:rPr>
        <w:t xml:space="preserve"> м</w:t>
      </w:r>
      <w:r w:rsidR="008B5F48" w:rsidRPr="00F07648">
        <w:rPr>
          <w:sz w:val="28"/>
          <w:szCs w:val="24"/>
        </w:rPr>
        <w:t>еры по совершенствованию государственной политики Ленинградской области по формированию благоприятных социальных условий для реализации донорских функций;</w:t>
      </w:r>
      <w:r w:rsidRPr="00F07648">
        <w:rPr>
          <w:sz w:val="28"/>
          <w:szCs w:val="24"/>
        </w:rPr>
        <w:t xml:space="preserve"> </w:t>
      </w:r>
      <w:r w:rsidR="008B5F48" w:rsidRPr="00F07648">
        <w:rPr>
          <w:sz w:val="28"/>
          <w:szCs w:val="24"/>
        </w:rPr>
        <w:t>проблемы, возникающие в практической деятельности по организации донорства.</w:t>
      </w:r>
      <w:r w:rsidRPr="00F07648">
        <w:rPr>
          <w:sz w:val="28"/>
          <w:szCs w:val="24"/>
        </w:rPr>
        <w:t xml:space="preserve"> </w:t>
      </w:r>
    </w:p>
    <w:p w:rsidR="00FC4B94" w:rsidRDefault="00FC4B94" w:rsidP="00F07648">
      <w:pPr>
        <w:pStyle w:val="14"/>
        <w:shd w:val="clear" w:color="auto" w:fill="auto"/>
        <w:spacing w:after="0" w:line="240" w:lineRule="auto"/>
        <w:ind w:right="20" w:firstLine="708"/>
        <w:jc w:val="both"/>
        <w:rPr>
          <w:sz w:val="28"/>
          <w:szCs w:val="24"/>
        </w:rPr>
      </w:pPr>
    </w:p>
    <w:p w:rsidR="00581250" w:rsidRDefault="00F07648" w:rsidP="00F07648">
      <w:pPr>
        <w:pStyle w:val="14"/>
        <w:shd w:val="clear" w:color="auto" w:fill="auto"/>
        <w:spacing w:after="0" w:line="240" w:lineRule="auto"/>
        <w:ind w:right="20" w:firstLine="708"/>
        <w:jc w:val="both"/>
        <w:rPr>
          <w:sz w:val="28"/>
          <w:szCs w:val="24"/>
        </w:rPr>
      </w:pPr>
      <w:proofErr w:type="gramStart"/>
      <w:r w:rsidRPr="00F07648">
        <w:rPr>
          <w:sz w:val="28"/>
          <w:szCs w:val="24"/>
        </w:rPr>
        <w:t xml:space="preserve">Губернатору </w:t>
      </w:r>
      <w:r w:rsidR="008B5F48" w:rsidRPr="00F07648">
        <w:rPr>
          <w:sz w:val="28"/>
          <w:szCs w:val="24"/>
        </w:rPr>
        <w:t xml:space="preserve"> Ленинградской области</w:t>
      </w:r>
      <w:r w:rsidRPr="00F07648">
        <w:rPr>
          <w:sz w:val="28"/>
          <w:szCs w:val="24"/>
        </w:rPr>
        <w:t xml:space="preserve"> предложено р</w:t>
      </w:r>
      <w:r w:rsidR="008B5F48" w:rsidRPr="00F07648">
        <w:rPr>
          <w:sz w:val="28"/>
          <w:szCs w:val="24"/>
        </w:rPr>
        <w:t>ассмотреть вопрос об учреждении награды Ленинградской области - знак отличия «Почетн</w:t>
      </w:r>
      <w:r w:rsidRPr="00F07648">
        <w:rPr>
          <w:sz w:val="28"/>
          <w:szCs w:val="24"/>
        </w:rPr>
        <w:t xml:space="preserve">ый донор Ленинградской области», </w:t>
      </w:r>
      <w:r w:rsidRPr="00F07648">
        <w:rPr>
          <w:rFonts w:eastAsia="Calibri"/>
          <w:sz w:val="28"/>
          <w:szCs w:val="24"/>
          <w:lang w:eastAsia="en-US"/>
        </w:rPr>
        <w:t>р</w:t>
      </w:r>
      <w:r w:rsidR="008B5F48" w:rsidRPr="00F07648">
        <w:rPr>
          <w:sz w:val="28"/>
          <w:szCs w:val="24"/>
        </w:rPr>
        <w:t>ассмотреть вопрос о дополнении статьи 24 закона Ленинградской области от 27 декабря 2013 года № 106-оз «Об охране здоровья населения Ленинградской области» положениями, устанавливающими   меры социальной поддержки для граждан, награжденных знаком «Почетный донор России», «Почетный донор СССР» в виде права проезда на социальных маршрутах</w:t>
      </w:r>
      <w:proofErr w:type="gramEnd"/>
      <w:r w:rsidR="008B5F48" w:rsidRPr="00F07648">
        <w:rPr>
          <w:sz w:val="28"/>
          <w:szCs w:val="24"/>
        </w:rPr>
        <w:t xml:space="preserve"> наземного пассажирского маршрутного транспорта с оплатой части стоимости проезда за счет средств бюджета Ленинградской области в размере 10 процентов от тарифа.</w:t>
      </w:r>
      <w:r w:rsidRPr="00F07648">
        <w:rPr>
          <w:sz w:val="28"/>
          <w:szCs w:val="24"/>
        </w:rPr>
        <w:t xml:space="preserve"> </w:t>
      </w:r>
    </w:p>
    <w:p w:rsidR="008B5F48" w:rsidRPr="00B103AD" w:rsidRDefault="00F07648" w:rsidP="00F07648">
      <w:pPr>
        <w:pStyle w:val="14"/>
        <w:shd w:val="clear" w:color="auto" w:fill="auto"/>
        <w:spacing w:after="0" w:line="240" w:lineRule="auto"/>
        <w:ind w:right="20" w:firstLine="708"/>
        <w:jc w:val="both"/>
        <w:rPr>
          <w:sz w:val="24"/>
          <w:szCs w:val="24"/>
        </w:rPr>
      </w:pPr>
      <w:proofErr w:type="gramStart"/>
      <w:r w:rsidRPr="00F07648">
        <w:rPr>
          <w:sz w:val="28"/>
          <w:szCs w:val="24"/>
        </w:rPr>
        <w:t>П</w:t>
      </w:r>
      <w:r w:rsidR="008B5F48" w:rsidRPr="00F07648">
        <w:rPr>
          <w:sz w:val="28"/>
          <w:szCs w:val="24"/>
        </w:rPr>
        <w:t>рав</w:t>
      </w:r>
      <w:r w:rsidRPr="00F07648">
        <w:rPr>
          <w:sz w:val="28"/>
          <w:szCs w:val="24"/>
        </w:rPr>
        <w:t>ительству Ленинградской области предложено включать в</w:t>
      </w:r>
      <w:r w:rsidR="008B5F48" w:rsidRPr="00F07648">
        <w:rPr>
          <w:sz w:val="28"/>
          <w:szCs w:val="24"/>
        </w:rPr>
        <w:t xml:space="preserve"> календарный план основных мероприятий Правительства Ленинградской области на соответствующие годы включать празднование всемирного Дня донора (14 июня) с целью  вовлечение населения в донорское движение и повышение уровня знаний населения о культуре донорства крови путем масштабного санитарно-гигиенического просвещения с использовани</w:t>
      </w:r>
      <w:r w:rsidRPr="00F07648">
        <w:rPr>
          <w:sz w:val="28"/>
          <w:szCs w:val="24"/>
        </w:rPr>
        <w:t>ем средств массовой информации и р</w:t>
      </w:r>
      <w:r w:rsidR="008B5F48" w:rsidRPr="00F07648">
        <w:rPr>
          <w:sz w:val="28"/>
          <w:szCs w:val="24"/>
        </w:rPr>
        <w:t>ассмотреть возможность установления мер поддержки для социально ответственных предприятий Ленинградской области</w:t>
      </w:r>
      <w:proofErr w:type="gramEnd"/>
      <w:r w:rsidR="008B5F48" w:rsidRPr="00F07648">
        <w:rPr>
          <w:sz w:val="28"/>
          <w:szCs w:val="24"/>
        </w:rPr>
        <w:t>: предоставление субсидий на оплату выходных донорских дней, которые положены донорам за счет работодателя ли</w:t>
      </w:r>
      <w:r w:rsidRPr="00F07648">
        <w:rPr>
          <w:sz w:val="28"/>
          <w:szCs w:val="24"/>
        </w:rPr>
        <w:t xml:space="preserve">бо установление налоговых льгот, а также </w:t>
      </w:r>
      <w:r w:rsidR="008B5F48" w:rsidRPr="00F07648">
        <w:rPr>
          <w:sz w:val="28"/>
          <w:szCs w:val="24"/>
        </w:rPr>
        <w:t xml:space="preserve"> </w:t>
      </w:r>
      <w:proofErr w:type="gramStart"/>
      <w:r w:rsidR="008B5F48" w:rsidRPr="00F07648">
        <w:rPr>
          <w:sz w:val="28"/>
          <w:szCs w:val="24"/>
        </w:rPr>
        <w:t>разработать и принять</w:t>
      </w:r>
      <w:proofErr w:type="gramEnd"/>
      <w:r w:rsidR="008B5F48" w:rsidRPr="00F07648">
        <w:rPr>
          <w:sz w:val="28"/>
          <w:szCs w:val="24"/>
        </w:rPr>
        <w:t xml:space="preserve"> программу развития донорства крови и ее компонентов на территории Ленинградской области</w:t>
      </w:r>
      <w:r w:rsidRPr="00F07648">
        <w:rPr>
          <w:sz w:val="28"/>
          <w:szCs w:val="24"/>
        </w:rPr>
        <w:t xml:space="preserve"> и</w:t>
      </w:r>
      <w:r w:rsidR="008B5F48" w:rsidRPr="00F07648">
        <w:rPr>
          <w:sz w:val="28"/>
          <w:szCs w:val="24"/>
        </w:rPr>
        <w:t xml:space="preserve"> разработать план мероприятий по развитию и пропаганде донорства на территории Ленинградской области</w:t>
      </w:r>
      <w:r w:rsidR="008B5F48" w:rsidRPr="00B103AD">
        <w:rPr>
          <w:sz w:val="24"/>
          <w:szCs w:val="24"/>
        </w:rPr>
        <w:t>.</w:t>
      </w:r>
    </w:p>
    <w:p w:rsidR="008B5F48" w:rsidRDefault="008B5F48" w:rsidP="008B5F48">
      <w:pPr>
        <w:spacing w:after="0" w:line="360" w:lineRule="auto"/>
        <w:jc w:val="both"/>
        <w:rPr>
          <w:rFonts w:ascii="Times New Roman" w:eastAsia="Times New Roman" w:hAnsi="Times New Roman"/>
          <w:color w:val="000000" w:themeColor="text1"/>
          <w:sz w:val="24"/>
          <w:szCs w:val="24"/>
        </w:rPr>
      </w:pPr>
    </w:p>
    <w:p w:rsidR="008B5F48" w:rsidRPr="00371522" w:rsidRDefault="008B5F48" w:rsidP="00371522">
      <w:pPr>
        <w:spacing w:after="0" w:line="240" w:lineRule="auto"/>
        <w:jc w:val="both"/>
        <w:rPr>
          <w:rFonts w:ascii="Times New Roman" w:eastAsia="Times New Roman" w:hAnsi="Times New Roman"/>
          <w:b/>
          <w:color w:val="000000" w:themeColor="text1"/>
          <w:sz w:val="28"/>
          <w:szCs w:val="28"/>
        </w:rPr>
      </w:pPr>
      <w:r w:rsidRPr="00371522">
        <w:rPr>
          <w:rFonts w:ascii="Times New Roman" w:eastAsia="Times New Roman" w:hAnsi="Times New Roman"/>
          <w:b/>
          <w:color w:val="000000" w:themeColor="text1"/>
          <w:sz w:val="28"/>
          <w:szCs w:val="28"/>
        </w:rPr>
        <w:t>11.11.</w:t>
      </w:r>
      <w:r w:rsidR="00371522" w:rsidRPr="00371522">
        <w:rPr>
          <w:rFonts w:ascii="Times New Roman" w:eastAsia="Times New Roman" w:hAnsi="Times New Roman"/>
          <w:b/>
          <w:color w:val="000000" w:themeColor="text1"/>
          <w:sz w:val="28"/>
          <w:szCs w:val="28"/>
        </w:rPr>
        <w:t>20</w:t>
      </w:r>
      <w:r w:rsidR="00371522">
        <w:rPr>
          <w:rFonts w:ascii="Times New Roman" w:eastAsia="Times New Roman" w:hAnsi="Times New Roman"/>
          <w:b/>
          <w:color w:val="000000" w:themeColor="text1"/>
          <w:sz w:val="28"/>
          <w:szCs w:val="28"/>
        </w:rPr>
        <w:t>18</w:t>
      </w:r>
    </w:p>
    <w:p w:rsidR="008B5F48" w:rsidRPr="00371522" w:rsidRDefault="00371522" w:rsidP="00184802">
      <w:pPr>
        <w:spacing w:after="0" w:line="240" w:lineRule="auto"/>
        <w:ind w:firstLine="708"/>
        <w:jc w:val="both"/>
        <w:rPr>
          <w:rFonts w:ascii="Times New Roman" w:eastAsia="Times New Roman" w:hAnsi="Times New Roman"/>
          <w:color w:val="000000" w:themeColor="text1"/>
          <w:sz w:val="28"/>
          <w:szCs w:val="28"/>
        </w:rPr>
      </w:pPr>
      <w:r w:rsidRPr="0000004E">
        <w:rPr>
          <w:rFonts w:ascii="Times New Roman" w:eastAsia="Times New Roman" w:hAnsi="Times New Roman"/>
          <w:b/>
          <w:color w:val="000000" w:themeColor="text1"/>
          <w:sz w:val="28"/>
          <w:szCs w:val="28"/>
        </w:rPr>
        <w:t>Выездной круглый стол на тему:</w:t>
      </w:r>
      <w:r w:rsidRPr="00371522">
        <w:rPr>
          <w:rFonts w:ascii="Times New Roman" w:eastAsia="Times New Roman" w:hAnsi="Times New Roman"/>
          <w:color w:val="000000" w:themeColor="text1"/>
          <w:sz w:val="28"/>
          <w:szCs w:val="28"/>
        </w:rPr>
        <w:t xml:space="preserve"> «</w:t>
      </w:r>
      <w:r w:rsidR="008B5F48" w:rsidRPr="00371522">
        <w:rPr>
          <w:rFonts w:ascii="Times New Roman" w:eastAsia="Times New Roman" w:hAnsi="Times New Roman"/>
          <w:color w:val="000000" w:themeColor="text1"/>
          <w:sz w:val="28"/>
          <w:szCs w:val="28"/>
        </w:rPr>
        <w:t xml:space="preserve">Перспективы развития школ третьего возраста в Ленинградской области» </w:t>
      </w:r>
      <w:r w:rsidRPr="00371522">
        <w:rPr>
          <w:rFonts w:ascii="Times New Roman" w:eastAsia="Times New Roman" w:hAnsi="Times New Roman"/>
          <w:color w:val="000000" w:themeColor="text1"/>
          <w:sz w:val="28"/>
          <w:szCs w:val="28"/>
        </w:rPr>
        <w:t xml:space="preserve"> на территории Гатчинского муниципального района. </w:t>
      </w:r>
      <w:r w:rsidR="008B5F48" w:rsidRPr="00371522">
        <w:rPr>
          <w:rFonts w:ascii="Times New Roman" w:eastAsia="Times New Roman" w:hAnsi="Times New Roman"/>
          <w:color w:val="000000" w:themeColor="text1"/>
          <w:sz w:val="28"/>
          <w:szCs w:val="28"/>
        </w:rPr>
        <w:t xml:space="preserve">Участники Круглого стола обсудили основные проблемы Школ третьего возраста в Ленинградской области, обсудили возможные варианты решения этих проблем. Прослушали доклады комитетов по социальной защите, малому и среднему бизнесу, труду и занятости Ленинградской области. </w:t>
      </w:r>
    </w:p>
    <w:p w:rsidR="00503A16" w:rsidRDefault="00371522" w:rsidP="0000004E">
      <w:pPr>
        <w:spacing w:before="240" w:after="0" w:line="240" w:lineRule="auto"/>
        <w:jc w:val="both"/>
        <w:rPr>
          <w:rFonts w:ascii="Times New Roman" w:hAnsi="Times New Roman"/>
          <w:sz w:val="28"/>
          <w:szCs w:val="24"/>
        </w:rPr>
      </w:pPr>
      <w:r w:rsidRPr="00491EA3">
        <w:rPr>
          <w:rFonts w:ascii="Times New Roman" w:hAnsi="Times New Roman"/>
          <w:b/>
          <w:color w:val="000000"/>
          <w:sz w:val="28"/>
          <w:szCs w:val="24"/>
          <w:shd w:val="clear" w:color="auto" w:fill="FFFFFF"/>
          <w:lang w:eastAsia="ru-RU"/>
        </w:rPr>
        <w:t>В мероприятиях комиссии принимали участие</w:t>
      </w:r>
      <w:r>
        <w:rPr>
          <w:rFonts w:ascii="Times New Roman" w:hAnsi="Times New Roman"/>
          <w:color w:val="000000"/>
          <w:sz w:val="28"/>
          <w:szCs w:val="24"/>
          <w:shd w:val="clear" w:color="auto" w:fill="FFFFFF"/>
          <w:lang w:eastAsia="ru-RU"/>
        </w:rPr>
        <w:t xml:space="preserve"> представители комитетов по здравоохранению, по социальной защите населения, по труду и занятости населения Ленинградской области, специалисты администраций муниципальных образований, члены муниципальных общественных палат, представители общественных организаций.</w:t>
      </w:r>
    </w:p>
    <w:p w:rsidR="00571A75" w:rsidRPr="00C146BE" w:rsidRDefault="00571A75" w:rsidP="00503A16">
      <w:pPr>
        <w:spacing w:line="240" w:lineRule="auto"/>
        <w:ind w:left="2124"/>
        <w:jc w:val="both"/>
        <w:rPr>
          <w:rFonts w:ascii="Times New Roman" w:hAnsi="Times New Roman"/>
          <w:sz w:val="28"/>
          <w:szCs w:val="24"/>
        </w:rPr>
      </w:pPr>
    </w:p>
    <w:p w:rsidR="00503A16" w:rsidRPr="00D55561" w:rsidRDefault="00D55561" w:rsidP="00D55561">
      <w:pPr>
        <w:spacing w:before="240" w:after="0" w:line="240" w:lineRule="auto"/>
        <w:ind w:left="349"/>
        <w:jc w:val="center"/>
        <w:rPr>
          <w:rFonts w:ascii="Times New Roman" w:hAnsi="Times New Roman"/>
          <w:b/>
          <w:sz w:val="24"/>
          <w:szCs w:val="24"/>
        </w:rPr>
      </w:pPr>
      <w:r w:rsidRPr="00D55561">
        <w:rPr>
          <w:rFonts w:ascii="Times New Roman" w:hAnsi="Times New Roman"/>
          <w:b/>
          <w:sz w:val="24"/>
          <w:szCs w:val="24"/>
        </w:rPr>
        <w:t>КОМИССИЯ ПО ИСТОРИЧЕСКОМУ, КУЛЬТУРНОМУ И ДУХОВНОМУ НАСЛЕДИЮ, РАЗВИТИЮ ТУРИЗМА</w:t>
      </w:r>
    </w:p>
    <w:p w:rsidR="00503A16" w:rsidRPr="00A63C0C" w:rsidRDefault="00503A16" w:rsidP="00503A16">
      <w:pPr>
        <w:spacing w:line="240" w:lineRule="auto"/>
        <w:ind w:left="349"/>
        <w:jc w:val="both"/>
        <w:rPr>
          <w:rFonts w:ascii="Times New Roman" w:hAnsi="Times New Roman"/>
          <w:sz w:val="24"/>
          <w:szCs w:val="24"/>
          <w:u w:val="single"/>
        </w:rPr>
      </w:pPr>
    </w:p>
    <w:p w:rsidR="00503A16" w:rsidRDefault="00A31956" w:rsidP="00161331">
      <w:pPr>
        <w:spacing w:before="240" w:after="0" w:line="240" w:lineRule="auto"/>
        <w:ind w:firstLine="1"/>
        <w:jc w:val="both"/>
        <w:rPr>
          <w:rFonts w:ascii="Times New Roman" w:hAnsi="Times New Roman"/>
          <w:color w:val="000000"/>
          <w:sz w:val="28"/>
          <w:szCs w:val="28"/>
          <w:lang w:eastAsia="ru-RU"/>
        </w:rPr>
      </w:pPr>
      <w:proofErr w:type="gramStart"/>
      <w:r w:rsidRPr="00161331">
        <w:rPr>
          <w:rFonts w:ascii="Times New Roman" w:hAnsi="Times New Roman"/>
          <w:b/>
          <w:i/>
          <w:sz w:val="28"/>
          <w:szCs w:val="28"/>
        </w:rPr>
        <w:t xml:space="preserve">Цели и направления работы комиссий: </w:t>
      </w:r>
      <w:r w:rsidR="00503A16" w:rsidRPr="00161331">
        <w:rPr>
          <w:rFonts w:ascii="Times New Roman" w:hAnsi="Times New Roman"/>
          <w:color w:val="000000"/>
          <w:sz w:val="28"/>
          <w:szCs w:val="28"/>
          <w:lang w:eastAsia="ru-RU"/>
        </w:rPr>
        <w:t>рассмотрение вопросов охраны и сохранения объектов историко-культурного наследия; сохранение культурных ценностей и традиций народов Российской Федерации, нематериального культурного наследия России, использование его в качестве ресурса духовного развития;</w:t>
      </w:r>
      <w:r w:rsidRPr="00161331">
        <w:rPr>
          <w:rFonts w:ascii="Times New Roman" w:hAnsi="Times New Roman"/>
          <w:color w:val="000000"/>
          <w:sz w:val="28"/>
          <w:szCs w:val="28"/>
          <w:lang w:eastAsia="ru-RU"/>
        </w:rPr>
        <w:t xml:space="preserve"> </w:t>
      </w:r>
      <w:r w:rsidR="00503A16" w:rsidRPr="00161331">
        <w:rPr>
          <w:rFonts w:ascii="Times New Roman" w:hAnsi="Times New Roman"/>
          <w:color w:val="000000"/>
          <w:sz w:val="28"/>
          <w:szCs w:val="28"/>
          <w:lang w:eastAsia="ru-RU"/>
        </w:rPr>
        <w:t>рассмотрение вопросов в сфере туризма; рассмотрение вопросов развития музейного и библиотечного дел; рассмотрение вопросов сохранения и развития самодеятельных коллективов, театров-студий, народного творчества, промыслов и ремесел;</w:t>
      </w:r>
      <w:proofErr w:type="gramEnd"/>
      <w:r w:rsidRPr="00161331">
        <w:rPr>
          <w:rFonts w:ascii="Times New Roman" w:hAnsi="Times New Roman"/>
          <w:color w:val="000000"/>
          <w:sz w:val="28"/>
          <w:szCs w:val="28"/>
          <w:lang w:eastAsia="ru-RU"/>
        </w:rPr>
        <w:t xml:space="preserve"> </w:t>
      </w:r>
      <w:r w:rsidR="00503A16" w:rsidRPr="00161331">
        <w:rPr>
          <w:rFonts w:ascii="Times New Roman" w:hAnsi="Times New Roman"/>
          <w:color w:val="000000"/>
          <w:sz w:val="28"/>
          <w:szCs w:val="28"/>
          <w:lang w:eastAsia="ru-RU"/>
        </w:rPr>
        <w:t>рассмотрение вопросов совершенствования системы поддержки детского и юношеского творчества; рассмотрение вопросов сохранения самобытных культур, развития родных языков и традиций коренных малочисленных народов;</w:t>
      </w:r>
      <w:r w:rsidRPr="00161331">
        <w:rPr>
          <w:rFonts w:ascii="Times New Roman" w:hAnsi="Times New Roman"/>
          <w:color w:val="000000"/>
          <w:sz w:val="28"/>
          <w:szCs w:val="28"/>
          <w:lang w:eastAsia="ru-RU"/>
        </w:rPr>
        <w:t xml:space="preserve"> </w:t>
      </w:r>
      <w:r w:rsidR="00503A16" w:rsidRPr="00161331">
        <w:rPr>
          <w:rFonts w:ascii="Times New Roman" w:hAnsi="Times New Roman"/>
          <w:color w:val="000000"/>
          <w:sz w:val="28"/>
          <w:szCs w:val="28"/>
          <w:lang w:eastAsia="ru-RU"/>
        </w:rPr>
        <w:t>использование средств массовой информации как инструмента развития историко-культурного и ду</w:t>
      </w:r>
      <w:r w:rsidR="00161331" w:rsidRPr="00161331">
        <w:rPr>
          <w:rFonts w:ascii="Times New Roman" w:hAnsi="Times New Roman"/>
          <w:color w:val="000000"/>
          <w:sz w:val="28"/>
          <w:szCs w:val="28"/>
          <w:lang w:eastAsia="ru-RU"/>
        </w:rPr>
        <w:t xml:space="preserve">ховного наследия. </w:t>
      </w:r>
    </w:p>
    <w:p w:rsidR="00821A2C" w:rsidRDefault="00821A2C" w:rsidP="00161331">
      <w:pPr>
        <w:spacing w:before="240" w:after="0" w:line="240" w:lineRule="auto"/>
        <w:ind w:firstLine="1"/>
        <w:jc w:val="both"/>
        <w:rPr>
          <w:rFonts w:ascii="Times New Roman" w:eastAsia="Times New Roman" w:hAnsi="Times New Roman"/>
          <w:b/>
          <w:sz w:val="28"/>
          <w:szCs w:val="28"/>
        </w:rPr>
      </w:pPr>
      <w:r w:rsidRPr="00821A2C">
        <w:rPr>
          <w:rFonts w:ascii="Times New Roman" w:eastAsia="Times New Roman" w:hAnsi="Times New Roman"/>
          <w:b/>
          <w:sz w:val="28"/>
          <w:szCs w:val="28"/>
        </w:rPr>
        <w:t xml:space="preserve">Количество проведенных мероприятий - </w:t>
      </w:r>
      <w:r w:rsidR="00A76FBD">
        <w:rPr>
          <w:rFonts w:ascii="Times New Roman" w:eastAsia="Times New Roman" w:hAnsi="Times New Roman"/>
          <w:b/>
          <w:sz w:val="28"/>
          <w:szCs w:val="28"/>
        </w:rPr>
        <w:t xml:space="preserve">8 (в </w:t>
      </w:r>
      <w:proofErr w:type="spellStart"/>
      <w:r w:rsidR="00A76FBD">
        <w:rPr>
          <w:rFonts w:ascii="Times New Roman" w:eastAsia="Times New Roman" w:hAnsi="Times New Roman"/>
          <w:b/>
          <w:sz w:val="28"/>
          <w:szCs w:val="28"/>
        </w:rPr>
        <w:t>т.ч</w:t>
      </w:r>
      <w:proofErr w:type="spellEnd"/>
      <w:r w:rsidR="00A76FBD">
        <w:rPr>
          <w:rFonts w:ascii="Times New Roman" w:eastAsia="Times New Roman" w:hAnsi="Times New Roman"/>
          <w:b/>
          <w:sz w:val="28"/>
          <w:szCs w:val="28"/>
        </w:rPr>
        <w:t xml:space="preserve">. 6 заседаний и 2 </w:t>
      </w:r>
      <w:r w:rsidRPr="00821A2C">
        <w:rPr>
          <w:rFonts w:ascii="Times New Roman" w:eastAsia="Times New Roman" w:hAnsi="Times New Roman"/>
          <w:b/>
          <w:sz w:val="28"/>
          <w:szCs w:val="28"/>
        </w:rPr>
        <w:t xml:space="preserve"> круглы</w:t>
      </w:r>
      <w:r w:rsidR="00A76FBD">
        <w:rPr>
          <w:rFonts w:ascii="Times New Roman" w:eastAsia="Times New Roman" w:hAnsi="Times New Roman"/>
          <w:b/>
          <w:sz w:val="28"/>
          <w:szCs w:val="28"/>
        </w:rPr>
        <w:t>х</w:t>
      </w:r>
      <w:r w:rsidRPr="00821A2C">
        <w:rPr>
          <w:rFonts w:ascii="Times New Roman" w:eastAsia="Times New Roman" w:hAnsi="Times New Roman"/>
          <w:b/>
          <w:sz w:val="28"/>
          <w:szCs w:val="28"/>
        </w:rPr>
        <w:t xml:space="preserve"> стол</w:t>
      </w:r>
      <w:r w:rsidR="00A76FBD">
        <w:rPr>
          <w:rFonts w:ascii="Times New Roman" w:eastAsia="Times New Roman" w:hAnsi="Times New Roman"/>
          <w:b/>
          <w:sz w:val="28"/>
          <w:szCs w:val="28"/>
        </w:rPr>
        <w:t>а</w:t>
      </w:r>
      <w:r w:rsidRPr="00821A2C">
        <w:rPr>
          <w:rFonts w:ascii="Times New Roman" w:eastAsia="Times New Roman" w:hAnsi="Times New Roman"/>
          <w:b/>
          <w:sz w:val="28"/>
          <w:szCs w:val="28"/>
        </w:rPr>
        <w:t>).</w:t>
      </w:r>
    </w:p>
    <w:p w:rsidR="00821A2C" w:rsidRDefault="00821A2C" w:rsidP="00184802">
      <w:pPr>
        <w:spacing w:before="240" w:after="0" w:line="240" w:lineRule="auto"/>
        <w:rPr>
          <w:rFonts w:ascii="Times New Roman" w:hAnsi="Times New Roman"/>
          <w:b/>
          <w:sz w:val="28"/>
          <w:szCs w:val="28"/>
        </w:rPr>
      </w:pPr>
      <w:r>
        <w:rPr>
          <w:rFonts w:ascii="Times New Roman" w:hAnsi="Times New Roman"/>
          <w:b/>
          <w:sz w:val="28"/>
          <w:szCs w:val="28"/>
        </w:rPr>
        <w:t xml:space="preserve">27.02.2018  </w:t>
      </w:r>
    </w:p>
    <w:p w:rsidR="00821A2C" w:rsidRPr="00551FD6" w:rsidRDefault="00184802" w:rsidP="005034A3">
      <w:pPr>
        <w:spacing w:after="0" w:line="240" w:lineRule="auto"/>
        <w:ind w:firstLine="708"/>
        <w:jc w:val="both"/>
        <w:rPr>
          <w:rFonts w:ascii="Times New Roman" w:eastAsiaTheme="minorHAnsi" w:hAnsi="Times New Roman"/>
          <w:sz w:val="28"/>
          <w:szCs w:val="28"/>
        </w:rPr>
      </w:pPr>
      <w:r w:rsidRPr="0000004E">
        <w:rPr>
          <w:rFonts w:ascii="Times New Roman" w:hAnsi="Times New Roman"/>
          <w:b/>
          <w:sz w:val="28"/>
          <w:szCs w:val="28"/>
        </w:rPr>
        <w:t>Заседание комиссии</w:t>
      </w:r>
      <w:r w:rsidR="00551FD6" w:rsidRPr="00551FD6">
        <w:rPr>
          <w:rFonts w:ascii="Times New Roman" w:hAnsi="Times New Roman"/>
          <w:sz w:val="28"/>
          <w:szCs w:val="28"/>
        </w:rPr>
        <w:t xml:space="preserve"> </w:t>
      </w:r>
      <w:r w:rsidR="00551FD6" w:rsidRPr="0000004E">
        <w:rPr>
          <w:rFonts w:ascii="Times New Roman" w:hAnsi="Times New Roman"/>
          <w:b/>
          <w:sz w:val="28"/>
          <w:szCs w:val="28"/>
        </w:rPr>
        <w:t>на тему:</w:t>
      </w:r>
      <w:r w:rsidR="00551FD6" w:rsidRPr="00551FD6">
        <w:rPr>
          <w:rFonts w:ascii="Times New Roman" w:hAnsi="Times New Roman"/>
          <w:sz w:val="28"/>
          <w:szCs w:val="28"/>
        </w:rPr>
        <w:t xml:space="preserve"> «</w:t>
      </w:r>
      <w:r w:rsidR="00821A2C" w:rsidRPr="00551FD6">
        <w:rPr>
          <w:rFonts w:ascii="Times New Roman" w:hAnsi="Times New Roman"/>
          <w:bCs/>
          <w:kern w:val="36"/>
          <w:sz w:val="28"/>
          <w:szCs w:val="28"/>
        </w:rPr>
        <w:t>Выполнение майских Указов Президента Российской Федерации на те</w:t>
      </w:r>
      <w:r w:rsidR="00551FD6" w:rsidRPr="00551FD6">
        <w:rPr>
          <w:rFonts w:ascii="Times New Roman" w:hAnsi="Times New Roman"/>
          <w:bCs/>
          <w:kern w:val="36"/>
          <w:sz w:val="28"/>
          <w:szCs w:val="28"/>
        </w:rPr>
        <w:t xml:space="preserve">рритории  Ленинградской области».  </w:t>
      </w:r>
      <w:proofErr w:type="gramStart"/>
      <w:r w:rsidR="00821A2C" w:rsidRPr="00551FD6">
        <w:rPr>
          <w:rFonts w:ascii="Times New Roman" w:hAnsi="Times New Roman"/>
          <w:sz w:val="28"/>
          <w:szCs w:val="28"/>
        </w:rPr>
        <w:t>Участники заседания обсудили вопросы</w:t>
      </w:r>
      <w:r w:rsidR="00821A2C" w:rsidRPr="00551FD6">
        <w:rPr>
          <w:rFonts w:ascii="Times New Roman" w:hAnsi="Times New Roman"/>
          <w:bCs/>
          <w:i/>
          <w:iCs/>
          <w:sz w:val="28"/>
          <w:szCs w:val="28"/>
          <w:shd w:val="clear" w:color="auto" w:fill="FFFFFF"/>
        </w:rPr>
        <w:t> </w:t>
      </w:r>
      <w:r w:rsidR="00821A2C" w:rsidRPr="00551FD6">
        <w:rPr>
          <w:rFonts w:ascii="Times New Roman" w:hAnsi="Times New Roman"/>
          <w:sz w:val="28"/>
          <w:szCs w:val="28"/>
        </w:rPr>
        <w:t xml:space="preserve">о ходе реализации в 2017 году на территории </w:t>
      </w:r>
      <w:r w:rsidR="00551FD6" w:rsidRPr="00551FD6">
        <w:rPr>
          <w:rFonts w:ascii="Times New Roman" w:hAnsi="Times New Roman"/>
          <w:sz w:val="28"/>
          <w:szCs w:val="28"/>
        </w:rPr>
        <w:t>региона</w:t>
      </w:r>
      <w:r w:rsidR="00821A2C" w:rsidRPr="00551FD6">
        <w:rPr>
          <w:rFonts w:ascii="Times New Roman" w:hAnsi="Times New Roman"/>
          <w:sz w:val="28"/>
          <w:szCs w:val="28"/>
        </w:rPr>
        <w:t xml:space="preserve"> «майских» указов Президента Российской Федерации по целевым показателям, за мониторин</w:t>
      </w:r>
      <w:r w:rsidR="00551FD6" w:rsidRPr="00551FD6">
        <w:rPr>
          <w:rFonts w:ascii="Times New Roman" w:hAnsi="Times New Roman"/>
          <w:sz w:val="28"/>
          <w:szCs w:val="28"/>
        </w:rPr>
        <w:t>г достижения которых ответственен</w:t>
      </w:r>
      <w:r w:rsidR="00821A2C" w:rsidRPr="00551FD6">
        <w:rPr>
          <w:rFonts w:ascii="Times New Roman" w:hAnsi="Times New Roman"/>
          <w:sz w:val="28"/>
          <w:szCs w:val="28"/>
        </w:rPr>
        <w:t xml:space="preserve"> Комитет по культуре Ленинградской области, о проведенной оптимизации в </w:t>
      </w:r>
      <w:r w:rsidR="00551FD6" w:rsidRPr="00551FD6">
        <w:rPr>
          <w:rFonts w:ascii="Times New Roman" w:hAnsi="Times New Roman"/>
          <w:sz w:val="28"/>
          <w:szCs w:val="28"/>
        </w:rPr>
        <w:t>у</w:t>
      </w:r>
      <w:r w:rsidR="00821A2C" w:rsidRPr="00551FD6">
        <w:rPr>
          <w:rFonts w:ascii="Times New Roman" w:hAnsi="Times New Roman"/>
          <w:sz w:val="28"/>
          <w:szCs w:val="28"/>
        </w:rPr>
        <w:t>чреждениях культуры,  о мерах поддержки оказываемых Ленинградской областью учреждениям культуры, о крупных интерактивных проектах, разрабатываемых Комитетом.</w:t>
      </w:r>
      <w:proofErr w:type="gramEnd"/>
      <w:r w:rsidR="00821A2C" w:rsidRPr="00551FD6">
        <w:rPr>
          <w:rFonts w:ascii="Times New Roman" w:hAnsi="Times New Roman"/>
          <w:sz w:val="28"/>
          <w:szCs w:val="28"/>
        </w:rPr>
        <w:t xml:space="preserve"> </w:t>
      </w:r>
      <w:r w:rsidR="00551FD6" w:rsidRPr="00551FD6">
        <w:rPr>
          <w:rFonts w:ascii="Times New Roman" w:hAnsi="Times New Roman"/>
          <w:sz w:val="28"/>
          <w:szCs w:val="28"/>
        </w:rPr>
        <w:t>В числе рекомендаций, направленных исполнительным органам государственной власти – предложения по р</w:t>
      </w:r>
      <w:r w:rsidR="00821A2C" w:rsidRPr="00551FD6">
        <w:rPr>
          <w:rFonts w:ascii="Times New Roman" w:hAnsi="Times New Roman"/>
          <w:sz w:val="28"/>
          <w:szCs w:val="28"/>
        </w:rPr>
        <w:t>азработк</w:t>
      </w:r>
      <w:r w:rsidR="00551FD6" w:rsidRPr="00551FD6">
        <w:rPr>
          <w:rFonts w:ascii="Times New Roman" w:hAnsi="Times New Roman"/>
          <w:sz w:val="28"/>
          <w:szCs w:val="28"/>
        </w:rPr>
        <w:t xml:space="preserve">е </w:t>
      </w:r>
      <w:r w:rsidR="00821A2C" w:rsidRPr="00551FD6">
        <w:rPr>
          <w:rFonts w:ascii="Times New Roman" w:hAnsi="Times New Roman"/>
          <w:sz w:val="28"/>
          <w:szCs w:val="28"/>
        </w:rPr>
        <w:t>и внедрени</w:t>
      </w:r>
      <w:r w:rsidR="00551FD6" w:rsidRPr="00551FD6">
        <w:rPr>
          <w:rFonts w:ascii="Times New Roman" w:hAnsi="Times New Roman"/>
          <w:sz w:val="28"/>
          <w:szCs w:val="28"/>
        </w:rPr>
        <w:t>ю</w:t>
      </w:r>
      <w:r w:rsidR="00821A2C" w:rsidRPr="00551FD6">
        <w:rPr>
          <w:rFonts w:ascii="Times New Roman" w:hAnsi="Times New Roman"/>
          <w:sz w:val="28"/>
          <w:szCs w:val="28"/>
        </w:rPr>
        <w:t xml:space="preserve"> проекта «единого билета выходного дня» в масштабах области и/или отдельных муниципальных районов</w:t>
      </w:r>
      <w:r w:rsidR="00551FD6" w:rsidRPr="00551FD6">
        <w:rPr>
          <w:rFonts w:ascii="Times New Roman" w:hAnsi="Times New Roman"/>
          <w:sz w:val="28"/>
          <w:szCs w:val="28"/>
        </w:rPr>
        <w:t xml:space="preserve">, </w:t>
      </w:r>
      <w:r w:rsidR="00821A2C" w:rsidRPr="00551FD6">
        <w:rPr>
          <w:rFonts w:ascii="Times New Roman" w:hAnsi="Times New Roman"/>
          <w:bCs/>
          <w:sz w:val="28"/>
          <w:szCs w:val="28"/>
        </w:rPr>
        <w:t xml:space="preserve">организации бесплатных транспортных маршрутов для посетителей по программе </w:t>
      </w:r>
      <w:r w:rsidR="00821A2C" w:rsidRPr="00551FD6">
        <w:rPr>
          <w:rFonts w:ascii="Times New Roman" w:hAnsi="Times New Roman"/>
          <w:sz w:val="28"/>
          <w:szCs w:val="28"/>
        </w:rPr>
        <w:t xml:space="preserve">«единый </w:t>
      </w:r>
      <w:r w:rsidR="00821A2C" w:rsidRPr="00551FD6">
        <w:rPr>
          <w:rFonts w:ascii="Times New Roman" w:hAnsi="Times New Roman"/>
          <w:bCs/>
          <w:sz w:val="28"/>
          <w:szCs w:val="28"/>
        </w:rPr>
        <w:t>билет выходного дня»;</w:t>
      </w:r>
      <w:r w:rsidR="00551FD6" w:rsidRPr="00551FD6">
        <w:rPr>
          <w:rFonts w:ascii="Times New Roman" w:hAnsi="Times New Roman"/>
          <w:sz w:val="28"/>
          <w:szCs w:val="28"/>
        </w:rPr>
        <w:t xml:space="preserve"> </w:t>
      </w:r>
      <w:proofErr w:type="gramStart"/>
      <w:r w:rsidR="00551FD6" w:rsidRPr="00551FD6">
        <w:rPr>
          <w:rFonts w:ascii="Times New Roman" w:hAnsi="Times New Roman"/>
          <w:sz w:val="28"/>
          <w:szCs w:val="28"/>
        </w:rPr>
        <w:t xml:space="preserve">по обобщению опыта субъектов РФ в части правового регулирования компенсационных выплат  </w:t>
      </w:r>
      <w:r w:rsidR="00821A2C" w:rsidRPr="00551FD6">
        <w:rPr>
          <w:rFonts w:ascii="Times New Roman" w:hAnsi="Times New Roman"/>
          <w:sz w:val="28"/>
          <w:szCs w:val="28"/>
        </w:rPr>
        <w:t xml:space="preserve">лицам, </w:t>
      </w:r>
      <w:r w:rsidR="00551FD6" w:rsidRPr="00551FD6">
        <w:rPr>
          <w:rFonts w:ascii="Times New Roman" w:hAnsi="Times New Roman"/>
          <w:sz w:val="28"/>
          <w:szCs w:val="28"/>
        </w:rPr>
        <w:t xml:space="preserve">являющимся </w:t>
      </w:r>
      <w:r w:rsidR="00821A2C" w:rsidRPr="00551FD6">
        <w:rPr>
          <w:rFonts w:ascii="Times New Roman" w:hAnsi="Times New Roman"/>
          <w:sz w:val="28"/>
          <w:szCs w:val="28"/>
        </w:rPr>
        <w:t>собственниками</w:t>
      </w:r>
      <w:r w:rsidR="00551FD6" w:rsidRPr="00551FD6">
        <w:rPr>
          <w:rFonts w:ascii="Times New Roman" w:hAnsi="Times New Roman"/>
          <w:sz w:val="28"/>
          <w:szCs w:val="28"/>
        </w:rPr>
        <w:t xml:space="preserve"> объектов культурного наследия ре</w:t>
      </w:r>
      <w:r w:rsidR="00821A2C" w:rsidRPr="00551FD6">
        <w:rPr>
          <w:rFonts w:ascii="Times New Roman" w:hAnsi="Times New Roman"/>
          <w:sz w:val="28"/>
          <w:szCs w:val="28"/>
        </w:rPr>
        <w:t>гионального значения</w:t>
      </w:r>
      <w:r w:rsidR="00551FD6" w:rsidRPr="00551FD6">
        <w:rPr>
          <w:rFonts w:ascii="Times New Roman" w:hAnsi="Times New Roman"/>
          <w:sz w:val="28"/>
          <w:szCs w:val="28"/>
        </w:rPr>
        <w:t xml:space="preserve">, а также </w:t>
      </w:r>
      <w:r w:rsidR="00821A2C" w:rsidRPr="00551FD6">
        <w:rPr>
          <w:rFonts w:ascii="Times New Roman" w:hAnsi="Times New Roman"/>
          <w:sz w:val="28"/>
          <w:szCs w:val="28"/>
        </w:rPr>
        <w:t>решения проблемы ремонта индивидуальных жилых домов, имеющих</w:t>
      </w:r>
      <w:r w:rsidR="00551FD6" w:rsidRPr="00551FD6">
        <w:rPr>
          <w:rFonts w:ascii="Times New Roman" w:hAnsi="Times New Roman"/>
          <w:sz w:val="28"/>
          <w:szCs w:val="28"/>
        </w:rPr>
        <w:t xml:space="preserve"> статус памятников архитектуры. </w:t>
      </w:r>
      <w:proofErr w:type="gramEnd"/>
    </w:p>
    <w:p w:rsidR="00821A2C" w:rsidRDefault="00821A2C" w:rsidP="00821A2C">
      <w:pPr>
        <w:spacing w:after="0" w:line="240" w:lineRule="auto"/>
        <w:ind w:firstLine="360"/>
        <w:jc w:val="both"/>
        <w:rPr>
          <w:rFonts w:ascii="Times New Roman" w:hAnsi="Times New Roman"/>
          <w:color w:val="000000"/>
          <w:sz w:val="24"/>
          <w:szCs w:val="24"/>
        </w:rPr>
      </w:pPr>
    </w:p>
    <w:p w:rsidR="00821A2C" w:rsidRDefault="00821A2C" w:rsidP="00821A2C">
      <w:pPr>
        <w:spacing w:after="0" w:line="240" w:lineRule="auto"/>
        <w:rPr>
          <w:rFonts w:ascii="Times New Roman" w:hAnsi="Times New Roman"/>
          <w:b/>
          <w:sz w:val="28"/>
          <w:szCs w:val="28"/>
        </w:rPr>
      </w:pPr>
      <w:r>
        <w:rPr>
          <w:rFonts w:ascii="Times New Roman" w:hAnsi="Times New Roman"/>
          <w:b/>
          <w:sz w:val="28"/>
          <w:szCs w:val="28"/>
        </w:rPr>
        <w:t>15.05.2018</w:t>
      </w:r>
      <w:r w:rsidR="00571A75">
        <w:rPr>
          <w:rFonts w:ascii="Times New Roman" w:hAnsi="Times New Roman"/>
          <w:b/>
          <w:sz w:val="28"/>
          <w:szCs w:val="28"/>
        </w:rPr>
        <w:t>, г. Тихвин</w:t>
      </w:r>
    </w:p>
    <w:p w:rsidR="005034A3" w:rsidRDefault="00551FD6" w:rsidP="00FC4B94">
      <w:pPr>
        <w:spacing w:after="0" w:line="240" w:lineRule="auto"/>
        <w:ind w:firstLine="708"/>
        <w:jc w:val="both"/>
        <w:rPr>
          <w:rFonts w:ascii="Times New Roman" w:eastAsia="Times New Roman" w:hAnsi="Times New Roman"/>
          <w:b/>
          <w:sz w:val="28"/>
          <w:szCs w:val="28"/>
        </w:rPr>
      </w:pPr>
      <w:r w:rsidRPr="0000004E">
        <w:rPr>
          <w:rFonts w:ascii="Times New Roman" w:hAnsi="Times New Roman"/>
          <w:b/>
          <w:sz w:val="28"/>
          <w:szCs w:val="28"/>
        </w:rPr>
        <w:t>Выездное заседание  комиссии</w:t>
      </w:r>
      <w:r>
        <w:rPr>
          <w:rFonts w:ascii="Times New Roman" w:hAnsi="Times New Roman"/>
          <w:sz w:val="28"/>
          <w:szCs w:val="28"/>
        </w:rPr>
        <w:t xml:space="preserve"> на территории </w:t>
      </w:r>
      <w:proofErr w:type="gramStart"/>
      <w:r w:rsidR="00821A2C">
        <w:rPr>
          <w:rFonts w:ascii="Times New Roman" w:hAnsi="Times New Roman"/>
          <w:sz w:val="28"/>
          <w:szCs w:val="28"/>
        </w:rPr>
        <w:t>Тихвинск</w:t>
      </w:r>
      <w:r>
        <w:rPr>
          <w:rFonts w:ascii="Times New Roman" w:hAnsi="Times New Roman"/>
          <w:sz w:val="28"/>
          <w:szCs w:val="28"/>
        </w:rPr>
        <w:t>ого</w:t>
      </w:r>
      <w:proofErr w:type="gramEnd"/>
      <w:r>
        <w:rPr>
          <w:rFonts w:ascii="Times New Roman" w:hAnsi="Times New Roman"/>
          <w:sz w:val="28"/>
          <w:szCs w:val="28"/>
        </w:rPr>
        <w:t xml:space="preserve"> </w:t>
      </w:r>
      <w:r w:rsidR="00821A2C">
        <w:rPr>
          <w:rFonts w:ascii="Times New Roman" w:hAnsi="Times New Roman"/>
          <w:sz w:val="28"/>
          <w:szCs w:val="28"/>
        </w:rPr>
        <w:t>район</w:t>
      </w:r>
      <w:r>
        <w:rPr>
          <w:rFonts w:ascii="Times New Roman" w:hAnsi="Times New Roman"/>
          <w:sz w:val="28"/>
          <w:szCs w:val="28"/>
        </w:rPr>
        <w:t xml:space="preserve">а на тему: </w:t>
      </w:r>
      <w:r w:rsidR="00821A2C">
        <w:rPr>
          <w:rFonts w:ascii="Times New Roman" w:eastAsia="Times New Roman" w:hAnsi="Times New Roman"/>
          <w:sz w:val="28"/>
          <w:szCs w:val="28"/>
        </w:rPr>
        <w:t>«О техническом состоянии дома музея Н.А. Римского-Корсакова и выработка предложений по  поддержке областных музеев»</w:t>
      </w:r>
      <w:r w:rsidR="005034A3">
        <w:rPr>
          <w:rFonts w:ascii="Times New Roman" w:eastAsia="Times New Roman" w:hAnsi="Times New Roman"/>
          <w:sz w:val="28"/>
          <w:szCs w:val="28"/>
        </w:rPr>
        <w:t xml:space="preserve">. </w:t>
      </w:r>
      <w:r w:rsidR="00821A2C">
        <w:rPr>
          <w:rFonts w:ascii="Times New Roman" w:hAnsi="Times New Roman"/>
          <w:sz w:val="28"/>
          <w:szCs w:val="28"/>
        </w:rPr>
        <w:t>Участники заседания рассмотрели вопросы</w:t>
      </w:r>
      <w:r w:rsidR="00821A2C">
        <w:rPr>
          <w:rFonts w:ascii="Times New Roman" w:hAnsi="Times New Roman"/>
          <w:b/>
          <w:bCs/>
          <w:i/>
          <w:iCs/>
          <w:sz w:val="28"/>
          <w:szCs w:val="28"/>
          <w:shd w:val="clear" w:color="auto" w:fill="FFFFFF"/>
        </w:rPr>
        <w:t> </w:t>
      </w:r>
      <w:r w:rsidR="00821A2C">
        <w:rPr>
          <w:rFonts w:ascii="Times New Roman" w:hAnsi="Times New Roman"/>
          <w:sz w:val="28"/>
          <w:szCs w:val="28"/>
        </w:rPr>
        <w:t xml:space="preserve">о </w:t>
      </w:r>
      <w:r w:rsidR="00821A2C">
        <w:rPr>
          <w:rFonts w:ascii="Times New Roman" w:hAnsi="Times New Roman"/>
          <w:bCs/>
          <w:sz w:val="28"/>
          <w:szCs w:val="28"/>
        </w:rPr>
        <w:t xml:space="preserve">техническом состоянии дома-музея Н.А. Римского-Корсакова,  перспективах  развития музейного дела и состоянии музеев в Ленинградской области,  развитии </w:t>
      </w:r>
      <w:r w:rsidR="005034A3">
        <w:rPr>
          <w:rFonts w:ascii="Times New Roman" w:hAnsi="Times New Roman"/>
          <w:bCs/>
          <w:sz w:val="28"/>
          <w:szCs w:val="28"/>
        </w:rPr>
        <w:t xml:space="preserve">в регионе </w:t>
      </w:r>
      <w:r w:rsidR="00821A2C">
        <w:rPr>
          <w:rFonts w:ascii="Times New Roman" w:hAnsi="Times New Roman"/>
          <w:bCs/>
          <w:sz w:val="28"/>
          <w:szCs w:val="28"/>
        </w:rPr>
        <w:t>музейного туризма</w:t>
      </w:r>
      <w:r w:rsidR="005034A3">
        <w:rPr>
          <w:rFonts w:ascii="Times New Roman" w:hAnsi="Times New Roman"/>
          <w:bCs/>
          <w:sz w:val="28"/>
          <w:szCs w:val="28"/>
        </w:rPr>
        <w:t xml:space="preserve">. </w:t>
      </w:r>
    </w:p>
    <w:p w:rsidR="001D70F9" w:rsidRDefault="005034A3" w:rsidP="00FF55D8">
      <w:pPr>
        <w:overflowPunct w:val="0"/>
        <w:autoSpaceDE w:val="0"/>
        <w:autoSpaceDN w:val="0"/>
        <w:adjustRightInd w:val="0"/>
        <w:spacing w:after="0" w:line="240" w:lineRule="auto"/>
        <w:ind w:firstLine="708"/>
        <w:jc w:val="both"/>
        <w:textAlignment w:val="baseline"/>
        <w:rPr>
          <w:rFonts w:ascii="Times New Roman" w:hAnsi="Times New Roman"/>
          <w:bCs/>
          <w:sz w:val="28"/>
          <w:szCs w:val="28"/>
        </w:rPr>
      </w:pPr>
      <w:r w:rsidRPr="001D70F9">
        <w:rPr>
          <w:rFonts w:ascii="Times New Roman" w:hAnsi="Times New Roman"/>
          <w:sz w:val="28"/>
          <w:szCs w:val="28"/>
        </w:rPr>
        <w:t xml:space="preserve">Комиссия обратилась к председателю </w:t>
      </w:r>
      <w:r w:rsidR="00821A2C" w:rsidRPr="001D70F9">
        <w:rPr>
          <w:rFonts w:ascii="Times New Roman" w:hAnsi="Times New Roman"/>
          <w:sz w:val="28"/>
          <w:szCs w:val="28"/>
        </w:rPr>
        <w:t>комитета по культуре Ленинградской области</w:t>
      </w:r>
      <w:r w:rsidR="00821A2C" w:rsidRPr="001D70F9">
        <w:rPr>
          <w:rFonts w:ascii="Times New Roman" w:hAnsi="Times New Roman"/>
          <w:bCs/>
          <w:sz w:val="28"/>
          <w:szCs w:val="28"/>
        </w:rPr>
        <w:t xml:space="preserve"> Чайковскому Е.В.</w:t>
      </w:r>
      <w:r w:rsidRPr="001D70F9">
        <w:rPr>
          <w:rFonts w:ascii="Times New Roman" w:hAnsi="Times New Roman"/>
          <w:bCs/>
          <w:sz w:val="28"/>
          <w:szCs w:val="28"/>
        </w:rPr>
        <w:t xml:space="preserve"> с предложением </w:t>
      </w:r>
      <w:r w:rsidR="00821A2C" w:rsidRPr="001D70F9">
        <w:rPr>
          <w:rFonts w:ascii="Times New Roman" w:hAnsi="Times New Roman"/>
          <w:bCs/>
          <w:sz w:val="28"/>
          <w:szCs w:val="28"/>
        </w:rPr>
        <w:t>взять под личный контроль реализацию комплекса мероприятий по сохранению и реставрации дом</w:t>
      </w:r>
      <w:r w:rsidRPr="001D70F9">
        <w:rPr>
          <w:rFonts w:ascii="Times New Roman" w:hAnsi="Times New Roman"/>
          <w:bCs/>
          <w:sz w:val="28"/>
          <w:szCs w:val="28"/>
        </w:rPr>
        <w:t xml:space="preserve">а-музея Н.А. Римского-Корсакова. </w:t>
      </w:r>
      <w:proofErr w:type="gramStart"/>
      <w:r w:rsidRPr="001D70F9">
        <w:rPr>
          <w:rFonts w:ascii="Times New Roman" w:hAnsi="Times New Roman"/>
          <w:bCs/>
          <w:sz w:val="28"/>
          <w:szCs w:val="28"/>
        </w:rPr>
        <w:t xml:space="preserve">Областному музейному агентству предложено </w:t>
      </w:r>
      <w:r w:rsidR="00821A2C" w:rsidRPr="001D70F9">
        <w:rPr>
          <w:rFonts w:ascii="Times New Roman" w:hAnsi="Times New Roman"/>
          <w:bCs/>
          <w:sz w:val="28"/>
          <w:szCs w:val="28"/>
        </w:rPr>
        <w:t>при решении вопроса перемещения Тихвинского историко-мемориального и архитектурно-художественного музея из Тихвинского Богородицкого монастыря рассмотреть возможные варианты выделения помещений музею в непосредственной близости от туристического маршрута (дом-музей Н.А. Римского-Корсакова - Тихвинский Богородицкий монастырь), в том числе предложение почетного жителя Тихвина Кирьянова В.Н. о создании исторического квартала в старой части города Тихвина;</w:t>
      </w:r>
      <w:proofErr w:type="gramEnd"/>
      <w:r w:rsidRPr="001D70F9">
        <w:rPr>
          <w:rFonts w:ascii="Times New Roman" w:hAnsi="Times New Roman"/>
          <w:bCs/>
          <w:sz w:val="28"/>
          <w:szCs w:val="28"/>
        </w:rPr>
        <w:t xml:space="preserve"> </w:t>
      </w:r>
      <w:proofErr w:type="gramStart"/>
      <w:r w:rsidRPr="001D70F9">
        <w:rPr>
          <w:rFonts w:ascii="Times New Roman" w:hAnsi="Times New Roman"/>
          <w:bCs/>
          <w:sz w:val="28"/>
          <w:szCs w:val="28"/>
        </w:rPr>
        <w:t>к</w:t>
      </w:r>
      <w:r w:rsidR="00821A2C" w:rsidRPr="001D70F9">
        <w:rPr>
          <w:rFonts w:ascii="Times New Roman" w:hAnsi="Times New Roman"/>
          <w:bCs/>
          <w:sz w:val="28"/>
          <w:szCs w:val="28"/>
        </w:rPr>
        <w:t>омитету Л</w:t>
      </w:r>
      <w:r w:rsidRPr="001D70F9">
        <w:rPr>
          <w:rFonts w:ascii="Times New Roman" w:hAnsi="Times New Roman"/>
          <w:bCs/>
          <w:sz w:val="28"/>
          <w:szCs w:val="28"/>
        </w:rPr>
        <w:t>енинградской области по туризму - о</w:t>
      </w:r>
      <w:r w:rsidR="00821A2C" w:rsidRPr="001D70F9">
        <w:rPr>
          <w:rFonts w:ascii="Times New Roman" w:hAnsi="Times New Roman"/>
          <w:bCs/>
          <w:sz w:val="28"/>
          <w:szCs w:val="28"/>
        </w:rPr>
        <w:t>братить внимание на необходимость более активного продвижения туристических продуктов Ленинградской области</w:t>
      </w:r>
      <w:r w:rsidR="001D70F9" w:rsidRPr="001D70F9">
        <w:rPr>
          <w:rFonts w:ascii="Times New Roman" w:hAnsi="Times New Roman"/>
          <w:bCs/>
          <w:sz w:val="28"/>
          <w:szCs w:val="28"/>
        </w:rPr>
        <w:t>, а также р</w:t>
      </w:r>
      <w:r w:rsidR="00821A2C" w:rsidRPr="001D70F9">
        <w:rPr>
          <w:rFonts w:ascii="Times New Roman" w:hAnsi="Times New Roman"/>
          <w:bCs/>
          <w:sz w:val="28"/>
          <w:szCs w:val="28"/>
        </w:rPr>
        <w:t>ассмотреть возможность разработки и внедрения пилотного проекта «экотуризма» в Тихвинском муниципальном районе с возможностью посещения дома-музея Н.А. Римского-Корсакова, Тихвинского Богородицкого монастыря, Тихвинского историко-мемориального и арх</w:t>
      </w:r>
      <w:r w:rsidR="001D70F9" w:rsidRPr="001D70F9">
        <w:rPr>
          <w:rFonts w:ascii="Times New Roman" w:hAnsi="Times New Roman"/>
          <w:bCs/>
          <w:sz w:val="28"/>
          <w:szCs w:val="28"/>
        </w:rPr>
        <w:t>итектурно-художественного музея.</w:t>
      </w:r>
      <w:proofErr w:type="gramEnd"/>
    </w:p>
    <w:p w:rsidR="00FC4B94" w:rsidRDefault="00FC4B94" w:rsidP="00FF55D8">
      <w:pPr>
        <w:overflowPunct w:val="0"/>
        <w:autoSpaceDE w:val="0"/>
        <w:autoSpaceDN w:val="0"/>
        <w:adjustRightInd w:val="0"/>
        <w:spacing w:after="0" w:line="240" w:lineRule="auto"/>
        <w:ind w:firstLine="708"/>
        <w:jc w:val="both"/>
        <w:textAlignment w:val="baseline"/>
        <w:rPr>
          <w:rFonts w:ascii="Times New Roman" w:hAnsi="Times New Roman"/>
          <w:b/>
          <w:bCs/>
          <w:sz w:val="28"/>
          <w:szCs w:val="28"/>
        </w:rPr>
      </w:pPr>
    </w:p>
    <w:p w:rsidR="00821A2C" w:rsidRDefault="00821A2C" w:rsidP="00821A2C">
      <w:pPr>
        <w:spacing w:after="0" w:line="240" w:lineRule="auto"/>
        <w:rPr>
          <w:rFonts w:ascii="Times New Roman" w:hAnsi="Times New Roman"/>
          <w:b/>
          <w:bCs/>
          <w:sz w:val="28"/>
          <w:szCs w:val="28"/>
        </w:rPr>
      </w:pPr>
      <w:r>
        <w:rPr>
          <w:rFonts w:ascii="Times New Roman" w:hAnsi="Times New Roman"/>
          <w:b/>
          <w:bCs/>
          <w:sz w:val="28"/>
          <w:szCs w:val="28"/>
        </w:rPr>
        <w:t>19.06.2018</w:t>
      </w:r>
      <w:r w:rsidR="00571A75">
        <w:rPr>
          <w:rFonts w:ascii="Times New Roman" w:hAnsi="Times New Roman"/>
          <w:b/>
          <w:bCs/>
          <w:sz w:val="28"/>
          <w:szCs w:val="28"/>
        </w:rPr>
        <w:t>, г. Шлиссельбург, Кировский район</w:t>
      </w:r>
    </w:p>
    <w:p w:rsidR="00821A2C" w:rsidRDefault="008F48F5" w:rsidP="00571A75">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w:t>
      </w:r>
      <w:r w:rsidRPr="0000004E">
        <w:rPr>
          <w:rFonts w:ascii="Times New Roman" w:hAnsi="Times New Roman"/>
          <w:b/>
          <w:sz w:val="28"/>
          <w:szCs w:val="28"/>
        </w:rPr>
        <w:t>выездном заседании комиссии</w:t>
      </w:r>
      <w:r>
        <w:rPr>
          <w:rFonts w:ascii="Times New Roman" w:hAnsi="Times New Roman"/>
          <w:sz w:val="28"/>
          <w:szCs w:val="28"/>
        </w:rPr>
        <w:t xml:space="preserve"> его у</w:t>
      </w:r>
      <w:r w:rsidR="00821A2C">
        <w:rPr>
          <w:rFonts w:ascii="Times New Roman" w:hAnsi="Times New Roman"/>
          <w:sz w:val="28"/>
          <w:szCs w:val="28"/>
        </w:rPr>
        <w:t>частники рассмотрели вопросы</w:t>
      </w:r>
      <w:r w:rsidR="00821A2C">
        <w:rPr>
          <w:rFonts w:ascii="Times New Roman" w:hAnsi="Times New Roman"/>
          <w:b/>
          <w:bCs/>
          <w:i/>
          <w:iCs/>
          <w:sz w:val="28"/>
          <w:szCs w:val="28"/>
          <w:shd w:val="clear" w:color="auto" w:fill="FFFFFF"/>
        </w:rPr>
        <w:t> </w:t>
      </w:r>
      <w:r w:rsidR="00821A2C">
        <w:rPr>
          <w:rFonts w:ascii="Times New Roman" w:hAnsi="Times New Roman"/>
          <w:sz w:val="28"/>
          <w:szCs w:val="28"/>
        </w:rPr>
        <w:t xml:space="preserve">о </w:t>
      </w:r>
      <w:r w:rsidR="00821A2C">
        <w:rPr>
          <w:rFonts w:ascii="Times New Roman" w:hAnsi="Times New Roman"/>
          <w:bCs/>
          <w:sz w:val="28"/>
          <w:szCs w:val="28"/>
        </w:rPr>
        <w:t xml:space="preserve">деятельности в Год туризма  в Ленинградской области, проведении форума: «Туризм как перспективная отрасль зеленой экономики. 2018 - Год туризма в Ленинградской области», </w:t>
      </w:r>
      <w:proofErr w:type="gramStart"/>
      <w:r w:rsidR="00821A2C">
        <w:rPr>
          <w:rFonts w:ascii="Times New Roman" w:hAnsi="Times New Roman"/>
          <w:bCs/>
          <w:sz w:val="28"/>
          <w:szCs w:val="28"/>
        </w:rPr>
        <w:t>опыте</w:t>
      </w:r>
      <w:proofErr w:type="gramEnd"/>
      <w:r w:rsidR="00821A2C">
        <w:rPr>
          <w:rFonts w:ascii="Times New Roman" w:hAnsi="Times New Roman"/>
          <w:bCs/>
          <w:sz w:val="28"/>
          <w:szCs w:val="28"/>
        </w:rPr>
        <w:t xml:space="preserve"> интеграции музея «Крепость «Орешек» в туристическую индустрию. </w:t>
      </w:r>
      <w:r>
        <w:rPr>
          <w:rFonts w:ascii="Times New Roman" w:hAnsi="Times New Roman"/>
          <w:bCs/>
          <w:sz w:val="28"/>
          <w:szCs w:val="28"/>
        </w:rPr>
        <w:t xml:space="preserve">В числе рекомендаций по итогам заседания комитету Ленинградской области по туризму было предложено </w:t>
      </w:r>
      <w:r w:rsidR="00821A2C">
        <w:rPr>
          <w:rFonts w:ascii="Times New Roman" w:hAnsi="Times New Roman"/>
          <w:sz w:val="28"/>
          <w:szCs w:val="28"/>
        </w:rPr>
        <w:t>разработать прое</w:t>
      </w:r>
      <w:proofErr w:type="gramStart"/>
      <w:r w:rsidR="00821A2C">
        <w:rPr>
          <w:rFonts w:ascii="Times New Roman" w:hAnsi="Times New Roman"/>
          <w:sz w:val="28"/>
          <w:szCs w:val="28"/>
        </w:rPr>
        <w:t>кт стр</w:t>
      </w:r>
      <w:proofErr w:type="gramEnd"/>
      <w:r w:rsidR="00821A2C">
        <w:rPr>
          <w:rFonts w:ascii="Times New Roman" w:hAnsi="Times New Roman"/>
          <w:sz w:val="28"/>
          <w:szCs w:val="28"/>
        </w:rPr>
        <w:t>атегии развития т</w:t>
      </w:r>
      <w:r>
        <w:rPr>
          <w:rFonts w:ascii="Times New Roman" w:hAnsi="Times New Roman"/>
          <w:sz w:val="28"/>
          <w:szCs w:val="28"/>
        </w:rPr>
        <w:t xml:space="preserve">уризма в Ленинградской области, а администрациям муниципальных образований – направить </w:t>
      </w:r>
      <w:r w:rsidR="00821A2C">
        <w:rPr>
          <w:rFonts w:ascii="Times New Roman" w:hAnsi="Times New Roman"/>
          <w:sz w:val="28"/>
          <w:szCs w:val="28"/>
        </w:rPr>
        <w:t xml:space="preserve">в Общественную палату предложения по приоритетным направлениям развития внутреннего туризма на территории </w:t>
      </w:r>
      <w:r>
        <w:rPr>
          <w:rFonts w:ascii="Times New Roman" w:hAnsi="Times New Roman"/>
          <w:sz w:val="28"/>
          <w:szCs w:val="28"/>
        </w:rPr>
        <w:t xml:space="preserve">своего </w:t>
      </w:r>
      <w:r w:rsidR="00821A2C">
        <w:rPr>
          <w:rFonts w:ascii="Times New Roman" w:hAnsi="Times New Roman"/>
          <w:sz w:val="28"/>
          <w:szCs w:val="28"/>
        </w:rPr>
        <w:t>муниципального образования.</w:t>
      </w:r>
    </w:p>
    <w:p w:rsidR="00821A2C" w:rsidRDefault="00821A2C" w:rsidP="00821A2C">
      <w:pPr>
        <w:spacing w:after="0" w:line="240" w:lineRule="auto"/>
        <w:jc w:val="both"/>
        <w:rPr>
          <w:rFonts w:ascii="Times New Roman" w:hAnsi="Times New Roman"/>
          <w:bCs/>
          <w:sz w:val="28"/>
          <w:szCs w:val="28"/>
        </w:rPr>
      </w:pPr>
    </w:p>
    <w:p w:rsidR="00821A2C" w:rsidRDefault="00821A2C" w:rsidP="00821A2C">
      <w:pPr>
        <w:overflowPunct w:val="0"/>
        <w:autoSpaceDE w:val="0"/>
        <w:autoSpaceDN w:val="0"/>
        <w:adjustRightInd w:val="0"/>
        <w:spacing w:after="0" w:line="240" w:lineRule="auto"/>
        <w:jc w:val="both"/>
        <w:textAlignment w:val="baseline"/>
        <w:rPr>
          <w:rFonts w:ascii="Times New Roman" w:hAnsi="Times New Roman"/>
          <w:b/>
          <w:bCs/>
          <w:sz w:val="28"/>
          <w:szCs w:val="28"/>
        </w:rPr>
      </w:pPr>
      <w:r>
        <w:rPr>
          <w:rFonts w:ascii="Times New Roman" w:hAnsi="Times New Roman"/>
          <w:b/>
          <w:bCs/>
          <w:sz w:val="28"/>
          <w:szCs w:val="28"/>
        </w:rPr>
        <w:t>13</w:t>
      </w:r>
      <w:r w:rsidR="009B314F">
        <w:rPr>
          <w:rFonts w:ascii="Times New Roman" w:hAnsi="Times New Roman"/>
          <w:b/>
          <w:bCs/>
          <w:sz w:val="28"/>
          <w:szCs w:val="28"/>
        </w:rPr>
        <w:t>-14</w:t>
      </w:r>
      <w:r>
        <w:rPr>
          <w:rFonts w:ascii="Times New Roman" w:hAnsi="Times New Roman"/>
          <w:b/>
          <w:bCs/>
          <w:sz w:val="28"/>
          <w:szCs w:val="28"/>
        </w:rPr>
        <w:t>.08.2018</w:t>
      </w:r>
    </w:p>
    <w:p w:rsidR="00821A2C" w:rsidRPr="0031169B" w:rsidRDefault="009B314F" w:rsidP="002957E2">
      <w:pPr>
        <w:overflowPunct w:val="0"/>
        <w:autoSpaceDE w:val="0"/>
        <w:autoSpaceDN w:val="0"/>
        <w:adjustRightInd w:val="0"/>
        <w:spacing w:after="0" w:line="240" w:lineRule="auto"/>
        <w:ind w:firstLine="708"/>
        <w:jc w:val="both"/>
        <w:textAlignment w:val="baseline"/>
        <w:rPr>
          <w:rFonts w:ascii="Times New Roman" w:hAnsi="Times New Roman"/>
          <w:bCs/>
          <w:sz w:val="28"/>
          <w:szCs w:val="28"/>
        </w:rPr>
      </w:pPr>
      <w:r w:rsidRPr="0000004E">
        <w:rPr>
          <w:rFonts w:ascii="Times New Roman" w:hAnsi="Times New Roman"/>
          <w:b/>
          <w:bCs/>
          <w:sz w:val="28"/>
          <w:szCs w:val="28"/>
        </w:rPr>
        <w:t>Двухдневное выездное заседание комиссии</w:t>
      </w:r>
      <w:r w:rsidRPr="0031169B">
        <w:rPr>
          <w:rFonts w:ascii="Times New Roman" w:hAnsi="Times New Roman"/>
          <w:bCs/>
          <w:sz w:val="28"/>
          <w:szCs w:val="28"/>
        </w:rPr>
        <w:t xml:space="preserve"> прошло на территории </w:t>
      </w:r>
      <w:proofErr w:type="spellStart"/>
      <w:r w:rsidRPr="0031169B">
        <w:rPr>
          <w:rFonts w:ascii="Times New Roman" w:hAnsi="Times New Roman"/>
          <w:bCs/>
          <w:sz w:val="28"/>
          <w:szCs w:val="28"/>
        </w:rPr>
        <w:t>Лодейнопольского</w:t>
      </w:r>
      <w:proofErr w:type="spellEnd"/>
      <w:r w:rsidRPr="0031169B">
        <w:rPr>
          <w:rFonts w:ascii="Times New Roman" w:hAnsi="Times New Roman"/>
          <w:bCs/>
          <w:sz w:val="28"/>
          <w:szCs w:val="28"/>
        </w:rPr>
        <w:t xml:space="preserve"> и </w:t>
      </w:r>
      <w:proofErr w:type="spellStart"/>
      <w:r w:rsidRPr="0031169B">
        <w:rPr>
          <w:rFonts w:ascii="Times New Roman" w:hAnsi="Times New Roman"/>
          <w:bCs/>
          <w:sz w:val="28"/>
          <w:szCs w:val="28"/>
        </w:rPr>
        <w:t>Подпорожского</w:t>
      </w:r>
      <w:proofErr w:type="spellEnd"/>
      <w:r w:rsidRPr="0031169B">
        <w:rPr>
          <w:rFonts w:ascii="Times New Roman" w:hAnsi="Times New Roman"/>
          <w:bCs/>
          <w:sz w:val="28"/>
          <w:szCs w:val="28"/>
        </w:rPr>
        <w:t xml:space="preserve"> муниципальных районов. Темы заседания:</w:t>
      </w:r>
      <w:r w:rsidR="0031169B" w:rsidRPr="0031169B">
        <w:rPr>
          <w:rFonts w:ascii="Times New Roman" w:hAnsi="Times New Roman"/>
          <w:bCs/>
          <w:sz w:val="28"/>
          <w:szCs w:val="28"/>
        </w:rPr>
        <w:t xml:space="preserve"> </w:t>
      </w:r>
      <w:r w:rsidR="00821A2C" w:rsidRPr="0031169B">
        <w:rPr>
          <w:rFonts w:ascii="Times New Roman" w:hAnsi="Times New Roman"/>
          <w:bCs/>
          <w:sz w:val="28"/>
          <w:szCs w:val="28"/>
        </w:rPr>
        <w:t xml:space="preserve"> «Сохранение парка-мемориала «Свирская Победа»</w:t>
      </w:r>
      <w:r w:rsidR="0031169B" w:rsidRPr="0031169B">
        <w:rPr>
          <w:rFonts w:ascii="Times New Roman" w:hAnsi="Times New Roman"/>
          <w:bCs/>
          <w:sz w:val="28"/>
          <w:szCs w:val="28"/>
        </w:rPr>
        <w:t>, «Р</w:t>
      </w:r>
      <w:r w:rsidR="00821A2C" w:rsidRPr="0031169B">
        <w:rPr>
          <w:rFonts w:ascii="Times New Roman" w:hAnsi="Times New Roman"/>
          <w:bCs/>
          <w:sz w:val="28"/>
          <w:szCs w:val="28"/>
        </w:rPr>
        <w:t xml:space="preserve">азвитие туризма в </w:t>
      </w:r>
      <w:proofErr w:type="spellStart"/>
      <w:r w:rsidR="00821A2C" w:rsidRPr="0031169B">
        <w:rPr>
          <w:rFonts w:ascii="Times New Roman" w:hAnsi="Times New Roman"/>
          <w:bCs/>
          <w:sz w:val="28"/>
          <w:szCs w:val="28"/>
        </w:rPr>
        <w:t>Лодейнопольском</w:t>
      </w:r>
      <w:proofErr w:type="spellEnd"/>
      <w:r w:rsidR="00821A2C" w:rsidRPr="0031169B">
        <w:rPr>
          <w:rFonts w:ascii="Times New Roman" w:hAnsi="Times New Roman"/>
          <w:bCs/>
          <w:sz w:val="28"/>
          <w:szCs w:val="28"/>
        </w:rPr>
        <w:t xml:space="preserve"> и </w:t>
      </w:r>
      <w:proofErr w:type="spellStart"/>
      <w:r w:rsidR="00821A2C" w:rsidRPr="0031169B">
        <w:rPr>
          <w:rFonts w:ascii="Times New Roman" w:hAnsi="Times New Roman"/>
          <w:bCs/>
          <w:sz w:val="28"/>
          <w:szCs w:val="28"/>
        </w:rPr>
        <w:t>Подпорожском</w:t>
      </w:r>
      <w:proofErr w:type="spellEnd"/>
      <w:r w:rsidR="00821A2C" w:rsidRPr="0031169B">
        <w:rPr>
          <w:rFonts w:ascii="Times New Roman" w:hAnsi="Times New Roman"/>
          <w:bCs/>
          <w:sz w:val="28"/>
          <w:szCs w:val="28"/>
        </w:rPr>
        <w:t xml:space="preserve"> муниципальных </w:t>
      </w:r>
      <w:proofErr w:type="gramStart"/>
      <w:r w:rsidR="00821A2C" w:rsidRPr="0031169B">
        <w:rPr>
          <w:rFonts w:ascii="Times New Roman" w:hAnsi="Times New Roman"/>
          <w:bCs/>
          <w:sz w:val="28"/>
          <w:szCs w:val="28"/>
        </w:rPr>
        <w:t>районах</w:t>
      </w:r>
      <w:proofErr w:type="gramEnd"/>
      <w:r w:rsidR="00821A2C" w:rsidRPr="0031169B">
        <w:rPr>
          <w:rFonts w:ascii="Times New Roman" w:hAnsi="Times New Roman"/>
          <w:bCs/>
          <w:sz w:val="28"/>
          <w:szCs w:val="28"/>
        </w:rPr>
        <w:t>»</w:t>
      </w:r>
      <w:r w:rsidR="002957E2">
        <w:rPr>
          <w:rFonts w:ascii="Times New Roman" w:hAnsi="Times New Roman"/>
          <w:bCs/>
          <w:sz w:val="28"/>
          <w:szCs w:val="28"/>
        </w:rPr>
        <w:t>.</w:t>
      </w:r>
    </w:p>
    <w:p w:rsidR="00581250" w:rsidRDefault="00821A2C" w:rsidP="0000004E">
      <w:pPr>
        <w:overflowPunct w:val="0"/>
        <w:autoSpaceDE w:val="0"/>
        <w:autoSpaceDN w:val="0"/>
        <w:adjustRightInd w:val="0"/>
        <w:spacing w:after="0" w:line="240" w:lineRule="auto"/>
        <w:ind w:firstLine="708"/>
        <w:jc w:val="both"/>
        <w:textAlignment w:val="baseline"/>
        <w:rPr>
          <w:rFonts w:ascii="Times New Roman" w:hAnsi="Times New Roman"/>
          <w:sz w:val="28"/>
          <w:szCs w:val="28"/>
        </w:rPr>
      </w:pPr>
      <w:r w:rsidRPr="002957E2">
        <w:rPr>
          <w:rFonts w:ascii="Times New Roman" w:hAnsi="Times New Roman"/>
          <w:sz w:val="28"/>
          <w:szCs w:val="28"/>
        </w:rPr>
        <w:t xml:space="preserve">Участники посетили парк-мемориал «Свирская Победа» и находящийся на его территории музей «Свирская победа». </w:t>
      </w:r>
      <w:r w:rsidR="0031169B" w:rsidRPr="002957E2">
        <w:rPr>
          <w:rFonts w:ascii="Times New Roman" w:hAnsi="Times New Roman"/>
          <w:sz w:val="28"/>
          <w:szCs w:val="28"/>
        </w:rPr>
        <w:t xml:space="preserve"> </w:t>
      </w:r>
      <w:r w:rsidRPr="002957E2">
        <w:rPr>
          <w:rFonts w:ascii="Times New Roman" w:hAnsi="Times New Roman"/>
          <w:sz w:val="28"/>
          <w:szCs w:val="28"/>
        </w:rPr>
        <w:t xml:space="preserve">Обсудили проблемы, в </w:t>
      </w:r>
      <w:proofErr w:type="gramStart"/>
      <w:r w:rsidRPr="002957E2">
        <w:rPr>
          <w:rFonts w:ascii="Times New Roman" w:hAnsi="Times New Roman"/>
          <w:sz w:val="28"/>
          <w:szCs w:val="28"/>
        </w:rPr>
        <w:t>числе</w:t>
      </w:r>
      <w:proofErr w:type="gramEnd"/>
      <w:r w:rsidRPr="002957E2">
        <w:rPr>
          <w:rFonts w:ascii="Times New Roman" w:hAnsi="Times New Roman"/>
          <w:sz w:val="28"/>
          <w:szCs w:val="28"/>
        </w:rPr>
        <w:t xml:space="preserve"> которых:</w:t>
      </w:r>
      <w:r w:rsidR="0031169B" w:rsidRPr="002957E2">
        <w:rPr>
          <w:rFonts w:ascii="Times New Roman" w:hAnsi="Times New Roman"/>
          <w:sz w:val="28"/>
          <w:szCs w:val="28"/>
        </w:rPr>
        <w:t xml:space="preserve"> </w:t>
      </w:r>
      <w:r w:rsidRPr="002957E2">
        <w:rPr>
          <w:rFonts w:ascii="Times New Roman" w:hAnsi="Times New Roman"/>
          <w:sz w:val="28"/>
          <w:szCs w:val="28"/>
        </w:rPr>
        <w:t>обветшание элементов благоустройства, исторической объемно</w:t>
      </w:r>
      <w:r w:rsidR="0031169B" w:rsidRPr="002957E2">
        <w:rPr>
          <w:rFonts w:ascii="Times New Roman" w:hAnsi="Times New Roman"/>
          <w:sz w:val="28"/>
          <w:szCs w:val="28"/>
        </w:rPr>
        <w:t>-</w:t>
      </w:r>
      <w:r w:rsidRPr="002957E2">
        <w:rPr>
          <w:rFonts w:ascii="Times New Roman" w:hAnsi="Times New Roman"/>
          <w:sz w:val="28"/>
          <w:szCs w:val="28"/>
        </w:rPr>
        <w:t>пространственной композиции (включая объекты фортификации) и разрушение природного и историко-культурного ландшафта в связи с нехваткой средств на поддержание парка</w:t>
      </w:r>
      <w:r w:rsidR="0031169B" w:rsidRPr="002957E2">
        <w:rPr>
          <w:rFonts w:ascii="Times New Roman" w:hAnsi="Times New Roman"/>
          <w:sz w:val="28"/>
          <w:szCs w:val="28"/>
        </w:rPr>
        <w:t xml:space="preserve">, его восстановление и охрану. </w:t>
      </w:r>
    </w:p>
    <w:p w:rsidR="00960524" w:rsidRDefault="0031169B" w:rsidP="0000004E">
      <w:pPr>
        <w:overflowPunct w:val="0"/>
        <w:autoSpaceDE w:val="0"/>
        <w:autoSpaceDN w:val="0"/>
        <w:adjustRightInd w:val="0"/>
        <w:spacing w:after="0" w:line="240" w:lineRule="auto"/>
        <w:ind w:firstLine="708"/>
        <w:jc w:val="both"/>
        <w:textAlignment w:val="baseline"/>
        <w:rPr>
          <w:rFonts w:ascii="Times New Roman" w:hAnsi="Times New Roman"/>
          <w:color w:val="000000"/>
          <w:sz w:val="28"/>
          <w:szCs w:val="28"/>
          <w:shd w:val="clear" w:color="auto" w:fill="FFFFFF"/>
        </w:rPr>
      </w:pPr>
      <w:proofErr w:type="gramStart"/>
      <w:r w:rsidRPr="002957E2">
        <w:rPr>
          <w:rFonts w:ascii="Times New Roman" w:hAnsi="Times New Roman"/>
          <w:sz w:val="28"/>
          <w:szCs w:val="28"/>
        </w:rPr>
        <w:t>В числе рекомендаций по первому вопросу администрации района предложено с</w:t>
      </w:r>
      <w:r w:rsidR="00821A2C" w:rsidRPr="002957E2">
        <w:rPr>
          <w:rFonts w:ascii="Times New Roman" w:hAnsi="Times New Roman"/>
          <w:color w:val="000000"/>
          <w:sz w:val="28"/>
          <w:szCs w:val="28"/>
          <w:shd w:val="clear" w:color="auto" w:fill="FFFFFF"/>
        </w:rPr>
        <w:t>оздать организационный комитет для решения вопросов, связанных с реновацией мемориального парка «Свирская победа», ввести в его состав представителей администрации</w:t>
      </w:r>
      <w:r w:rsidR="00821A2C" w:rsidRPr="002957E2">
        <w:rPr>
          <w:sz w:val="28"/>
          <w:szCs w:val="28"/>
        </w:rPr>
        <w:t xml:space="preserve"> </w:t>
      </w:r>
      <w:proofErr w:type="spellStart"/>
      <w:r w:rsidR="00821A2C" w:rsidRPr="002957E2">
        <w:rPr>
          <w:rFonts w:ascii="Times New Roman" w:hAnsi="Times New Roman"/>
          <w:color w:val="000000"/>
          <w:sz w:val="28"/>
          <w:szCs w:val="28"/>
          <w:shd w:val="clear" w:color="auto" w:fill="FFFFFF"/>
        </w:rPr>
        <w:t>Лодейнопольского</w:t>
      </w:r>
      <w:proofErr w:type="spellEnd"/>
      <w:r w:rsidR="00821A2C" w:rsidRPr="002957E2">
        <w:rPr>
          <w:rFonts w:ascii="Times New Roman" w:hAnsi="Times New Roman"/>
          <w:color w:val="000000"/>
          <w:sz w:val="28"/>
          <w:szCs w:val="28"/>
          <w:shd w:val="clear" w:color="auto" w:fill="FFFFFF"/>
        </w:rPr>
        <w:t xml:space="preserve"> муниципального района, а также председателя Общественной палаты муниципального образования </w:t>
      </w:r>
      <w:proofErr w:type="spellStart"/>
      <w:r w:rsidR="00821A2C" w:rsidRPr="002957E2">
        <w:rPr>
          <w:rFonts w:ascii="Times New Roman" w:hAnsi="Times New Roman"/>
          <w:color w:val="000000"/>
          <w:sz w:val="28"/>
          <w:szCs w:val="28"/>
          <w:shd w:val="clear" w:color="auto" w:fill="FFFFFF"/>
        </w:rPr>
        <w:t>Лодейнопольский</w:t>
      </w:r>
      <w:proofErr w:type="spellEnd"/>
      <w:r w:rsidRPr="002957E2">
        <w:rPr>
          <w:rFonts w:ascii="Times New Roman" w:hAnsi="Times New Roman"/>
          <w:color w:val="000000"/>
          <w:sz w:val="28"/>
          <w:szCs w:val="28"/>
          <w:shd w:val="clear" w:color="auto" w:fill="FFFFFF"/>
        </w:rPr>
        <w:t xml:space="preserve"> муниципальный район А.М. Лысых, в</w:t>
      </w:r>
      <w:r w:rsidR="00821A2C" w:rsidRPr="002957E2">
        <w:rPr>
          <w:rFonts w:ascii="Times New Roman" w:hAnsi="Times New Roman"/>
          <w:color w:val="000000"/>
          <w:sz w:val="28"/>
          <w:szCs w:val="28"/>
          <w:shd w:val="clear" w:color="auto" w:fill="FFFFFF"/>
        </w:rPr>
        <w:t xml:space="preserve"> целях</w:t>
      </w:r>
      <w:r w:rsidR="00821A2C" w:rsidRPr="002957E2">
        <w:rPr>
          <w:sz w:val="28"/>
          <w:szCs w:val="28"/>
        </w:rPr>
        <w:t xml:space="preserve"> </w:t>
      </w:r>
      <w:r w:rsidR="00821A2C" w:rsidRPr="002957E2">
        <w:rPr>
          <w:rFonts w:ascii="Times New Roman" w:hAnsi="Times New Roman"/>
          <w:color w:val="000000"/>
          <w:sz w:val="28"/>
          <w:szCs w:val="28"/>
          <w:shd w:val="clear" w:color="auto" w:fill="FFFFFF"/>
        </w:rPr>
        <w:t>воссоздания мемориального</w:t>
      </w:r>
      <w:r w:rsidR="00821A2C">
        <w:rPr>
          <w:rFonts w:ascii="Times New Roman" w:hAnsi="Times New Roman"/>
          <w:color w:val="000000"/>
          <w:sz w:val="28"/>
          <w:szCs w:val="28"/>
          <w:shd w:val="clear" w:color="auto" w:fill="FFFFFF"/>
        </w:rPr>
        <w:t xml:space="preserve"> парка «Свирская победа» в качестве единого мемориального объекта рассмотреть возможность</w:t>
      </w:r>
      <w:r>
        <w:rPr>
          <w:rFonts w:ascii="Times New Roman" w:hAnsi="Times New Roman"/>
          <w:color w:val="000000"/>
          <w:sz w:val="28"/>
          <w:szCs w:val="28"/>
          <w:shd w:val="clear" w:color="auto" w:fill="FFFFFF"/>
        </w:rPr>
        <w:t xml:space="preserve"> </w:t>
      </w:r>
      <w:r w:rsidR="00821A2C">
        <w:rPr>
          <w:rFonts w:ascii="Times New Roman" w:hAnsi="Times New Roman"/>
          <w:color w:val="000000"/>
          <w:sz w:val="28"/>
          <w:szCs w:val="28"/>
          <w:shd w:val="clear" w:color="auto" w:fill="FFFFFF"/>
        </w:rPr>
        <w:t xml:space="preserve">предоставления </w:t>
      </w:r>
      <w:proofErr w:type="spellStart"/>
      <w:r w:rsidR="00821A2C">
        <w:rPr>
          <w:rFonts w:ascii="Times New Roman" w:hAnsi="Times New Roman"/>
          <w:color w:val="000000"/>
          <w:sz w:val="28"/>
          <w:szCs w:val="28"/>
          <w:shd w:val="clear" w:color="auto" w:fill="FFFFFF"/>
        </w:rPr>
        <w:t>Лодейнопольскому</w:t>
      </w:r>
      <w:proofErr w:type="spellEnd"/>
      <w:proofErr w:type="gramEnd"/>
      <w:r w:rsidR="00821A2C">
        <w:rPr>
          <w:rFonts w:ascii="Times New Roman" w:hAnsi="Times New Roman"/>
          <w:color w:val="000000"/>
          <w:sz w:val="28"/>
          <w:szCs w:val="28"/>
          <w:shd w:val="clear" w:color="auto" w:fill="FFFFFF"/>
        </w:rPr>
        <w:t xml:space="preserve"> историко-краеведческому музею, размещенному в настоящее время в </w:t>
      </w:r>
      <w:proofErr w:type="gramStart"/>
      <w:r w:rsidR="00821A2C">
        <w:rPr>
          <w:rFonts w:ascii="Times New Roman" w:hAnsi="Times New Roman"/>
          <w:color w:val="000000"/>
          <w:sz w:val="28"/>
          <w:szCs w:val="28"/>
          <w:shd w:val="clear" w:color="auto" w:fill="FFFFFF"/>
        </w:rPr>
        <w:t>здании</w:t>
      </w:r>
      <w:proofErr w:type="gramEnd"/>
      <w:r w:rsidR="00821A2C">
        <w:rPr>
          <w:rFonts w:ascii="Times New Roman" w:hAnsi="Times New Roman"/>
          <w:color w:val="000000"/>
          <w:sz w:val="28"/>
          <w:szCs w:val="28"/>
          <w:shd w:val="clear" w:color="auto" w:fill="FFFFFF"/>
        </w:rPr>
        <w:t xml:space="preserve"> на территории парка, другого подходящего для размещения экспозиции помещения в г. Лодейное Поле</w:t>
      </w:r>
      <w:r>
        <w:rPr>
          <w:rFonts w:ascii="Times New Roman" w:hAnsi="Times New Roman"/>
          <w:color w:val="000000"/>
          <w:sz w:val="28"/>
          <w:szCs w:val="28"/>
          <w:shd w:val="clear" w:color="auto" w:fill="FFFFFF"/>
        </w:rPr>
        <w:t>.</w:t>
      </w:r>
    </w:p>
    <w:p w:rsidR="00581250" w:rsidRDefault="004006C1" w:rsidP="00960524">
      <w:pPr>
        <w:overflowPunct w:val="0"/>
        <w:autoSpaceDE w:val="0"/>
        <w:autoSpaceDN w:val="0"/>
        <w:adjustRightInd w:val="0"/>
        <w:spacing w:after="0" w:line="240" w:lineRule="auto"/>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Комитету по культуре предложено рассмотреть возможность проведения государственной историко-культурной экспертизы  для включения мемориального парка «Свирская победа» в Единый</w:t>
      </w:r>
      <w:r>
        <w:t xml:space="preserve"> </w:t>
      </w:r>
      <w:r>
        <w:rPr>
          <w:rFonts w:ascii="Times New Roman" w:hAnsi="Times New Roman"/>
          <w:color w:val="000000"/>
          <w:sz w:val="28"/>
          <w:szCs w:val="28"/>
          <w:shd w:val="clear" w:color="auto" w:fill="FFFFFF"/>
        </w:rPr>
        <w:t xml:space="preserve">государственный реестр объектов культурного наследия  народов Российской Федерации, определения  категории историко-культурного значения, границ объекта культурного наследия, предмета охраны и режим использования земель в границах защитной зоны объекта культурного наследия. Также комиссия рекомендовала Общественной палате обратиться к Губернатору Ленинградской области в поддержку инициативы Общественной палаты </w:t>
      </w:r>
      <w:proofErr w:type="spellStart"/>
      <w:r>
        <w:rPr>
          <w:rFonts w:ascii="Times New Roman" w:hAnsi="Times New Roman"/>
          <w:color w:val="000000"/>
          <w:sz w:val="28"/>
          <w:szCs w:val="28"/>
          <w:shd w:val="clear" w:color="auto" w:fill="FFFFFF"/>
        </w:rPr>
        <w:t>Лодейнопольского</w:t>
      </w:r>
      <w:proofErr w:type="spellEnd"/>
      <w:r>
        <w:rPr>
          <w:rFonts w:ascii="Times New Roman" w:hAnsi="Times New Roman"/>
          <w:color w:val="000000"/>
          <w:sz w:val="28"/>
          <w:szCs w:val="28"/>
          <w:shd w:val="clear" w:color="auto" w:fill="FFFFFF"/>
        </w:rPr>
        <w:t xml:space="preserve"> района о необходимости принятия мер по сохранению мемориального парка «Свирская </w:t>
      </w:r>
      <w:r w:rsidR="00032D63">
        <w:rPr>
          <w:rFonts w:ascii="Times New Roman" w:hAnsi="Times New Roman"/>
          <w:color w:val="000000"/>
          <w:sz w:val="28"/>
          <w:szCs w:val="28"/>
          <w:shd w:val="clear" w:color="auto" w:fill="FFFFFF"/>
        </w:rPr>
        <w:t>П</w:t>
      </w:r>
      <w:r>
        <w:rPr>
          <w:rFonts w:ascii="Times New Roman" w:hAnsi="Times New Roman"/>
          <w:color w:val="000000"/>
          <w:sz w:val="28"/>
          <w:szCs w:val="28"/>
          <w:shd w:val="clear" w:color="auto" w:fill="FFFFFF"/>
        </w:rPr>
        <w:t>обеда», как объекта культурного наследия военно-исторического значения.</w:t>
      </w:r>
    </w:p>
    <w:p w:rsidR="00FC4B94" w:rsidRDefault="002957E2" w:rsidP="006D5A01">
      <w:pPr>
        <w:spacing w:after="0" w:line="240" w:lineRule="auto"/>
        <w:jc w:val="both"/>
        <w:rPr>
          <w:rFonts w:ascii="Times New Roman" w:hAnsi="Times New Roman"/>
          <w:sz w:val="28"/>
          <w:szCs w:val="28"/>
        </w:rPr>
      </w:pPr>
      <w:r>
        <w:rPr>
          <w:rFonts w:ascii="Times New Roman" w:hAnsi="Times New Roman"/>
          <w:color w:val="000000"/>
          <w:sz w:val="28"/>
          <w:szCs w:val="28"/>
          <w:shd w:val="clear" w:color="auto" w:fill="FFFFFF"/>
        </w:rPr>
        <w:tab/>
      </w:r>
      <w:r w:rsidR="00975ED3">
        <w:rPr>
          <w:rFonts w:ascii="Times New Roman" w:hAnsi="Times New Roman"/>
          <w:color w:val="000000"/>
          <w:sz w:val="28"/>
          <w:szCs w:val="28"/>
          <w:shd w:val="clear" w:color="auto" w:fill="FFFFFF"/>
        </w:rPr>
        <w:t>В рамках рассмотрения второго вопроса у</w:t>
      </w:r>
      <w:r w:rsidR="00821A2C">
        <w:rPr>
          <w:rFonts w:ascii="Times New Roman" w:hAnsi="Times New Roman"/>
          <w:sz w:val="28"/>
          <w:szCs w:val="28"/>
        </w:rPr>
        <w:t xml:space="preserve">частники выездного заседания подвели промежуточные итоги года туризма, среди которых начало работ по строительству причалов, проработка водных маршрутов («Петровские города»). </w:t>
      </w:r>
      <w:r w:rsidR="00A76FBD">
        <w:rPr>
          <w:rFonts w:ascii="Times New Roman" w:hAnsi="Times New Roman"/>
          <w:sz w:val="28"/>
          <w:szCs w:val="28"/>
        </w:rPr>
        <w:t xml:space="preserve">Все это - потенциал для развития туризма на  северо-востоке Ленинградской области. Отмечена положительная динамика в </w:t>
      </w:r>
      <w:proofErr w:type="gramStart"/>
      <w:r w:rsidR="00A76FBD">
        <w:rPr>
          <w:rFonts w:ascii="Times New Roman" w:hAnsi="Times New Roman"/>
          <w:sz w:val="28"/>
          <w:szCs w:val="28"/>
        </w:rPr>
        <w:t>развитии</w:t>
      </w:r>
      <w:proofErr w:type="gramEnd"/>
      <w:r w:rsidR="00A76FBD">
        <w:rPr>
          <w:rFonts w:ascii="Times New Roman" w:hAnsi="Times New Roman"/>
          <w:sz w:val="28"/>
          <w:szCs w:val="28"/>
        </w:rPr>
        <w:t xml:space="preserve"> туристской инфраструктуры. </w:t>
      </w:r>
      <w:proofErr w:type="gramStart"/>
      <w:r w:rsidR="00975ED3">
        <w:rPr>
          <w:rFonts w:ascii="Times New Roman" w:hAnsi="Times New Roman"/>
          <w:sz w:val="28"/>
          <w:szCs w:val="28"/>
        </w:rPr>
        <w:t xml:space="preserve">В своих рекомендациях комиссия </w:t>
      </w:r>
      <w:r w:rsidR="00975ED3" w:rsidRPr="006D5A01">
        <w:rPr>
          <w:rFonts w:ascii="Times New Roman" w:hAnsi="Times New Roman"/>
          <w:sz w:val="28"/>
          <w:szCs w:val="28"/>
        </w:rPr>
        <w:t>поддержала</w:t>
      </w:r>
      <w:r w:rsidR="00821A2C">
        <w:rPr>
          <w:rFonts w:ascii="Times New Roman" w:hAnsi="Times New Roman"/>
          <w:sz w:val="28"/>
          <w:szCs w:val="28"/>
        </w:rPr>
        <w:t xml:space="preserve"> проект возрождения фестиваля карельской культуры «</w:t>
      </w:r>
      <w:proofErr w:type="spellStart"/>
      <w:r w:rsidR="00821A2C">
        <w:rPr>
          <w:rFonts w:ascii="Times New Roman" w:hAnsi="Times New Roman"/>
          <w:sz w:val="28"/>
          <w:szCs w:val="28"/>
        </w:rPr>
        <w:t>Конду</w:t>
      </w:r>
      <w:proofErr w:type="spellEnd"/>
      <w:r w:rsidR="00821A2C">
        <w:rPr>
          <w:rFonts w:ascii="Times New Roman" w:hAnsi="Times New Roman"/>
          <w:sz w:val="28"/>
          <w:szCs w:val="28"/>
        </w:rPr>
        <w:t xml:space="preserve">» в д. </w:t>
      </w:r>
      <w:proofErr w:type="spellStart"/>
      <w:r w:rsidR="00821A2C">
        <w:rPr>
          <w:rFonts w:ascii="Times New Roman" w:hAnsi="Times New Roman"/>
          <w:sz w:val="28"/>
          <w:szCs w:val="28"/>
        </w:rPr>
        <w:t>Андреевщина</w:t>
      </w:r>
      <w:proofErr w:type="spellEnd"/>
      <w:r w:rsidR="00821A2C">
        <w:rPr>
          <w:rFonts w:ascii="Times New Roman" w:hAnsi="Times New Roman"/>
          <w:sz w:val="28"/>
          <w:szCs w:val="28"/>
        </w:rPr>
        <w:t xml:space="preserve"> </w:t>
      </w:r>
      <w:proofErr w:type="spellStart"/>
      <w:r w:rsidR="00821A2C">
        <w:rPr>
          <w:rFonts w:ascii="Times New Roman" w:hAnsi="Times New Roman"/>
          <w:sz w:val="28"/>
          <w:szCs w:val="28"/>
        </w:rPr>
        <w:t>Лодейнопольского</w:t>
      </w:r>
      <w:proofErr w:type="spellEnd"/>
      <w:r w:rsidR="00821A2C">
        <w:rPr>
          <w:rFonts w:ascii="Times New Roman" w:hAnsi="Times New Roman"/>
          <w:sz w:val="28"/>
          <w:szCs w:val="28"/>
        </w:rPr>
        <w:t xml:space="preserve"> муниципального района, </w:t>
      </w:r>
      <w:r w:rsidR="00975ED3">
        <w:rPr>
          <w:rFonts w:ascii="Times New Roman" w:hAnsi="Times New Roman"/>
          <w:sz w:val="28"/>
          <w:szCs w:val="28"/>
        </w:rPr>
        <w:t xml:space="preserve">и предложила местным и областным властям </w:t>
      </w:r>
      <w:r w:rsidR="00821A2C">
        <w:rPr>
          <w:rFonts w:ascii="Times New Roman" w:hAnsi="Times New Roman"/>
          <w:sz w:val="28"/>
          <w:szCs w:val="28"/>
        </w:rPr>
        <w:t xml:space="preserve">обратить внимание на подобные проекты поддержки коренного карельского населения в </w:t>
      </w:r>
      <w:proofErr w:type="spellStart"/>
      <w:r w:rsidR="00821A2C">
        <w:rPr>
          <w:rFonts w:ascii="Times New Roman" w:hAnsi="Times New Roman"/>
          <w:sz w:val="28"/>
          <w:szCs w:val="28"/>
        </w:rPr>
        <w:t>Подпорожском</w:t>
      </w:r>
      <w:proofErr w:type="spellEnd"/>
      <w:r w:rsidR="00821A2C">
        <w:rPr>
          <w:rFonts w:ascii="Times New Roman" w:hAnsi="Times New Roman"/>
          <w:sz w:val="28"/>
          <w:szCs w:val="28"/>
        </w:rPr>
        <w:t xml:space="preserve"> и Тихвинском районах Ленинградской области и рассмотреть возможность финансирования таких проектов в рамках подпрограммы «Поддержка этнокультурной самобытности коренных малочисленных народов, проживающих на те</w:t>
      </w:r>
      <w:r w:rsidR="00975ED3">
        <w:rPr>
          <w:rFonts w:ascii="Times New Roman" w:hAnsi="Times New Roman"/>
          <w:sz w:val="28"/>
          <w:szCs w:val="28"/>
        </w:rPr>
        <w:t xml:space="preserve">рритории Ленинградской области». </w:t>
      </w:r>
      <w:proofErr w:type="gramEnd"/>
    </w:p>
    <w:p w:rsidR="006D5A01" w:rsidRPr="006D5A01" w:rsidRDefault="00975ED3" w:rsidP="00960524">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Также комитету по культуре Ленинградской области предложено </w:t>
      </w:r>
      <w:r w:rsidR="00821A2C">
        <w:rPr>
          <w:rFonts w:ascii="Times New Roman" w:hAnsi="Times New Roman"/>
          <w:sz w:val="28"/>
          <w:szCs w:val="28"/>
        </w:rPr>
        <w:t xml:space="preserve">рассмотреть вопрос выделения </w:t>
      </w:r>
      <w:r>
        <w:rPr>
          <w:rFonts w:ascii="Times New Roman" w:hAnsi="Times New Roman"/>
          <w:sz w:val="28"/>
          <w:szCs w:val="28"/>
        </w:rPr>
        <w:t xml:space="preserve">бюджетных </w:t>
      </w:r>
      <w:r w:rsidR="00821A2C">
        <w:rPr>
          <w:rFonts w:ascii="Times New Roman" w:hAnsi="Times New Roman"/>
          <w:sz w:val="28"/>
          <w:szCs w:val="28"/>
        </w:rPr>
        <w:t>средств на охрану п</w:t>
      </w:r>
      <w:r>
        <w:rPr>
          <w:rFonts w:ascii="Times New Roman" w:hAnsi="Times New Roman"/>
          <w:sz w:val="28"/>
          <w:szCs w:val="28"/>
        </w:rPr>
        <w:t>амятников деревянного зодчества, а также с</w:t>
      </w:r>
      <w:r w:rsidR="00821A2C">
        <w:rPr>
          <w:rFonts w:ascii="Times New Roman" w:hAnsi="Times New Roman"/>
          <w:sz w:val="28"/>
          <w:szCs w:val="28"/>
        </w:rPr>
        <w:t xml:space="preserve">овместно с </w:t>
      </w:r>
      <w:r>
        <w:rPr>
          <w:rFonts w:ascii="Times New Roman" w:hAnsi="Times New Roman"/>
          <w:sz w:val="28"/>
          <w:szCs w:val="28"/>
        </w:rPr>
        <w:t xml:space="preserve">областным музейным агентством </w:t>
      </w:r>
      <w:r w:rsidR="00821A2C">
        <w:rPr>
          <w:rFonts w:ascii="Times New Roman" w:hAnsi="Times New Roman"/>
          <w:sz w:val="28"/>
          <w:szCs w:val="28"/>
        </w:rPr>
        <w:t xml:space="preserve">рассмотреть возможность создания «кустового» музея воинской славы, объединяющего мемориальные места соседних районов (Например: парк Свирской </w:t>
      </w:r>
      <w:r w:rsidR="00032D63">
        <w:rPr>
          <w:rFonts w:ascii="Times New Roman" w:hAnsi="Times New Roman"/>
          <w:sz w:val="28"/>
          <w:szCs w:val="28"/>
        </w:rPr>
        <w:t>П</w:t>
      </w:r>
      <w:r w:rsidR="00821A2C">
        <w:rPr>
          <w:rFonts w:ascii="Times New Roman" w:hAnsi="Times New Roman"/>
          <w:sz w:val="28"/>
          <w:szCs w:val="28"/>
        </w:rPr>
        <w:t xml:space="preserve">обеды в г. Лодейное Поле и памятники Великой Отечественной Войны, находящиеся на </w:t>
      </w:r>
      <w:r w:rsidR="00821A2C" w:rsidRPr="00975ED3">
        <w:rPr>
          <w:rFonts w:ascii="Times New Roman" w:hAnsi="Times New Roman"/>
          <w:sz w:val="28"/>
          <w:szCs w:val="28"/>
        </w:rPr>
        <w:t xml:space="preserve">территории </w:t>
      </w:r>
      <w:proofErr w:type="spellStart"/>
      <w:r w:rsidR="00821A2C" w:rsidRPr="00975ED3">
        <w:rPr>
          <w:rFonts w:ascii="Times New Roman" w:hAnsi="Times New Roman"/>
          <w:sz w:val="28"/>
          <w:szCs w:val="28"/>
        </w:rPr>
        <w:t>Подпорожского</w:t>
      </w:r>
      <w:proofErr w:type="spellEnd"/>
      <w:r w:rsidR="00821A2C" w:rsidRPr="00975ED3">
        <w:rPr>
          <w:rFonts w:ascii="Times New Roman" w:hAnsi="Times New Roman"/>
          <w:sz w:val="28"/>
          <w:szCs w:val="28"/>
        </w:rPr>
        <w:t xml:space="preserve"> района).</w:t>
      </w:r>
      <w:proofErr w:type="gramEnd"/>
      <w:r w:rsidRPr="00975ED3">
        <w:rPr>
          <w:rFonts w:ascii="Times New Roman" w:hAnsi="Times New Roman"/>
          <w:sz w:val="28"/>
          <w:szCs w:val="28"/>
        </w:rPr>
        <w:t xml:space="preserve"> Общественной палате рекомендовано з</w:t>
      </w:r>
      <w:r w:rsidR="00821A2C" w:rsidRPr="00975ED3">
        <w:rPr>
          <w:rFonts w:ascii="Times New Roman" w:hAnsi="Times New Roman"/>
          <w:sz w:val="28"/>
          <w:szCs w:val="28"/>
        </w:rPr>
        <w:t>апросить позицию комитета по культуре Ленинградской области и комитета Ленинградской области по туризму о необходимости принятия нормативного</w:t>
      </w:r>
      <w:r w:rsidR="00821A2C">
        <w:rPr>
          <w:rFonts w:ascii="Times New Roman" w:hAnsi="Times New Roman"/>
          <w:sz w:val="28"/>
          <w:szCs w:val="28"/>
        </w:rPr>
        <w:t xml:space="preserve"> правового акта Ленинградской области, устанавливающего правовые основы единой системы подготовки и аккредитации экскурсоводов в Ленинградской области.</w:t>
      </w:r>
      <w:r w:rsidR="00821A2C" w:rsidRPr="006D5A01">
        <w:rPr>
          <w:rFonts w:ascii="Times New Roman" w:hAnsi="Times New Roman"/>
          <w:sz w:val="28"/>
          <w:szCs w:val="28"/>
        </w:rPr>
        <w:t xml:space="preserve">    </w:t>
      </w:r>
      <w:r w:rsidR="006D5A01" w:rsidRPr="006D5A01">
        <w:rPr>
          <w:rFonts w:ascii="Times New Roman" w:hAnsi="Times New Roman"/>
          <w:sz w:val="28"/>
          <w:szCs w:val="28"/>
        </w:rPr>
        <w:t xml:space="preserve">Получены ответы на рекомендации от </w:t>
      </w:r>
      <w:r w:rsidR="00821A2C" w:rsidRPr="006D5A01">
        <w:rPr>
          <w:rFonts w:ascii="Times New Roman" w:hAnsi="Times New Roman"/>
          <w:sz w:val="28"/>
          <w:szCs w:val="28"/>
        </w:rPr>
        <w:t>Комитет</w:t>
      </w:r>
      <w:r w:rsidR="006D5A01" w:rsidRPr="006D5A01">
        <w:rPr>
          <w:rFonts w:ascii="Times New Roman" w:hAnsi="Times New Roman"/>
          <w:sz w:val="28"/>
          <w:szCs w:val="28"/>
        </w:rPr>
        <w:t>а</w:t>
      </w:r>
      <w:r w:rsidR="00821A2C" w:rsidRPr="006D5A01">
        <w:rPr>
          <w:rFonts w:ascii="Times New Roman" w:hAnsi="Times New Roman"/>
          <w:sz w:val="28"/>
          <w:szCs w:val="28"/>
        </w:rPr>
        <w:t xml:space="preserve"> малого, среднего бизнеса и потребительс</w:t>
      </w:r>
      <w:r w:rsidR="006D5A01" w:rsidRPr="006D5A01">
        <w:rPr>
          <w:rFonts w:ascii="Times New Roman" w:hAnsi="Times New Roman"/>
          <w:sz w:val="28"/>
          <w:szCs w:val="28"/>
        </w:rPr>
        <w:t xml:space="preserve">кого рынка, </w:t>
      </w:r>
      <w:r w:rsidR="00821A2C" w:rsidRPr="006D5A01">
        <w:rPr>
          <w:rFonts w:ascii="Times New Roman" w:hAnsi="Times New Roman"/>
          <w:sz w:val="28"/>
          <w:szCs w:val="28"/>
        </w:rPr>
        <w:t>Комитет</w:t>
      </w:r>
      <w:r w:rsidR="006D5A01" w:rsidRPr="006D5A01">
        <w:rPr>
          <w:rFonts w:ascii="Times New Roman" w:hAnsi="Times New Roman"/>
          <w:sz w:val="28"/>
          <w:szCs w:val="28"/>
        </w:rPr>
        <w:t>а</w:t>
      </w:r>
      <w:r w:rsidR="00821A2C" w:rsidRPr="006D5A01">
        <w:rPr>
          <w:rFonts w:ascii="Times New Roman" w:hAnsi="Times New Roman"/>
          <w:sz w:val="28"/>
          <w:szCs w:val="28"/>
        </w:rPr>
        <w:t xml:space="preserve"> Ленинградской области по туризму</w:t>
      </w:r>
      <w:r w:rsidR="006D5A01" w:rsidRPr="006D5A01">
        <w:rPr>
          <w:rFonts w:ascii="Times New Roman" w:hAnsi="Times New Roman"/>
          <w:sz w:val="28"/>
          <w:szCs w:val="28"/>
        </w:rPr>
        <w:t xml:space="preserve">, </w:t>
      </w:r>
      <w:r w:rsidR="00821A2C" w:rsidRPr="006D5A01">
        <w:rPr>
          <w:rFonts w:ascii="Times New Roman" w:hAnsi="Times New Roman"/>
          <w:sz w:val="28"/>
          <w:szCs w:val="28"/>
        </w:rPr>
        <w:t>Администраци</w:t>
      </w:r>
      <w:r w:rsidR="006D5A01" w:rsidRPr="006D5A01">
        <w:rPr>
          <w:rFonts w:ascii="Times New Roman" w:hAnsi="Times New Roman"/>
          <w:sz w:val="28"/>
          <w:szCs w:val="28"/>
        </w:rPr>
        <w:t>и</w:t>
      </w:r>
      <w:r w:rsidR="00821A2C" w:rsidRPr="006D5A01">
        <w:rPr>
          <w:rFonts w:ascii="Times New Roman" w:hAnsi="Times New Roman"/>
          <w:sz w:val="28"/>
          <w:szCs w:val="28"/>
        </w:rPr>
        <w:t xml:space="preserve"> муниципального образования «</w:t>
      </w:r>
      <w:proofErr w:type="spellStart"/>
      <w:r w:rsidR="00821A2C" w:rsidRPr="006D5A01">
        <w:rPr>
          <w:rFonts w:ascii="Times New Roman" w:hAnsi="Times New Roman"/>
          <w:sz w:val="28"/>
          <w:szCs w:val="28"/>
        </w:rPr>
        <w:t>Подпорожский</w:t>
      </w:r>
      <w:proofErr w:type="spellEnd"/>
      <w:r w:rsidR="00821A2C" w:rsidRPr="006D5A01">
        <w:rPr>
          <w:rFonts w:ascii="Times New Roman" w:hAnsi="Times New Roman"/>
          <w:sz w:val="28"/>
          <w:szCs w:val="28"/>
        </w:rPr>
        <w:t xml:space="preserve"> муниципальный район»</w:t>
      </w:r>
      <w:r w:rsidR="006D5A01" w:rsidRPr="006D5A01">
        <w:rPr>
          <w:rFonts w:ascii="Times New Roman" w:hAnsi="Times New Roman"/>
          <w:sz w:val="28"/>
          <w:szCs w:val="28"/>
        </w:rPr>
        <w:t>.</w:t>
      </w:r>
    </w:p>
    <w:p w:rsidR="00821A2C" w:rsidRPr="006D5A01" w:rsidRDefault="00821A2C" w:rsidP="006D5A01">
      <w:pPr>
        <w:pStyle w:val="24"/>
        <w:shd w:val="clear" w:color="auto" w:fill="auto"/>
        <w:spacing w:line="240" w:lineRule="auto"/>
        <w:rPr>
          <w:rFonts w:ascii="Times New Roman" w:eastAsia="Calibri" w:hAnsi="Times New Roman" w:cs="Times New Roman"/>
          <w:sz w:val="28"/>
          <w:szCs w:val="28"/>
        </w:rPr>
      </w:pPr>
    </w:p>
    <w:p w:rsidR="00821A2C" w:rsidRPr="006D5A01" w:rsidRDefault="00821A2C" w:rsidP="006D5A01">
      <w:pPr>
        <w:pStyle w:val="24"/>
        <w:shd w:val="clear" w:color="auto" w:fill="auto"/>
        <w:rPr>
          <w:rFonts w:ascii="Times New Roman" w:eastAsia="Calibri" w:hAnsi="Times New Roman" w:cs="Times New Roman"/>
          <w:b/>
          <w:sz w:val="28"/>
          <w:szCs w:val="28"/>
        </w:rPr>
      </w:pPr>
      <w:r w:rsidRPr="006D5A01">
        <w:rPr>
          <w:rFonts w:ascii="Times New Roman" w:eastAsia="Calibri" w:hAnsi="Times New Roman" w:cs="Times New Roman"/>
          <w:b/>
          <w:sz w:val="28"/>
          <w:szCs w:val="28"/>
        </w:rPr>
        <w:t>11.09.2018</w:t>
      </w:r>
      <w:r w:rsidR="00571A75">
        <w:rPr>
          <w:rFonts w:ascii="Times New Roman" w:eastAsia="Calibri" w:hAnsi="Times New Roman" w:cs="Times New Roman"/>
          <w:b/>
          <w:sz w:val="28"/>
          <w:szCs w:val="28"/>
        </w:rPr>
        <w:t xml:space="preserve">, г. Новая Ладога, </w:t>
      </w:r>
      <w:proofErr w:type="spellStart"/>
      <w:r w:rsidR="00571A75">
        <w:rPr>
          <w:rFonts w:ascii="Times New Roman" w:eastAsia="Calibri" w:hAnsi="Times New Roman" w:cs="Times New Roman"/>
          <w:b/>
          <w:sz w:val="28"/>
          <w:szCs w:val="28"/>
        </w:rPr>
        <w:t>Волховский</w:t>
      </w:r>
      <w:proofErr w:type="spellEnd"/>
      <w:r w:rsidR="00571A75">
        <w:rPr>
          <w:rFonts w:ascii="Times New Roman" w:eastAsia="Calibri" w:hAnsi="Times New Roman" w:cs="Times New Roman"/>
          <w:b/>
          <w:sz w:val="28"/>
          <w:szCs w:val="28"/>
        </w:rPr>
        <w:t xml:space="preserve"> район</w:t>
      </w:r>
    </w:p>
    <w:p w:rsidR="00E86755" w:rsidRDefault="006D5A01" w:rsidP="00941FB4">
      <w:pPr>
        <w:pStyle w:val="24"/>
        <w:shd w:val="clear" w:color="auto" w:fill="auto"/>
        <w:ind w:firstLine="567"/>
        <w:rPr>
          <w:rFonts w:ascii="Times New Roman" w:hAnsi="Times New Roman"/>
          <w:sz w:val="28"/>
          <w:szCs w:val="28"/>
        </w:rPr>
      </w:pPr>
      <w:r w:rsidRPr="0000004E">
        <w:rPr>
          <w:rFonts w:ascii="Times New Roman" w:eastAsia="Calibri" w:hAnsi="Times New Roman" w:cs="Times New Roman"/>
          <w:b/>
          <w:sz w:val="28"/>
          <w:szCs w:val="28"/>
        </w:rPr>
        <w:t>Выездное заседание комиссии</w:t>
      </w:r>
      <w:r>
        <w:rPr>
          <w:rFonts w:ascii="Times New Roman" w:eastAsia="Calibri" w:hAnsi="Times New Roman" w:cs="Times New Roman"/>
          <w:sz w:val="28"/>
          <w:szCs w:val="28"/>
        </w:rPr>
        <w:t xml:space="preserve"> на тему: </w:t>
      </w:r>
      <w:r w:rsidR="00821A2C">
        <w:rPr>
          <w:rFonts w:ascii="Times New Roman" w:hAnsi="Times New Roman"/>
          <w:sz w:val="28"/>
          <w:szCs w:val="28"/>
        </w:rPr>
        <w:t xml:space="preserve">«Проблемы и перспективы сохранения объектов культурного наследия в историческом </w:t>
      </w:r>
      <w:proofErr w:type="gramStart"/>
      <w:r w:rsidR="00821A2C">
        <w:rPr>
          <w:rFonts w:ascii="Times New Roman" w:hAnsi="Times New Roman"/>
          <w:sz w:val="28"/>
          <w:szCs w:val="28"/>
        </w:rPr>
        <w:t>центре</w:t>
      </w:r>
      <w:proofErr w:type="gramEnd"/>
      <w:r w:rsidR="00821A2C">
        <w:rPr>
          <w:rFonts w:ascii="Times New Roman" w:hAnsi="Times New Roman"/>
          <w:sz w:val="28"/>
          <w:szCs w:val="28"/>
        </w:rPr>
        <w:t xml:space="preserve"> городского поселения Новая Ладога». </w:t>
      </w:r>
      <w:proofErr w:type="gramStart"/>
      <w:r w:rsidR="00821A2C">
        <w:rPr>
          <w:rFonts w:ascii="Times New Roman" w:hAnsi="Times New Roman"/>
          <w:sz w:val="28"/>
          <w:szCs w:val="28"/>
        </w:rPr>
        <w:t xml:space="preserve">Участники заседания ознакомились с состоянием объектов культурного наследия регионального значения, находящихся в историческом центре городского поселения Новая Ладога, в том числе </w:t>
      </w:r>
      <w:r w:rsidR="00821A2C" w:rsidRPr="006D5A01">
        <w:rPr>
          <w:rFonts w:ascii="Times New Roman" w:hAnsi="Times New Roman"/>
          <w:sz w:val="28"/>
          <w:szCs w:val="28"/>
        </w:rPr>
        <w:t>деревянных домов на проспекте К. Маркса, «Суворовских» казарм, шлюза, набережной Пролетарского канала, религиозных сооружений.</w:t>
      </w:r>
      <w:proofErr w:type="gramEnd"/>
      <w:r w:rsidR="00821A2C" w:rsidRPr="006D5A01">
        <w:rPr>
          <w:rFonts w:ascii="Times New Roman" w:hAnsi="Times New Roman"/>
          <w:sz w:val="28"/>
          <w:szCs w:val="28"/>
        </w:rPr>
        <w:t xml:space="preserve"> О</w:t>
      </w:r>
      <w:r w:rsidR="00821A2C">
        <w:rPr>
          <w:rFonts w:ascii="Times New Roman" w:hAnsi="Times New Roman"/>
          <w:sz w:val="28"/>
          <w:szCs w:val="28"/>
        </w:rPr>
        <w:t>бсудили проблемы и перспективы сохранения указанных объектов</w:t>
      </w:r>
      <w:r w:rsidR="00821A2C" w:rsidRPr="006D5A01">
        <w:rPr>
          <w:rFonts w:ascii="Times New Roman" w:hAnsi="Times New Roman"/>
          <w:sz w:val="28"/>
          <w:szCs w:val="28"/>
        </w:rPr>
        <w:t>. Общественники пришли к мнению о необходимости сохранения исторического облика  поселения, обеспечения сохранности деревянных объектов (несколько домов сгорели), недопущению сноса зданий.</w:t>
      </w:r>
    </w:p>
    <w:p w:rsidR="00E86755" w:rsidRDefault="00E86755" w:rsidP="00941FB4">
      <w:pPr>
        <w:pStyle w:val="24"/>
        <w:shd w:val="clear" w:color="auto" w:fill="auto"/>
        <w:ind w:firstLine="567"/>
        <w:rPr>
          <w:rFonts w:ascii="Times New Roman" w:hAnsi="Times New Roman"/>
          <w:sz w:val="28"/>
          <w:szCs w:val="28"/>
        </w:rPr>
      </w:pPr>
    </w:p>
    <w:p w:rsidR="00821A2C" w:rsidRDefault="00941FB4" w:rsidP="00941FB4">
      <w:pPr>
        <w:pStyle w:val="24"/>
        <w:shd w:val="clear" w:color="auto" w:fill="auto"/>
        <w:ind w:firstLine="567"/>
        <w:rPr>
          <w:rFonts w:ascii="Times New Roman" w:hAnsi="Times New Roman"/>
          <w:sz w:val="28"/>
          <w:szCs w:val="28"/>
        </w:rPr>
      </w:pPr>
      <w:r>
        <w:rPr>
          <w:rFonts w:ascii="Times New Roman" w:hAnsi="Times New Roman"/>
          <w:sz w:val="28"/>
          <w:szCs w:val="28"/>
        </w:rPr>
        <w:t xml:space="preserve">Комиссия предложила Общественной палате обратиться к Губернатору Ленинградской области </w:t>
      </w:r>
      <w:r w:rsidR="006D5A01">
        <w:rPr>
          <w:rFonts w:ascii="Times New Roman" w:hAnsi="Times New Roman"/>
          <w:sz w:val="28"/>
          <w:szCs w:val="28"/>
        </w:rPr>
        <w:t xml:space="preserve"> </w:t>
      </w:r>
      <w:r w:rsidRPr="006D5A01">
        <w:rPr>
          <w:rFonts w:ascii="Times New Roman" w:hAnsi="Times New Roman"/>
          <w:sz w:val="28"/>
          <w:szCs w:val="28"/>
        </w:rPr>
        <w:t>с ходатайством о необходимости сохранения и восстановления деревянных зданий на проспекте К. Маркса, являющихся объектами культурного наследия</w:t>
      </w:r>
      <w:r>
        <w:rPr>
          <w:rFonts w:ascii="Times New Roman" w:hAnsi="Times New Roman"/>
          <w:sz w:val="28"/>
          <w:szCs w:val="28"/>
        </w:rPr>
        <w:t>.</w:t>
      </w:r>
      <w:r w:rsidRPr="006D5A01">
        <w:rPr>
          <w:rFonts w:ascii="Times New Roman" w:hAnsi="Times New Roman"/>
          <w:sz w:val="28"/>
          <w:szCs w:val="28"/>
        </w:rPr>
        <w:t xml:space="preserve"> </w:t>
      </w:r>
      <w:proofErr w:type="gramStart"/>
      <w:r w:rsidR="00821A2C" w:rsidRPr="006D5A01">
        <w:rPr>
          <w:rFonts w:ascii="Times New Roman" w:hAnsi="Times New Roman"/>
          <w:sz w:val="28"/>
          <w:szCs w:val="28"/>
        </w:rPr>
        <w:t xml:space="preserve">Администрации </w:t>
      </w:r>
      <w:proofErr w:type="spellStart"/>
      <w:r w:rsidR="00821A2C" w:rsidRPr="006D5A01">
        <w:rPr>
          <w:rFonts w:ascii="Times New Roman" w:hAnsi="Times New Roman"/>
          <w:sz w:val="28"/>
          <w:szCs w:val="28"/>
        </w:rPr>
        <w:t>Новоладожского</w:t>
      </w:r>
      <w:proofErr w:type="spellEnd"/>
      <w:r w:rsidR="00821A2C" w:rsidRPr="006D5A01">
        <w:rPr>
          <w:rFonts w:ascii="Times New Roman" w:hAnsi="Times New Roman"/>
          <w:sz w:val="28"/>
          <w:szCs w:val="28"/>
        </w:rPr>
        <w:t xml:space="preserve"> городского поселения</w:t>
      </w:r>
      <w:r>
        <w:rPr>
          <w:rFonts w:ascii="Times New Roman" w:hAnsi="Times New Roman"/>
          <w:sz w:val="28"/>
          <w:szCs w:val="28"/>
        </w:rPr>
        <w:t xml:space="preserve"> рекомендовано </w:t>
      </w:r>
      <w:r w:rsidR="00821A2C" w:rsidRPr="006D5A01">
        <w:rPr>
          <w:rFonts w:ascii="Times New Roman" w:hAnsi="Times New Roman"/>
          <w:sz w:val="28"/>
          <w:szCs w:val="28"/>
        </w:rPr>
        <w:t xml:space="preserve"> создать при Администрации организационный комитет по разработке концепции развития исторического центра городского поселения Новая Ладога, включив в него собственников объектов культурного наследия, представителей заинтересованных органов власти (в том числе комитета по культуре Ленинградской области, </w:t>
      </w:r>
      <w:proofErr w:type="spellStart"/>
      <w:r w:rsidR="00821A2C" w:rsidRPr="006D5A01">
        <w:rPr>
          <w:rFonts w:ascii="Times New Roman" w:hAnsi="Times New Roman"/>
          <w:sz w:val="28"/>
          <w:szCs w:val="28"/>
        </w:rPr>
        <w:t>Невско</w:t>
      </w:r>
      <w:proofErr w:type="spellEnd"/>
      <w:r w:rsidR="00821A2C" w:rsidRPr="006D5A01">
        <w:rPr>
          <w:rFonts w:ascii="Times New Roman" w:hAnsi="Times New Roman"/>
          <w:sz w:val="28"/>
          <w:szCs w:val="28"/>
        </w:rPr>
        <w:t xml:space="preserve">-Ладожского Бассейнового Водного Управления) и местного самоуправления (в том числе </w:t>
      </w:r>
      <w:proofErr w:type="spellStart"/>
      <w:r w:rsidR="00821A2C" w:rsidRPr="006D5A01">
        <w:rPr>
          <w:rFonts w:ascii="Times New Roman" w:hAnsi="Times New Roman"/>
          <w:sz w:val="28"/>
          <w:szCs w:val="28"/>
        </w:rPr>
        <w:t>Волховского</w:t>
      </w:r>
      <w:proofErr w:type="spellEnd"/>
      <w:r w:rsidR="00821A2C" w:rsidRPr="006D5A01">
        <w:rPr>
          <w:rFonts w:ascii="Times New Roman" w:hAnsi="Times New Roman"/>
          <w:sz w:val="28"/>
          <w:szCs w:val="28"/>
        </w:rPr>
        <w:t xml:space="preserve"> муниципального района), предпринимателей, членов Общественной палаты Ленинградской области, </w:t>
      </w:r>
      <w:r>
        <w:rPr>
          <w:rFonts w:ascii="Times New Roman" w:hAnsi="Times New Roman"/>
          <w:sz w:val="28"/>
          <w:szCs w:val="28"/>
        </w:rPr>
        <w:t xml:space="preserve"> представителей  общественности</w:t>
      </w:r>
      <w:proofErr w:type="gramEnd"/>
      <w:r>
        <w:rPr>
          <w:rFonts w:ascii="Times New Roman" w:hAnsi="Times New Roman"/>
          <w:sz w:val="28"/>
          <w:szCs w:val="28"/>
        </w:rPr>
        <w:t xml:space="preserve">, </w:t>
      </w:r>
      <w:proofErr w:type="gramStart"/>
      <w:r>
        <w:rPr>
          <w:rFonts w:ascii="Times New Roman" w:hAnsi="Times New Roman"/>
          <w:sz w:val="28"/>
          <w:szCs w:val="28"/>
        </w:rPr>
        <w:t>п</w:t>
      </w:r>
      <w:r w:rsidR="00821A2C" w:rsidRPr="006D5A01">
        <w:rPr>
          <w:rFonts w:ascii="Times New Roman" w:hAnsi="Times New Roman"/>
          <w:sz w:val="28"/>
          <w:szCs w:val="28"/>
        </w:rPr>
        <w:t>ровести общественное обсуждение концепции развития исторического центра го</w:t>
      </w:r>
      <w:r>
        <w:rPr>
          <w:rFonts w:ascii="Times New Roman" w:hAnsi="Times New Roman"/>
          <w:sz w:val="28"/>
          <w:szCs w:val="28"/>
        </w:rPr>
        <w:t>родского поселения Новая Ладога, а также, у</w:t>
      </w:r>
      <w:r w:rsidR="00821A2C" w:rsidRPr="006D5A01">
        <w:rPr>
          <w:rFonts w:ascii="Times New Roman" w:hAnsi="Times New Roman"/>
          <w:sz w:val="28"/>
          <w:szCs w:val="28"/>
        </w:rPr>
        <w:t>читывая необходимость принятия незамедлительных мер к сохранению деревянных строений, расположенных на проспекте К. Маркса, и нехватку средств местного бюджета, направить запрос в комитет по культуре Ленинградской области о возможности включения их, как объектов культурного наследия, в государственную программу Ленинградской области «Развитие культуры в Ленинградской области» и выделения</w:t>
      </w:r>
      <w:proofErr w:type="gramEnd"/>
      <w:r w:rsidR="00821A2C" w:rsidRPr="006D5A01">
        <w:rPr>
          <w:rFonts w:ascii="Times New Roman" w:hAnsi="Times New Roman"/>
          <w:sz w:val="28"/>
          <w:szCs w:val="28"/>
        </w:rPr>
        <w:t xml:space="preserve"> средств на восстановление и сохранение за счет средств областного бюджета Ленинградской области. </w:t>
      </w:r>
    </w:p>
    <w:p w:rsidR="00161331" w:rsidRPr="00161331" w:rsidRDefault="00161331" w:rsidP="00161331">
      <w:pPr>
        <w:spacing w:before="240" w:after="0" w:line="240" w:lineRule="auto"/>
        <w:ind w:firstLine="1"/>
        <w:jc w:val="both"/>
        <w:rPr>
          <w:rFonts w:ascii="Times New Roman" w:hAnsi="Times New Roman"/>
          <w:sz w:val="28"/>
          <w:szCs w:val="28"/>
        </w:rPr>
      </w:pPr>
    </w:p>
    <w:p w:rsidR="00B21E31" w:rsidRDefault="00B21E31" w:rsidP="00B21E31">
      <w:pPr>
        <w:spacing w:after="0" w:line="240" w:lineRule="auto"/>
        <w:ind w:left="349"/>
        <w:jc w:val="center"/>
        <w:rPr>
          <w:rFonts w:ascii="Times New Roman" w:hAnsi="Times New Roman"/>
          <w:b/>
          <w:sz w:val="24"/>
          <w:szCs w:val="24"/>
        </w:rPr>
      </w:pPr>
    </w:p>
    <w:p w:rsidR="00503A16" w:rsidRPr="00B21E31" w:rsidRDefault="00B21E31" w:rsidP="00B21E31">
      <w:pPr>
        <w:spacing w:after="0" w:line="240" w:lineRule="auto"/>
        <w:ind w:left="349"/>
        <w:jc w:val="center"/>
        <w:rPr>
          <w:rFonts w:ascii="Times New Roman" w:hAnsi="Times New Roman"/>
          <w:b/>
          <w:sz w:val="24"/>
          <w:szCs w:val="24"/>
        </w:rPr>
      </w:pPr>
      <w:r w:rsidRPr="00B21E31">
        <w:rPr>
          <w:rFonts w:ascii="Times New Roman" w:hAnsi="Times New Roman"/>
          <w:b/>
          <w:sz w:val="24"/>
          <w:szCs w:val="24"/>
        </w:rPr>
        <w:t>КОМИССИЯ ПО ОБРАЗОВАНИЮ, МОЛОДЕЖНОЙ ПОЛИТИКЕ, ПАТРИОТИЧЕСКОМУ ВОСПИТАНИЮ, ФИЗКУЛЬТУРЕ И СПОРТУ</w:t>
      </w:r>
    </w:p>
    <w:p w:rsidR="00503A16" w:rsidRPr="00A63C0C" w:rsidRDefault="00503A16" w:rsidP="00503A16">
      <w:pPr>
        <w:spacing w:after="0" w:line="240" w:lineRule="auto"/>
        <w:ind w:left="349"/>
        <w:jc w:val="both"/>
        <w:rPr>
          <w:rFonts w:ascii="Times New Roman" w:hAnsi="Times New Roman"/>
          <w:sz w:val="24"/>
          <w:szCs w:val="24"/>
          <w:u w:val="single"/>
        </w:rPr>
      </w:pPr>
    </w:p>
    <w:p w:rsidR="00503A16" w:rsidRDefault="003A3501" w:rsidP="003A3501">
      <w:pPr>
        <w:spacing w:before="240" w:after="0" w:line="240" w:lineRule="auto"/>
        <w:ind w:firstLine="1"/>
        <w:jc w:val="both"/>
        <w:rPr>
          <w:rFonts w:ascii="Times New Roman" w:hAnsi="Times New Roman"/>
          <w:color w:val="000000"/>
          <w:sz w:val="28"/>
          <w:szCs w:val="24"/>
          <w:shd w:val="clear" w:color="auto" w:fill="FFFFFF"/>
          <w:lang w:eastAsia="ru-RU"/>
        </w:rPr>
      </w:pPr>
      <w:proofErr w:type="gramStart"/>
      <w:r w:rsidRPr="003A3501">
        <w:rPr>
          <w:rFonts w:ascii="Times New Roman" w:hAnsi="Times New Roman"/>
          <w:b/>
          <w:i/>
          <w:sz w:val="28"/>
          <w:szCs w:val="24"/>
        </w:rPr>
        <w:t xml:space="preserve">Цели и направления работы комиссии: </w:t>
      </w:r>
      <w:r w:rsidR="00503A16" w:rsidRPr="003A3501">
        <w:rPr>
          <w:rFonts w:ascii="Times New Roman" w:hAnsi="Times New Roman"/>
          <w:color w:val="000000"/>
          <w:sz w:val="28"/>
          <w:szCs w:val="24"/>
          <w:shd w:val="clear" w:color="auto" w:fill="FFFFFF"/>
          <w:lang w:eastAsia="ru-RU"/>
        </w:rPr>
        <w:t>образование;</w:t>
      </w:r>
      <w:r w:rsidRPr="003A3501">
        <w:rPr>
          <w:rFonts w:ascii="Times New Roman" w:hAnsi="Times New Roman"/>
          <w:color w:val="000000"/>
          <w:sz w:val="28"/>
          <w:szCs w:val="24"/>
          <w:shd w:val="clear" w:color="auto" w:fill="FFFFFF"/>
          <w:lang w:eastAsia="ru-RU"/>
        </w:rPr>
        <w:t xml:space="preserve"> </w:t>
      </w:r>
      <w:r w:rsidR="00503A16" w:rsidRPr="003A3501">
        <w:rPr>
          <w:rFonts w:ascii="Times New Roman" w:hAnsi="Times New Roman"/>
          <w:color w:val="000000"/>
          <w:sz w:val="28"/>
          <w:szCs w:val="24"/>
          <w:shd w:val="clear" w:color="auto" w:fill="FFFFFF"/>
          <w:lang w:eastAsia="ru-RU"/>
        </w:rPr>
        <w:t>духовно-нравственное развитие детей и патриотическое воспитание;</w:t>
      </w:r>
      <w:r w:rsidRPr="003A3501">
        <w:rPr>
          <w:rFonts w:ascii="Times New Roman" w:hAnsi="Times New Roman"/>
          <w:color w:val="000000"/>
          <w:sz w:val="28"/>
          <w:szCs w:val="24"/>
          <w:shd w:val="clear" w:color="auto" w:fill="FFFFFF"/>
          <w:lang w:eastAsia="ru-RU"/>
        </w:rPr>
        <w:t xml:space="preserve"> </w:t>
      </w:r>
      <w:r w:rsidR="00503A16" w:rsidRPr="003A3501">
        <w:rPr>
          <w:rFonts w:ascii="Times New Roman" w:hAnsi="Times New Roman"/>
          <w:color w:val="000000"/>
          <w:sz w:val="28"/>
          <w:szCs w:val="24"/>
          <w:shd w:val="clear" w:color="auto" w:fill="FFFFFF"/>
          <w:lang w:eastAsia="ru-RU"/>
        </w:rPr>
        <w:t>вопросы кадрового обеспечения социально-экономического комплекса Ленинградской области;</w:t>
      </w:r>
      <w:r w:rsidRPr="003A3501">
        <w:rPr>
          <w:rFonts w:ascii="Times New Roman" w:hAnsi="Times New Roman"/>
          <w:color w:val="000000"/>
          <w:sz w:val="28"/>
          <w:szCs w:val="24"/>
          <w:shd w:val="clear" w:color="auto" w:fill="FFFFFF"/>
          <w:lang w:eastAsia="ru-RU"/>
        </w:rPr>
        <w:t xml:space="preserve"> </w:t>
      </w:r>
      <w:r w:rsidR="00503A16" w:rsidRPr="003A3501">
        <w:rPr>
          <w:rFonts w:ascii="Times New Roman" w:hAnsi="Times New Roman"/>
          <w:color w:val="000000"/>
          <w:sz w:val="28"/>
          <w:szCs w:val="24"/>
          <w:shd w:val="clear" w:color="auto" w:fill="FFFFFF"/>
          <w:lang w:eastAsia="ru-RU"/>
        </w:rPr>
        <w:t>взаимодействие с молодежными общественными объединениями;</w:t>
      </w:r>
      <w:r w:rsidRPr="003A3501">
        <w:rPr>
          <w:rFonts w:ascii="Times New Roman" w:hAnsi="Times New Roman"/>
          <w:color w:val="000000"/>
          <w:sz w:val="28"/>
          <w:szCs w:val="24"/>
          <w:shd w:val="clear" w:color="auto" w:fill="FFFFFF"/>
          <w:lang w:eastAsia="ru-RU"/>
        </w:rPr>
        <w:t xml:space="preserve"> </w:t>
      </w:r>
      <w:r w:rsidR="00503A16" w:rsidRPr="003A3501">
        <w:rPr>
          <w:rFonts w:ascii="Times New Roman" w:hAnsi="Times New Roman"/>
          <w:color w:val="000000"/>
          <w:sz w:val="28"/>
          <w:szCs w:val="24"/>
          <w:shd w:val="clear" w:color="auto" w:fill="FFFFFF"/>
          <w:lang w:eastAsia="ru-RU"/>
        </w:rPr>
        <w:t>развитие физической культуры и спорта;</w:t>
      </w:r>
      <w:r w:rsidRPr="003A3501">
        <w:rPr>
          <w:rFonts w:ascii="Times New Roman" w:hAnsi="Times New Roman"/>
          <w:color w:val="000000"/>
          <w:sz w:val="28"/>
          <w:szCs w:val="24"/>
          <w:shd w:val="clear" w:color="auto" w:fill="FFFFFF"/>
          <w:lang w:eastAsia="ru-RU"/>
        </w:rPr>
        <w:t xml:space="preserve"> </w:t>
      </w:r>
      <w:r w:rsidR="00503A16" w:rsidRPr="003A3501">
        <w:rPr>
          <w:rFonts w:ascii="Times New Roman" w:hAnsi="Times New Roman"/>
          <w:color w:val="000000"/>
          <w:sz w:val="28"/>
          <w:szCs w:val="24"/>
          <w:shd w:val="clear" w:color="auto" w:fill="FFFFFF"/>
          <w:lang w:eastAsia="ru-RU"/>
        </w:rPr>
        <w:t>культурно-досуговая деятельность детей, подростков и молодежи;</w:t>
      </w:r>
      <w:r w:rsidRPr="003A3501">
        <w:rPr>
          <w:rFonts w:ascii="Times New Roman" w:hAnsi="Times New Roman"/>
          <w:color w:val="000000"/>
          <w:sz w:val="28"/>
          <w:szCs w:val="24"/>
          <w:shd w:val="clear" w:color="auto" w:fill="FFFFFF"/>
          <w:lang w:eastAsia="ru-RU"/>
        </w:rPr>
        <w:t xml:space="preserve"> </w:t>
      </w:r>
      <w:r w:rsidR="00503A16" w:rsidRPr="003A3501">
        <w:rPr>
          <w:rFonts w:ascii="Times New Roman" w:hAnsi="Times New Roman"/>
          <w:color w:val="000000"/>
          <w:sz w:val="28"/>
          <w:szCs w:val="24"/>
          <w:shd w:val="clear" w:color="auto" w:fill="FFFFFF"/>
          <w:lang w:eastAsia="ru-RU"/>
        </w:rPr>
        <w:t>библиотечное дело; вопросы занятости детей, подростков и молодежи; организация отдыха и оздоровления обучающихся в каникулярное время;</w:t>
      </w:r>
      <w:proofErr w:type="gramEnd"/>
      <w:r w:rsidR="00503A16" w:rsidRPr="003A3501">
        <w:rPr>
          <w:rFonts w:ascii="Times New Roman" w:hAnsi="Times New Roman"/>
          <w:color w:val="000000"/>
          <w:sz w:val="28"/>
          <w:szCs w:val="24"/>
          <w:shd w:val="clear" w:color="auto" w:fill="FFFFFF"/>
          <w:lang w:eastAsia="ru-RU"/>
        </w:rPr>
        <w:t xml:space="preserve"> защита прав детей, опека и попечительство в </w:t>
      </w:r>
      <w:proofErr w:type="gramStart"/>
      <w:r w:rsidR="00503A16" w:rsidRPr="003A3501">
        <w:rPr>
          <w:rFonts w:ascii="Times New Roman" w:hAnsi="Times New Roman"/>
          <w:color w:val="000000"/>
          <w:sz w:val="28"/>
          <w:szCs w:val="24"/>
          <w:shd w:val="clear" w:color="auto" w:fill="FFFFFF"/>
          <w:lang w:eastAsia="ru-RU"/>
        </w:rPr>
        <w:t>отношении</w:t>
      </w:r>
      <w:proofErr w:type="gramEnd"/>
      <w:r w:rsidR="00503A16" w:rsidRPr="003A3501">
        <w:rPr>
          <w:rFonts w:ascii="Times New Roman" w:hAnsi="Times New Roman"/>
          <w:color w:val="000000"/>
          <w:sz w:val="28"/>
          <w:szCs w:val="24"/>
          <w:shd w:val="clear" w:color="auto" w:fill="FFFFFF"/>
          <w:lang w:eastAsia="ru-RU"/>
        </w:rPr>
        <w:t xml:space="preserve"> несовершеннолетних граждан, в том числе защита прав и интересов детей-сирот и детей, оставшихся без попечения родителей; профилактика безнадзорности, правонару</w:t>
      </w:r>
      <w:r w:rsidR="00184802" w:rsidRPr="003A3501">
        <w:rPr>
          <w:rFonts w:ascii="Times New Roman" w:hAnsi="Times New Roman"/>
          <w:color w:val="000000"/>
          <w:sz w:val="28"/>
          <w:szCs w:val="24"/>
          <w:shd w:val="clear" w:color="auto" w:fill="FFFFFF"/>
          <w:lang w:eastAsia="ru-RU"/>
        </w:rPr>
        <w:t>шений среди несовершеннолетних.</w:t>
      </w:r>
    </w:p>
    <w:p w:rsidR="003A3501" w:rsidRDefault="003A3501" w:rsidP="003A3501">
      <w:pPr>
        <w:spacing w:before="240" w:after="0" w:line="240" w:lineRule="auto"/>
        <w:ind w:firstLine="1"/>
        <w:jc w:val="both"/>
        <w:rPr>
          <w:rFonts w:ascii="Times New Roman" w:hAnsi="Times New Roman"/>
          <w:b/>
          <w:color w:val="000000"/>
          <w:sz w:val="28"/>
          <w:szCs w:val="24"/>
          <w:shd w:val="clear" w:color="auto" w:fill="FFFFFF"/>
          <w:lang w:eastAsia="ru-RU"/>
        </w:rPr>
      </w:pPr>
      <w:r w:rsidRPr="003A3501">
        <w:rPr>
          <w:rFonts w:ascii="Times New Roman" w:hAnsi="Times New Roman"/>
          <w:b/>
          <w:color w:val="000000"/>
          <w:sz w:val="28"/>
          <w:szCs w:val="24"/>
          <w:shd w:val="clear" w:color="auto" w:fill="FFFFFF"/>
          <w:lang w:eastAsia="ru-RU"/>
        </w:rPr>
        <w:t xml:space="preserve">Количество проведенных мероприятий - </w:t>
      </w:r>
      <w:r w:rsidR="00032D63">
        <w:rPr>
          <w:rFonts w:ascii="Times New Roman" w:hAnsi="Times New Roman"/>
          <w:b/>
          <w:color w:val="000000"/>
          <w:sz w:val="28"/>
          <w:szCs w:val="24"/>
          <w:shd w:val="clear" w:color="auto" w:fill="FFFFFF"/>
          <w:lang w:eastAsia="ru-RU"/>
        </w:rPr>
        <w:t xml:space="preserve">8 мероприятий (в </w:t>
      </w:r>
      <w:proofErr w:type="spellStart"/>
      <w:r w:rsidR="00032D63">
        <w:rPr>
          <w:rFonts w:ascii="Times New Roman" w:hAnsi="Times New Roman"/>
          <w:b/>
          <w:color w:val="000000"/>
          <w:sz w:val="28"/>
          <w:szCs w:val="24"/>
          <w:shd w:val="clear" w:color="auto" w:fill="FFFFFF"/>
          <w:lang w:eastAsia="ru-RU"/>
        </w:rPr>
        <w:t>т.ч</w:t>
      </w:r>
      <w:proofErr w:type="spellEnd"/>
      <w:r w:rsidR="00032D63">
        <w:rPr>
          <w:rFonts w:ascii="Times New Roman" w:hAnsi="Times New Roman"/>
          <w:b/>
          <w:color w:val="000000"/>
          <w:sz w:val="28"/>
          <w:szCs w:val="24"/>
          <w:shd w:val="clear" w:color="auto" w:fill="FFFFFF"/>
          <w:lang w:eastAsia="ru-RU"/>
        </w:rPr>
        <w:t>. 5 заседаний</w:t>
      </w:r>
      <w:r w:rsidRPr="003A3501">
        <w:rPr>
          <w:rFonts w:ascii="Times New Roman" w:hAnsi="Times New Roman"/>
          <w:b/>
          <w:color w:val="000000"/>
          <w:sz w:val="28"/>
          <w:szCs w:val="24"/>
          <w:shd w:val="clear" w:color="auto" w:fill="FFFFFF"/>
          <w:lang w:eastAsia="ru-RU"/>
        </w:rPr>
        <w:t>,</w:t>
      </w:r>
      <w:r>
        <w:rPr>
          <w:rFonts w:ascii="Times New Roman" w:hAnsi="Times New Roman"/>
          <w:b/>
          <w:color w:val="000000"/>
          <w:sz w:val="28"/>
          <w:szCs w:val="24"/>
          <w:shd w:val="clear" w:color="auto" w:fill="FFFFFF"/>
          <w:lang w:eastAsia="ru-RU"/>
        </w:rPr>
        <w:t xml:space="preserve"> </w:t>
      </w:r>
      <w:r w:rsidR="00032D63">
        <w:rPr>
          <w:rFonts w:ascii="Times New Roman" w:hAnsi="Times New Roman"/>
          <w:b/>
          <w:color w:val="000000"/>
          <w:sz w:val="28"/>
          <w:szCs w:val="24"/>
          <w:shd w:val="clear" w:color="auto" w:fill="FFFFFF"/>
          <w:lang w:eastAsia="ru-RU"/>
        </w:rPr>
        <w:t>2 круглых стола</w:t>
      </w:r>
      <w:r w:rsidRPr="003A3501">
        <w:rPr>
          <w:rFonts w:ascii="Times New Roman" w:hAnsi="Times New Roman"/>
          <w:b/>
          <w:color w:val="000000"/>
          <w:sz w:val="28"/>
          <w:szCs w:val="24"/>
          <w:shd w:val="clear" w:color="auto" w:fill="FFFFFF"/>
          <w:lang w:eastAsia="ru-RU"/>
        </w:rPr>
        <w:t xml:space="preserve"> и 1 конкурс для учащихся школ).</w:t>
      </w:r>
    </w:p>
    <w:p w:rsidR="00571A75" w:rsidRDefault="00571A75" w:rsidP="00571A75">
      <w:pPr>
        <w:spacing w:after="0" w:line="240" w:lineRule="auto"/>
        <w:ind w:firstLine="1"/>
        <w:jc w:val="both"/>
        <w:rPr>
          <w:rFonts w:ascii="Times New Roman" w:hAnsi="Times New Roman"/>
          <w:color w:val="000000"/>
          <w:sz w:val="28"/>
          <w:szCs w:val="28"/>
          <w:shd w:val="clear" w:color="auto" w:fill="FFFFFF"/>
          <w:lang w:eastAsia="ru-RU"/>
        </w:rPr>
      </w:pPr>
    </w:p>
    <w:p w:rsidR="00571A75" w:rsidRPr="00B06185" w:rsidRDefault="00571A75" w:rsidP="00571A75">
      <w:pPr>
        <w:spacing w:after="0" w:line="240" w:lineRule="auto"/>
        <w:ind w:firstLine="1"/>
        <w:jc w:val="both"/>
        <w:rPr>
          <w:rFonts w:ascii="Times New Roman" w:hAnsi="Times New Roman"/>
          <w:b/>
          <w:color w:val="000000"/>
          <w:sz w:val="28"/>
          <w:szCs w:val="28"/>
          <w:shd w:val="clear" w:color="auto" w:fill="FFFFFF"/>
          <w:lang w:eastAsia="ru-RU"/>
        </w:rPr>
      </w:pPr>
      <w:r w:rsidRPr="00B06185">
        <w:rPr>
          <w:rFonts w:ascii="Times New Roman" w:hAnsi="Times New Roman"/>
          <w:b/>
          <w:color w:val="000000"/>
          <w:sz w:val="28"/>
          <w:szCs w:val="28"/>
          <w:shd w:val="clear" w:color="auto" w:fill="FFFFFF"/>
          <w:lang w:eastAsia="ru-RU"/>
        </w:rPr>
        <w:t>17.01.18</w:t>
      </w:r>
    </w:p>
    <w:p w:rsidR="00571A75" w:rsidRDefault="00B06185" w:rsidP="00B06185">
      <w:pPr>
        <w:spacing w:after="0" w:line="240" w:lineRule="auto"/>
        <w:ind w:firstLine="708"/>
        <w:jc w:val="both"/>
        <w:rPr>
          <w:rFonts w:ascii="Times New Roman" w:hAnsi="Times New Roman"/>
          <w:color w:val="000000"/>
          <w:sz w:val="28"/>
          <w:szCs w:val="28"/>
          <w:shd w:val="clear" w:color="auto" w:fill="FFFFFF"/>
          <w:lang w:eastAsia="ru-RU"/>
        </w:rPr>
      </w:pPr>
      <w:r w:rsidRPr="001B088B">
        <w:rPr>
          <w:rFonts w:ascii="Times New Roman" w:hAnsi="Times New Roman"/>
          <w:b/>
          <w:color w:val="000000"/>
          <w:sz w:val="28"/>
          <w:szCs w:val="28"/>
          <w:shd w:val="clear" w:color="auto" w:fill="FFFFFF"/>
          <w:lang w:eastAsia="ru-RU"/>
        </w:rPr>
        <w:t>Заседание комиссии.</w:t>
      </w:r>
      <w:r>
        <w:rPr>
          <w:rFonts w:ascii="Times New Roman" w:hAnsi="Times New Roman"/>
          <w:color w:val="000000"/>
          <w:sz w:val="28"/>
          <w:szCs w:val="28"/>
          <w:shd w:val="clear" w:color="auto" w:fill="FFFFFF"/>
          <w:lang w:eastAsia="ru-RU"/>
        </w:rPr>
        <w:t xml:space="preserve"> Комиссия обсудила проект</w:t>
      </w:r>
      <w:r w:rsidR="00571A75" w:rsidRPr="00571A75">
        <w:rPr>
          <w:rFonts w:ascii="Times New Roman" w:hAnsi="Times New Roman"/>
          <w:color w:val="000000"/>
          <w:sz w:val="28"/>
          <w:szCs w:val="28"/>
          <w:shd w:val="clear" w:color="auto" w:fill="FFFFFF"/>
          <w:lang w:eastAsia="ru-RU"/>
        </w:rPr>
        <w:t xml:space="preserve"> федерального закона «О внесении изменений в отдельные законодательные акты Российской Федерации по вопросам </w:t>
      </w:r>
      <w:r>
        <w:rPr>
          <w:rFonts w:ascii="Times New Roman" w:hAnsi="Times New Roman"/>
          <w:color w:val="000000"/>
          <w:sz w:val="28"/>
          <w:szCs w:val="28"/>
          <w:shd w:val="clear" w:color="auto" w:fill="FFFFFF"/>
          <w:lang w:eastAsia="ru-RU"/>
        </w:rPr>
        <w:t>добровольчества (</w:t>
      </w:r>
      <w:proofErr w:type="spellStart"/>
      <w:r>
        <w:rPr>
          <w:rFonts w:ascii="Times New Roman" w:hAnsi="Times New Roman"/>
          <w:color w:val="000000"/>
          <w:sz w:val="28"/>
          <w:szCs w:val="28"/>
          <w:shd w:val="clear" w:color="auto" w:fill="FFFFFF"/>
          <w:lang w:eastAsia="ru-RU"/>
        </w:rPr>
        <w:t>волонтёрства</w:t>
      </w:r>
      <w:proofErr w:type="spellEnd"/>
      <w:r>
        <w:rPr>
          <w:rFonts w:ascii="Times New Roman" w:hAnsi="Times New Roman"/>
          <w:color w:val="000000"/>
          <w:sz w:val="28"/>
          <w:szCs w:val="28"/>
          <w:shd w:val="clear" w:color="auto" w:fill="FFFFFF"/>
          <w:lang w:eastAsia="ru-RU"/>
        </w:rPr>
        <w:t xml:space="preserve">)». Принято решение подготовить и направить ответ в Общественную палату Российской Федерации с предложениями. </w:t>
      </w:r>
    </w:p>
    <w:p w:rsidR="00032D63" w:rsidRDefault="00032D63" w:rsidP="00B06185">
      <w:pPr>
        <w:spacing w:after="0" w:line="240" w:lineRule="auto"/>
        <w:ind w:firstLine="708"/>
        <w:jc w:val="both"/>
        <w:rPr>
          <w:rFonts w:ascii="Times New Roman" w:hAnsi="Times New Roman"/>
          <w:color w:val="000000"/>
          <w:sz w:val="28"/>
          <w:szCs w:val="28"/>
          <w:shd w:val="clear" w:color="auto" w:fill="FFFFFF"/>
          <w:lang w:eastAsia="ru-RU"/>
        </w:rPr>
      </w:pPr>
    </w:p>
    <w:p w:rsidR="00032D63" w:rsidRDefault="00032D63" w:rsidP="00032D63">
      <w:pPr>
        <w:spacing w:after="0" w:line="240" w:lineRule="auto"/>
        <w:jc w:val="both"/>
        <w:rPr>
          <w:rFonts w:ascii="Times New Roman" w:hAnsi="Times New Roman"/>
          <w:b/>
          <w:color w:val="000000"/>
          <w:sz w:val="28"/>
          <w:szCs w:val="28"/>
          <w:shd w:val="clear" w:color="auto" w:fill="FFFFFF"/>
          <w:lang w:eastAsia="ru-RU"/>
        </w:rPr>
      </w:pPr>
      <w:r w:rsidRPr="00C01D80">
        <w:rPr>
          <w:rFonts w:ascii="Times New Roman" w:hAnsi="Times New Roman"/>
          <w:b/>
          <w:color w:val="000000"/>
          <w:sz w:val="28"/>
          <w:szCs w:val="28"/>
          <w:shd w:val="clear" w:color="auto" w:fill="FFFFFF"/>
          <w:lang w:eastAsia="ru-RU"/>
        </w:rPr>
        <w:t>04.04.2018</w:t>
      </w:r>
    </w:p>
    <w:p w:rsidR="00032D63" w:rsidRPr="00C01D80" w:rsidRDefault="00032D63" w:rsidP="00032D63">
      <w:pPr>
        <w:spacing w:after="0" w:line="240" w:lineRule="auto"/>
        <w:jc w:val="both"/>
        <w:rPr>
          <w:rFonts w:ascii="Times New Roman" w:eastAsia="Arial Unicode MS" w:hAnsi="Times New Roman"/>
          <w:i/>
          <w:iCs/>
          <w:color w:val="000000"/>
          <w:sz w:val="28"/>
          <w:szCs w:val="28"/>
          <w:shd w:val="clear" w:color="auto" w:fill="FFFFFF"/>
        </w:rPr>
      </w:pPr>
      <w:r>
        <w:rPr>
          <w:rFonts w:ascii="Times New Roman" w:eastAsia="Arial Unicode MS" w:hAnsi="Times New Roman"/>
          <w:b/>
          <w:bCs/>
          <w:color w:val="000000"/>
          <w:sz w:val="28"/>
          <w:szCs w:val="28"/>
          <w:shd w:val="clear" w:color="auto" w:fill="FFFFFF"/>
        </w:rPr>
        <w:t xml:space="preserve">          </w:t>
      </w:r>
      <w:r w:rsidR="005C4FC3">
        <w:rPr>
          <w:rFonts w:ascii="Times New Roman" w:eastAsia="Arial Unicode MS" w:hAnsi="Times New Roman"/>
          <w:b/>
          <w:bCs/>
          <w:color w:val="000000"/>
          <w:sz w:val="28"/>
          <w:szCs w:val="28"/>
          <w:shd w:val="clear" w:color="auto" w:fill="FFFFFF"/>
        </w:rPr>
        <w:t xml:space="preserve">Совместный с комиссией </w:t>
      </w:r>
      <w:r w:rsidR="005C4FC3" w:rsidRPr="005C4FC3">
        <w:rPr>
          <w:rFonts w:ascii="Times New Roman" w:eastAsia="Arial Unicode MS" w:hAnsi="Times New Roman"/>
          <w:b/>
          <w:bCs/>
          <w:color w:val="000000"/>
          <w:sz w:val="28"/>
          <w:szCs w:val="28"/>
          <w:shd w:val="clear" w:color="auto" w:fill="FFFFFF"/>
        </w:rPr>
        <w:t xml:space="preserve">по общественной безопасности, взаимодействию с судебными и правоохранительными органами и профилактике терроризма </w:t>
      </w:r>
      <w:r w:rsidR="005C4FC3">
        <w:rPr>
          <w:rFonts w:ascii="Times New Roman" w:eastAsia="Arial Unicode MS" w:hAnsi="Times New Roman"/>
          <w:b/>
          <w:bCs/>
          <w:color w:val="000000"/>
          <w:sz w:val="28"/>
          <w:szCs w:val="28"/>
          <w:shd w:val="clear" w:color="auto" w:fill="FFFFFF"/>
        </w:rPr>
        <w:t>к</w:t>
      </w:r>
      <w:r w:rsidRPr="00C01D80">
        <w:rPr>
          <w:rFonts w:ascii="Times New Roman" w:eastAsia="Arial Unicode MS" w:hAnsi="Times New Roman"/>
          <w:b/>
          <w:bCs/>
          <w:color w:val="000000"/>
          <w:sz w:val="28"/>
          <w:szCs w:val="28"/>
          <w:shd w:val="clear" w:color="auto" w:fill="FFFFFF"/>
        </w:rPr>
        <w:t>руглый стол по темам</w:t>
      </w:r>
      <w:r w:rsidRPr="00C01D80">
        <w:rPr>
          <w:rFonts w:ascii="Times New Roman" w:eastAsia="Arial Unicode MS" w:hAnsi="Times New Roman"/>
          <w:color w:val="000000"/>
          <w:sz w:val="28"/>
          <w:szCs w:val="28"/>
          <w:shd w:val="clear" w:color="auto" w:fill="FFFFFF"/>
        </w:rPr>
        <w:t>: </w:t>
      </w:r>
      <w:r w:rsidRPr="00C01D80">
        <w:rPr>
          <w:rFonts w:ascii="Times New Roman" w:eastAsia="Arial Unicode MS" w:hAnsi="Times New Roman"/>
          <w:iCs/>
          <w:color w:val="000000"/>
          <w:sz w:val="28"/>
          <w:szCs w:val="28"/>
          <w:shd w:val="clear" w:color="auto" w:fill="FFFFFF"/>
        </w:rPr>
        <w:t>«Состояние преступности несовершеннолетних на территории Ленинградской области. Роль отделов по делам несовершеннолетних в профилактике правонарушений.  Работа по выявлению причин способствующих совершению правонарушений и влияние на устранение этих причин».</w:t>
      </w:r>
    </w:p>
    <w:p w:rsidR="00032D63" w:rsidRPr="00C01D80" w:rsidRDefault="00032D63" w:rsidP="005C4FC3">
      <w:pPr>
        <w:spacing w:before="240" w:after="0" w:line="240" w:lineRule="auto"/>
        <w:jc w:val="both"/>
        <w:rPr>
          <w:rFonts w:ascii="Times New Roman" w:eastAsia="Arial Unicode MS" w:hAnsi="Times New Roman"/>
          <w:b/>
          <w:iCs/>
          <w:color w:val="000000"/>
          <w:sz w:val="28"/>
          <w:szCs w:val="28"/>
          <w:shd w:val="clear" w:color="auto" w:fill="FFFFFF"/>
        </w:rPr>
      </w:pPr>
      <w:r>
        <w:rPr>
          <w:rFonts w:ascii="Times New Roman" w:eastAsia="Arial Unicode MS" w:hAnsi="Times New Roman"/>
          <w:b/>
          <w:iCs/>
          <w:color w:val="000000"/>
          <w:sz w:val="28"/>
          <w:szCs w:val="28"/>
          <w:shd w:val="clear" w:color="auto" w:fill="FFFFFF"/>
        </w:rPr>
        <w:t xml:space="preserve">         </w:t>
      </w:r>
      <w:r w:rsidRPr="00C01D80">
        <w:rPr>
          <w:rFonts w:ascii="Times New Roman" w:eastAsia="Arial Unicode MS" w:hAnsi="Times New Roman"/>
          <w:b/>
          <w:iCs/>
          <w:color w:val="000000"/>
          <w:sz w:val="28"/>
          <w:szCs w:val="28"/>
          <w:shd w:val="clear" w:color="auto" w:fill="FFFFFF"/>
        </w:rPr>
        <w:t>Присутствовали:</w:t>
      </w:r>
    </w:p>
    <w:p w:rsidR="00032D63" w:rsidRDefault="00032D63" w:rsidP="00032D63">
      <w:pPr>
        <w:spacing w:after="0" w:line="240" w:lineRule="auto"/>
        <w:jc w:val="both"/>
        <w:rPr>
          <w:rFonts w:ascii="Times New Roman" w:eastAsia="Arial Unicode MS" w:hAnsi="Times New Roman"/>
          <w:color w:val="000000"/>
          <w:sz w:val="28"/>
          <w:szCs w:val="28"/>
          <w:shd w:val="clear" w:color="auto" w:fill="FFFFFF"/>
        </w:rPr>
      </w:pPr>
      <w:proofErr w:type="gramStart"/>
      <w:r w:rsidRPr="00C01D80">
        <w:rPr>
          <w:rFonts w:ascii="Times New Roman" w:eastAsia="Arial Unicode MS" w:hAnsi="Times New Roman"/>
          <w:color w:val="000000"/>
          <w:sz w:val="28"/>
          <w:szCs w:val="28"/>
          <w:shd w:val="clear" w:color="auto" w:fill="FFFFFF"/>
        </w:rPr>
        <w:t>Представители</w:t>
      </w:r>
      <w:r w:rsidRPr="00C01D80">
        <w:rPr>
          <w:rFonts w:ascii="Times New Roman" w:eastAsia="Arial Unicode MS" w:hAnsi="Times New Roman"/>
          <w:b/>
          <w:bCs/>
          <w:color w:val="000000"/>
          <w:sz w:val="28"/>
          <w:szCs w:val="28"/>
          <w:shd w:val="clear" w:color="auto" w:fill="FFFFFF"/>
        </w:rPr>
        <w:t> </w:t>
      </w:r>
      <w:r w:rsidRPr="00C01D80">
        <w:rPr>
          <w:rFonts w:ascii="Times New Roman" w:eastAsia="Arial Unicode MS" w:hAnsi="Times New Roman"/>
          <w:color w:val="000000"/>
          <w:sz w:val="28"/>
          <w:szCs w:val="28"/>
          <w:shd w:val="clear" w:color="auto" w:fill="FFFFFF"/>
        </w:rPr>
        <w:t> комиссии по делам несовершеннолетних и защите их прав при Правительстве Лен</w:t>
      </w:r>
      <w:r>
        <w:rPr>
          <w:rFonts w:ascii="Times New Roman" w:eastAsia="Arial Unicode MS" w:hAnsi="Times New Roman"/>
          <w:color w:val="000000"/>
          <w:sz w:val="28"/>
          <w:szCs w:val="28"/>
          <w:shd w:val="clear" w:color="auto" w:fill="FFFFFF"/>
        </w:rPr>
        <w:t>инградской области; общественная наблюдательная комиссия</w:t>
      </w:r>
      <w:r w:rsidRPr="00C01D80">
        <w:rPr>
          <w:rFonts w:ascii="Times New Roman" w:eastAsia="Arial Unicode MS" w:hAnsi="Times New Roman"/>
          <w:color w:val="000000"/>
          <w:sz w:val="28"/>
          <w:szCs w:val="28"/>
          <w:shd w:val="clear" w:color="auto" w:fill="FFFFFF"/>
        </w:rPr>
        <w:t xml:space="preserve"> Ленинградской области по осуществлению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w:t>
      </w:r>
      <w:r w:rsidRPr="00C01D80">
        <w:rPr>
          <w:rFonts w:ascii="Times New Roman" w:eastAsia="Arial Unicode MS" w:hAnsi="Times New Roman"/>
          <w:b/>
          <w:bCs/>
          <w:color w:val="000000"/>
          <w:sz w:val="28"/>
          <w:szCs w:val="28"/>
          <w:shd w:val="clear" w:color="auto" w:fill="FFFFFF"/>
        </w:rPr>
        <w:t> </w:t>
      </w:r>
      <w:r w:rsidRPr="00C01D80">
        <w:rPr>
          <w:rFonts w:ascii="Times New Roman" w:eastAsia="Arial Unicode MS" w:hAnsi="Times New Roman"/>
          <w:color w:val="000000"/>
          <w:sz w:val="28"/>
          <w:szCs w:val="28"/>
          <w:shd w:val="clear" w:color="auto" w:fill="FFFFFF"/>
        </w:rPr>
        <w:t>ГУ МВД РФ по г. Санкт-Петербургу и</w:t>
      </w:r>
      <w:r>
        <w:rPr>
          <w:rFonts w:ascii="Times New Roman" w:eastAsia="Arial Unicode MS" w:hAnsi="Times New Roman"/>
          <w:color w:val="000000"/>
          <w:sz w:val="28"/>
          <w:szCs w:val="28"/>
          <w:shd w:val="clear" w:color="auto" w:fill="FFFFFF"/>
        </w:rPr>
        <w:t xml:space="preserve"> Ленинградской области; Комитет</w:t>
      </w:r>
      <w:r w:rsidRPr="00C01D80">
        <w:rPr>
          <w:rFonts w:ascii="Times New Roman" w:eastAsia="Arial Unicode MS" w:hAnsi="Times New Roman"/>
          <w:color w:val="000000"/>
          <w:sz w:val="28"/>
          <w:szCs w:val="28"/>
          <w:shd w:val="clear" w:color="auto" w:fill="FFFFFF"/>
        </w:rPr>
        <w:t xml:space="preserve"> общего и профессионального образования Ленинградской области;</w:t>
      </w:r>
      <w:proofErr w:type="gramEnd"/>
      <w:r w:rsidRPr="00C01D80">
        <w:rPr>
          <w:rFonts w:ascii="Times New Roman" w:eastAsia="Arial Unicode MS" w:hAnsi="Times New Roman"/>
          <w:color w:val="000000"/>
          <w:sz w:val="28"/>
          <w:szCs w:val="28"/>
          <w:shd w:val="clear" w:color="auto" w:fill="FFFFFF"/>
        </w:rPr>
        <w:t>  Уполномоченный по правам ребенка в Ленинградской области; директор</w:t>
      </w:r>
      <w:r w:rsidRPr="00C01D80">
        <w:rPr>
          <w:rFonts w:ascii="Times New Roman" w:eastAsia="Arial Unicode MS" w:hAnsi="Times New Roman"/>
          <w:color w:val="000000"/>
          <w:sz w:val="28"/>
          <w:szCs w:val="28"/>
          <w:shd w:val="clear" w:color="auto" w:fill="F6F6F6"/>
        </w:rPr>
        <w:t> </w:t>
      </w:r>
      <w:r w:rsidRPr="00C01D80">
        <w:rPr>
          <w:rFonts w:ascii="Times New Roman" w:eastAsia="Arial Unicode MS" w:hAnsi="Times New Roman"/>
          <w:color w:val="000000"/>
          <w:sz w:val="28"/>
          <w:szCs w:val="28"/>
          <w:shd w:val="clear" w:color="auto" w:fill="FFFFFF"/>
        </w:rPr>
        <w:t>Государственного казенного общеобразовательного учреждения Ленинградской области "</w:t>
      </w:r>
      <w:proofErr w:type="spellStart"/>
      <w:r w:rsidRPr="00C01D80">
        <w:rPr>
          <w:rFonts w:ascii="Times New Roman" w:eastAsia="Arial Unicode MS" w:hAnsi="Times New Roman"/>
          <w:color w:val="000000"/>
          <w:sz w:val="28"/>
          <w:szCs w:val="28"/>
          <w:shd w:val="clear" w:color="auto" w:fill="FFFFFF"/>
        </w:rPr>
        <w:t>Сланцевское</w:t>
      </w:r>
      <w:proofErr w:type="spellEnd"/>
      <w:r w:rsidRPr="00C01D80">
        <w:rPr>
          <w:rFonts w:ascii="Times New Roman" w:eastAsia="Arial Unicode MS" w:hAnsi="Times New Roman"/>
          <w:color w:val="000000"/>
          <w:sz w:val="28"/>
          <w:szCs w:val="28"/>
          <w:shd w:val="clear" w:color="auto" w:fill="FFFFFF"/>
        </w:rPr>
        <w:t xml:space="preserve"> специальное учебно-воспитательное учреждение закрытого типа для </w:t>
      </w:r>
      <w:proofErr w:type="gramStart"/>
      <w:r w:rsidRPr="00C01D80">
        <w:rPr>
          <w:rFonts w:ascii="Times New Roman" w:eastAsia="Arial Unicode MS" w:hAnsi="Times New Roman"/>
          <w:color w:val="000000"/>
          <w:sz w:val="28"/>
          <w:szCs w:val="28"/>
          <w:shd w:val="clear" w:color="auto" w:fill="FFFFFF"/>
        </w:rPr>
        <w:t>обучающихся</w:t>
      </w:r>
      <w:proofErr w:type="gramEnd"/>
      <w:r w:rsidRPr="00C01D80">
        <w:rPr>
          <w:rFonts w:ascii="Times New Roman" w:eastAsia="Arial Unicode MS" w:hAnsi="Times New Roman"/>
          <w:color w:val="000000"/>
          <w:sz w:val="28"/>
          <w:szCs w:val="28"/>
          <w:shd w:val="clear" w:color="auto" w:fill="FFFFFF"/>
        </w:rPr>
        <w:t xml:space="preserve"> с </w:t>
      </w:r>
      <w:proofErr w:type="spellStart"/>
      <w:r w:rsidRPr="00C01D80">
        <w:rPr>
          <w:rFonts w:ascii="Times New Roman" w:eastAsia="Arial Unicode MS" w:hAnsi="Times New Roman"/>
          <w:color w:val="000000"/>
          <w:sz w:val="28"/>
          <w:szCs w:val="28"/>
          <w:shd w:val="clear" w:color="auto" w:fill="FFFFFF"/>
        </w:rPr>
        <w:t>девиантным</w:t>
      </w:r>
      <w:proofErr w:type="spellEnd"/>
      <w:r w:rsidRPr="00C01D80">
        <w:rPr>
          <w:rFonts w:ascii="Times New Roman" w:eastAsia="Arial Unicode MS" w:hAnsi="Times New Roman"/>
          <w:color w:val="000000"/>
          <w:sz w:val="28"/>
          <w:szCs w:val="28"/>
          <w:shd w:val="clear" w:color="auto" w:fill="FFFFFF"/>
        </w:rPr>
        <w:t xml:space="preserve"> поведением.</w:t>
      </w:r>
    </w:p>
    <w:p w:rsidR="00032D63" w:rsidRDefault="00032D63" w:rsidP="00032D63">
      <w:pPr>
        <w:pStyle w:val="msonormalmailrucssattributepostfix"/>
        <w:shd w:val="clear" w:color="auto" w:fill="FFFFFF"/>
        <w:spacing w:before="0" w:beforeAutospacing="0" w:after="0" w:afterAutospacing="0"/>
        <w:jc w:val="both"/>
        <w:rPr>
          <w:b/>
          <w:color w:val="000000"/>
          <w:sz w:val="28"/>
          <w:szCs w:val="28"/>
        </w:rPr>
      </w:pPr>
    </w:p>
    <w:p w:rsidR="00032D63" w:rsidRPr="00C01D80" w:rsidRDefault="00032D63" w:rsidP="00032D63">
      <w:pPr>
        <w:pStyle w:val="msonormalmailrucssattributepostfix"/>
        <w:shd w:val="clear" w:color="auto" w:fill="FFFFFF"/>
        <w:spacing w:before="0" w:beforeAutospacing="0" w:after="0" w:afterAutospacing="0"/>
        <w:jc w:val="both"/>
        <w:rPr>
          <w:b/>
          <w:color w:val="000000"/>
          <w:sz w:val="28"/>
          <w:szCs w:val="28"/>
        </w:rPr>
      </w:pPr>
      <w:r>
        <w:rPr>
          <w:b/>
          <w:color w:val="000000"/>
          <w:sz w:val="28"/>
          <w:szCs w:val="28"/>
        </w:rPr>
        <w:t xml:space="preserve">          </w:t>
      </w:r>
      <w:r w:rsidRPr="00C01D80">
        <w:rPr>
          <w:b/>
          <w:color w:val="000000"/>
          <w:sz w:val="28"/>
          <w:szCs w:val="28"/>
        </w:rPr>
        <w:t>Рекомендации:</w:t>
      </w:r>
    </w:p>
    <w:p w:rsidR="00032D63" w:rsidRDefault="00032D63" w:rsidP="00032D63">
      <w:pPr>
        <w:pStyle w:val="msonormalmailrucssattributepostfix"/>
        <w:shd w:val="clear" w:color="auto" w:fill="FFFFFF"/>
        <w:spacing w:before="0" w:beforeAutospacing="0" w:after="0" w:afterAutospacing="0"/>
        <w:jc w:val="both"/>
        <w:rPr>
          <w:rFonts w:ascii="Arial" w:hAnsi="Arial" w:cs="Arial"/>
          <w:color w:val="000000"/>
          <w:sz w:val="23"/>
          <w:szCs w:val="23"/>
        </w:rPr>
      </w:pPr>
      <w:proofErr w:type="gramStart"/>
      <w:r>
        <w:rPr>
          <w:color w:val="000000"/>
          <w:sz w:val="28"/>
          <w:szCs w:val="28"/>
        </w:rPr>
        <w:t>Рекомендации по итогам заседания направлены председателю комитета по общему и профессиональному образованию  Тарасову С.В. В рекомендациях предложено рассмотреть вопрос о направлении несовершеннолетних  в ГКОУ ЛО «</w:t>
      </w:r>
      <w:proofErr w:type="spellStart"/>
      <w:r>
        <w:rPr>
          <w:color w:val="000000"/>
          <w:sz w:val="28"/>
          <w:szCs w:val="28"/>
        </w:rPr>
        <w:t>Сланцевское</w:t>
      </w:r>
      <w:proofErr w:type="spellEnd"/>
      <w:r>
        <w:rPr>
          <w:color w:val="000000"/>
          <w:sz w:val="28"/>
          <w:szCs w:val="28"/>
        </w:rPr>
        <w:t xml:space="preserve"> специальное учебно-воспитательное учреждение закрытого типа» в порядке, предусмотренном пунктом 1 части 2 статьи 15 федерального закона от 24 июня 1999 года № 120-ФЗ «Об основах системы профилактики безнадзорности и правонарушений несовершеннолетних», а именно не</w:t>
      </w:r>
      <w:proofErr w:type="gramEnd"/>
      <w:r>
        <w:rPr>
          <w:color w:val="000000"/>
          <w:sz w:val="28"/>
          <w:szCs w:val="28"/>
        </w:rPr>
        <w:t xml:space="preserve"> </w:t>
      </w:r>
      <w:proofErr w:type="gramStart"/>
      <w:r>
        <w:rPr>
          <w:color w:val="000000"/>
          <w:sz w:val="28"/>
          <w:szCs w:val="28"/>
        </w:rPr>
        <w:t>прибегая к изменению федерального законодательства (например, путем изменения типа учреждения с «закрытого» на «открытое» или создания на базе «закрытого» учреждения «открытого» отделения).</w:t>
      </w:r>
      <w:proofErr w:type="gramEnd"/>
    </w:p>
    <w:p w:rsidR="00B06185" w:rsidRDefault="00032D63" w:rsidP="00032D63">
      <w:pPr>
        <w:pStyle w:val="msonormalmailrucssattributepostfix"/>
        <w:shd w:val="clear" w:color="auto" w:fill="FFFFFF"/>
        <w:ind w:firstLine="708"/>
        <w:jc w:val="both"/>
        <w:rPr>
          <w:color w:val="000000"/>
          <w:sz w:val="28"/>
          <w:szCs w:val="28"/>
          <w:shd w:val="clear" w:color="auto" w:fill="FFFFFF"/>
        </w:rPr>
      </w:pPr>
      <w:r>
        <w:rPr>
          <w:color w:val="000000"/>
          <w:sz w:val="28"/>
          <w:szCs w:val="28"/>
        </w:rPr>
        <w:t xml:space="preserve">Комитет  согласился  с рекомендациями Общественной палаты, но сообщил, что в настоящий момент это сделать невозможно, т.к. необходимо вносить изменения в Федеральный закон, а комитет не наделен полномочиями </w:t>
      </w:r>
      <w:proofErr w:type="gramStart"/>
      <w:r>
        <w:rPr>
          <w:color w:val="000000"/>
          <w:sz w:val="28"/>
          <w:szCs w:val="28"/>
        </w:rPr>
        <w:t>выступать</w:t>
      </w:r>
      <w:proofErr w:type="gramEnd"/>
      <w:r>
        <w:rPr>
          <w:color w:val="000000"/>
          <w:sz w:val="28"/>
          <w:szCs w:val="28"/>
        </w:rPr>
        <w:t xml:space="preserve"> с законодательной инициативой в Федеральное Собрание Российской Федерации.</w:t>
      </w:r>
    </w:p>
    <w:p w:rsidR="00571A75" w:rsidRPr="00B06185" w:rsidRDefault="00571A75" w:rsidP="00571A75">
      <w:pPr>
        <w:spacing w:after="0" w:line="240" w:lineRule="auto"/>
        <w:ind w:firstLine="1"/>
        <w:jc w:val="both"/>
        <w:rPr>
          <w:rFonts w:ascii="Times New Roman" w:hAnsi="Times New Roman"/>
          <w:b/>
          <w:color w:val="000000"/>
          <w:sz w:val="28"/>
          <w:szCs w:val="28"/>
          <w:shd w:val="clear" w:color="auto" w:fill="FFFFFF"/>
          <w:lang w:eastAsia="ru-RU"/>
        </w:rPr>
      </w:pPr>
      <w:r w:rsidRPr="00B06185">
        <w:rPr>
          <w:rFonts w:ascii="Times New Roman" w:hAnsi="Times New Roman"/>
          <w:b/>
          <w:color w:val="000000"/>
          <w:sz w:val="28"/>
          <w:szCs w:val="28"/>
          <w:shd w:val="clear" w:color="auto" w:fill="FFFFFF"/>
          <w:lang w:eastAsia="ru-RU"/>
        </w:rPr>
        <w:t>19.04.2018</w:t>
      </w:r>
      <w:r w:rsidR="00B06185">
        <w:rPr>
          <w:rFonts w:ascii="Times New Roman" w:hAnsi="Times New Roman"/>
          <w:b/>
          <w:color w:val="000000"/>
          <w:sz w:val="28"/>
          <w:szCs w:val="28"/>
          <w:shd w:val="clear" w:color="auto" w:fill="FFFFFF"/>
          <w:lang w:eastAsia="ru-RU"/>
        </w:rPr>
        <w:t xml:space="preserve">, г. </w:t>
      </w:r>
      <w:proofErr w:type="spellStart"/>
      <w:r w:rsidR="00B06185">
        <w:rPr>
          <w:rFonts w:ascii="Times New Roman" w:hAnsi="Times New Roman"/>
          <w:b/>
          <w:color w:val="000000"/>
          <w:sz w:val="28"/>
          <w:szCs w:val="28"/>
          <w:shd w:val="clear" w:color="auto" w:fill="FFFFFF"/>
          <w:lang w:eastAsia="ru-RU"/>
        </w:rPr>
        <w:t>Кудрово</w:t>
      </w:r>
      <w:proofErr w:type="spellEnd"/>
      <w:r w:rsidR="00B06185">
        <w:rPr>
          <w:rFonts w:ascii="Times New Roman" w:hAnsi="Times New Roman"/>
          <w:b/>
          <w:color w:val="000000"/>
          <w:sz w:val="28"/>
          <w:szCs w:val="28"/>
          <w:shd w:val="clear" w:color="auto" w:fill="FFFFFF"/>
          <w:lang w:eastAsia="ru-RU"/>
        </w:rPr>
        <w:t>, Всеволожский</w:t>
      </w:r>
      <w:r w:rsidR="003E5EA7">
        <w:rPr>
          <w:rFonts w:ascii="Times New Roman" w:hAnsi="Times New Roman"/>
          <w:b/>
          <w:color w:val="000000"/>
          <w:sz w:val="28"/>
          <w:szCs w:val="28"/>
          <w:shd w:val="clear" w:color="auto" w:fill="FFFFFF"/>
          <w:lang w:eastAsia="ru-RU"/>
        </w:rPr>
        <w:t xml:space="preserve"> район</w:t>
      </w:r>
    </w:p>
    <w:p w:rsidR="003E2331" w:rsidRDefault="00B06185" w:rsidP="00745449">
      <w:pPr>
        <w:spacing w:after="0" w:line="240" w:lineRule="auto"/>
        <w:ind w:firstLine="708"/>
        <w:jc w:val="both"/>
        <w:rPr>
          <w:rFonts w:ascii="Times New Roman" w:hAnsi="Times New Roman"/>
          <w:color w:val="000000"/>
          <w:sz w:val="28"/>
          <w:szCs w:val="28"/>
          <w:shd w:val="clear" w:color="auto" w:fill="FFFFFF"/>
          <w:lang w:eastAsia="ru-RU"/>
        </w:rPr>
      </w:pPr>
      <w:r w:rsidRPr="0000004E">
        <w:rPr>
          <w:rFonts w:ascii="Times New Roman" w:hAnsi="Times New Roman"/>
          <w:b/>
          <w:color w:val="000000"/>
          <w:sz w:val="28"/>
          <w:szCs w:val="28"/>
          <w:shd w:val="clear" w:color="auto" w:fill="FFFFFF"/>
          <w:lang w:eastAsia="ru-RU"/>
        </w:rPr>
        <w:t>Выездное заседание</w:t>
      </w:r>
      <w:r>
        <w:rPr>
          <w:rFonts w:ascii="Times New Roman" w:hAnsi="Times New Roman"/>
          <w:color w:val="000000"/>
          <w:sz w:val="28"/>
          <w:szCs w:val="28"/>
          <w:shd w:val="clear" w:color="auto" w:fill="FFFFFF"/>
          <w:lang w:eastAsia="ru-RU"/>
        </w:rPr>
        <w:t xml:space="preserve"> на тему </w:t>
      </w:r>
      <w:r w:rsidRPr="00571A75">
        <w:rPr>
          <w:rFonts w:ascii="Times New Roman" w:hAnsi="Times New Roman"/>
          <w:color w:val="000000"/>
          <w:sz w:val="28"/>
          <w:szCs w:val="28"/>
          <w:shd w:val="clear" w:color="auto" w:fill="FFFFFF"/>
          <w:lang w:eastAsia="ru-RU"/>
        </w:rPr>
        <w:t>«Дополнительное образование в Ленинградской области»</w:t>
      </w:r>
      <w:r>
        <w:rPr>
          <w:rFonts w:ascii="Times New Roman" w:hAnsi="Times New Roman"/>
          <w:color w:val="000000"/>
          <w:sz w:val="28"/>
          <w:szCs w:val="28"/>
          <w:shd w:val="clear" w:color="auto" w:fill="FFFFFF"/>
          <w:lang w:eastAsia="ru-RU"/>
        </w:rPr>
        <w:t xml:space="preserve">  прошло на базе </w:t>
      </w:r>
      <w:r w:rsidR="00571A75" w:rsidRPr="00571A75">
        <w:rPr>
          <w:rFonts w:ascii="Times New Roman" w:hAnsi="Times New Roman"/>
          <w:color w:val="000000"/>
          <w:sz w:val="28"/>
          <w:szCs w:val="28"/>
          <w:shd w:val="clear" w:color="auto" w:fill="FFFFFF"/>
          <w:lang w:eastAsia="ru-RU"/>
        </w:rPr>
        <w:t>МОБУ «СОШ Центр образования «</w:t>
      </w:r>
      <w:proofErr w:type="spellStart"/>
      <w:r w:rsidR="00571A75" w:rsidRPr="00571A75">
        <w:rPr>
          <w:rFonts w:ascii="Times New Roman" w:hAnsi="Times New Roman"/>
          <w:color w:val="000000"/>
          <w:sz w:val="28"/>
          <w:szCs w:val="28"/>
          <w:shd w:val="clear" w:color="auto" w:fill="FFFFFF"/>
          <w:lang w:eastAsia="ru-RU"/>
        </w:rPr>
        <w:t>Кудрово</w:t>
      </w:r>
      <w:proofErr w:type="spellEnd"/>
      <w:r w:rsidR="00571A75" w:rsidRPr="00B06185">
        <w:rPr>
          <w:rFonts w:ascii="Times New Roman" w:hAnsi="Times New Roman"/>
          <w:color w:val="000000"/>
          <w:sz w:val="28"/>
          <w:szCs w:val="28"/>
          <w:shd w:val="clear" w:color="auto" w:fill="FFFFFF"/>
          <w:lang w:eastAsia="ru-RU"/>
        </w:rPr>
        <w:t>»</w:t>
      </w:r>
      <w:r w:rsidRPr="00B06185">
        <w:rPr>
          <w:rFonts w:ascii="Times New Roman" w:hAnsi="Times New Roman"/>
          <w:color w:val="000000"/>
          <w:sz w:val="28"/>
          <w:szCs w:val="28"/>
          <w:shd w:val="clear" w:color="auto" w:fill="FFFFFF"/>
          <w:lang w:eastAsia="ru-RU"/>
        </w:rPr>
        <w:t>.</w:t>
      </w:r>
      <w:r>
        <w:rPr>
          <w:rFonts w:ascii="Times New Roman" w:hAnsi="Times New Roman"/>
          <w:color w:val="000000"/>
          <w:sz w:val="28"/>
          <w:szCs w:val="28"/>
          <w:shd w:val="clear" w:color="auto" w:fill="FFFFFF"/>
          <w:lang w:eastAsia="ru-RU"/>
        </w:rPr>
        <w:t xml:space="preserve"> </w:t>
      </w:r>
    </w:p>
    <w:p w:rsidR="00F05756" w:rsidRPr="0040674C" w:rsidRDefault="00F05756" w:rsidP="005C4FC3">
      <w:pPr>
        <w:spacing w:before="240" w:after="0" w:line="240" w:lineRule="auto"/>
        <w:jc w:val="both"/>
        <w:rPr>
          <w:rFonts w:ascii="Times New Roman" w:hAnsi="Times New Roman"/>
          <w:b/>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         </w:t>
      </w:r>
      <w:r w:rsidRPr="0040674C">
        <w:rPr>
          <w:rFonts w:ascii="Times New Roman" w:hAnsi="Times New Roman"/>
          <w:b/>
          <w:color w:val="000000"/>
          <w:sz w:val="28"/>
          <w:szCs w:val="28"/>
          <w:shd w:val="clear" w:color="auto" w:fill="FFFFFF"/>
          <w:lang w:eastAsia="ru-RU"/>
        </w:rPr>
        <w:t>Присутствовали</w:t>
      </w:r>
      <w:r>
        <w:rPr>
          <w:rFonts w:ascii="Times New Roman" w:hAnsi="Times New Roman"/>
          <w:b/>
          <w:color w:val="000000"/>
          <w:sz w:val="28"/>
          <w:szCs w:val="28"/>
          <w:shd w:val="clear" w:color="auto" w:fill="FFFFFF"/>
          <w:lang w:eastAsia="ru-RU"/>
        </w:rPr>
        <w:t xml:space="preserve"> </w:t>
      </w:r>
      <w:r w:rsidR="001B088B">
        <w:rPr>
          <w:rFonts w:ascii="Times New Roman" w:hAnsi="Times New Roman"/>
          <w:b/>
          <w:color w:val="000000"/>
          <w:sz w:val="28"/>
          <w:szCs w:val="28"/>
          <w:shd w:val="clear" w:color="auto" w:fill="FFFFFF"/>
          <w:lang w:eastAsia="ru-RU"/>
        </w:rPr>
        <w:t>(</w:t>
      </w:r>
      <w:r w:rsidRPr="001B088B">
        <w:rPr>
          <w:rFonts w:ascii="Times New Roman" w:hAnsi="Times New Roman"/>
          <w:b/>
          <w:color w:val="000000"/>
          <w:sz w:val="28"/>
          <w:szCs w:val="28"/>
          <w:shd w:val="clear" w:color="auto" w:fill="FFFFFF"/>
          <w:lang w:eastAsia="ru-RU"/>
        </w:rPr>
        <w:t>29 человек</w:t>
      </w:r>
      <w:r w:rsidR="001B088B" w:rsidRPr="001B088B">
        <w:rPr>
          <w:rFonts w:ascii="Times New Roman" w:hAnsi="Times New Roman"/>
          <w:b/>
          <w:color w:val="000000"/>
          <w:sz w:val="28"/>
          <w:szCs w:val="28"/>
          <w:shd w:val="clear" w:color="auto" w:fill="FFFFFF"/>
          <w:lang w:eastAsia="ru-RU"/>
        </w:rPr>
        <w:t>)</w:t>
      </w:r>
      <w:r w:rsidRPr="001B088B">
        <w:rPr>
          <w:rFonts w:ascii="Times New Roman" w:hAnsi="Times New Roman"/>
          <w:b/>
          <w:color w:val="000000"/>
          <w:sz w:val="28"/>
          <w:szCs w:val="28"/>
          <w:shd w:val="clear" w:color="auto" w:fill="FFFFFF"/>
          <w:lang w:eastAsia="ru-RU"/>
        </w:rPr>
        <w:t>:</w:t>
      </w:r>
    </w:p>
    <w:p w:rsidR="00F05756" w:rsidRPr="00C551BE" w:rsidRDefault="00F05756" w:rsidP="00F05756">
      <w:pPr>
        <w:spacing w:after="0" w:line="240" w:lineRule="auto"/>
        <w:jc w:val="both"/>
        <w:rPr>
          <w:rFonts w:ascii="Times New Roman" w:hAnsi="Times New Roman"/>
          <w:bCs/>
          <w:sz w:val="28"/>
          <w:szCs w:val="28"/>
        </w:rPr>
      </w:pPr>
      <w:r w:rsidRPr="00C551BE">
        <w:rPr>
          <w:rFonts w:ascii="Times New Roman" w:hAnsi="Times New Roman"/>
          <w:bCs/>
          <w:sz w:val="28"/>
          <w:szCs w:val="28"/>
        </w:rPr>
        <w:t>Представитель Регионального отделения</w:t>
      </w:r>
      <w:r w:rsidRPr="00C551BE">
        <w:rPr>
          <w:rFonts w:ascii="Times New Roman" w:hAnsi="Times New Roman"/>
          <w:sz w:val="28"/>
          <w:szCs w:val="28"/>
        </w:rPr>
        <w:t> Всероссийского военно-патриотического общественного движения</w:t>
      </w:r>
      <w:r w:rsidRPr="00C551BE">
        <w:rPr>
          <w:rFonts w:ascii="Times New Roman" w:hAnsi="Times New Roman"/>
          <w:b/>
          <w:bCs/>
          <w:sz w:val="28"/>
          <w:szCs w:val="28"/>
        </w:rPr>
        <w:t xml:space="preserve"> </w:t>
      </w:r>
      <w:r w:rsidRPr="00C551BE">
        <w:rPr>
          <w:rFonts w:ascii="Times New Roman" w:hAnsi="Times New Roman"/>
          <w:bCs/>
          <w:sz w:val="28"/>
          <w:szCs w:val="28"/>
        </w:rPr>
        <w:t>«</w:t>
      </w:r>
      <w:proofErr w:type="spellStart"/>
      <w:r w:rsidRPr="00C551BE">
        <w:rPr>
          <w:rFonts w:ascii="Times New Roman" w:hAnsi="Times New Roman"/>
          <w:bCs/>
          <w:sz w:val="28"/>
          <w:szCs w:val="28"/>
        </w:rPr>
        <w:t>Юнармия</w:t>
      </w:r>
      <w:proofErr w:type="spellEnd"/>
      <w:r w:rsidRPr="00C551BE">
        <w:rPr>
          <w:rFonts w:ascii="Times New Roman" w:hAnsi="Times New Roman"/>
          <w:bCs/>
          <w:sz w:val="28"/>
          <w:szCs w:val="28"/>
        </w:rPr>
        <w:t xml:space="preserve">» Ленинградской области, Представители </w:t>
      </w:r>
      <w:r w:rsidRPr="00C551BE">
        <w:rPr>
          <w:rFonts w:ascii="Times New Roman" w:hAnsi="Times New Roman"/>
          <w:color w:val="000000"/>
          <w:sz w:val="28"/>
          <w:szCs w:val="28"/>
          <w:shd w:val="clear" w:color="auto" w:fill="FFFFFF"/>
          <w:lang w:eastAsia="ru-RU"/>
        </w:rPr>
        <w:t>детских образовательных центров Ленинградской области,</w:t>
      </w:r>
      <w:r w:rsidRPr="00C551BE">
        <w:rPr>
          <w:rFonts w:ascii="Times New Roman" w:hAnsi="Times New Roman"/>
          <w:bCs/>
          <w:sz w:val="28"/>
          <w:szCs w:val="28"/>
        </w:rPr>
        <w:t xml:space="preserve"> регионального штаба ОНФ в Ленинградской области, ЛГУ им </w:t>
      </w:r>
      <w:proofErr w:type="spellStart"/>
      <w:r w:rsidRPr="00C551BE">
        <w:rPr>
          <w:rFonts w:ascii="Times New Roman" w:hAnsi="Times New Roman"/>
          <w:bCs/>
          <w:sz w:val="28"/>
          <w:szCs w:val="28"/>
        </w:rPr>
        <w:t>А.С.Пушкина</w:t>
      </w:r>
      <w:proofErr w:type="spellEnd"/>
      <w:r w:rsidRPr="00C551BE">
        <w:rPr>
          <w:rFonts w:ascii="Times New Roman" w:hAnsi="Times New Roman"/>
          <w:bCs/>
          <w:sz w:val="28"/>
          <w:szCs w:val="28"/>
        </w:rPr>
        <w:t>, Регионального отделения Российского движения школьников Ленинградской области, молодежных советов районов, Комитет общего и профессионального образования Ленинградской области.</w:t>
      </w:r>
    </w:p>
    <w:p w:rsidR="00E86755" w:rsidRDefault="00E86755" w:rsidP="00E86755">
      <w:pPr>
        <w:spacing w:after="0" w:line="240" w:lineRule="auto"/>
        <w:ind w:left="708" w:firstLine="708"/>
        <w:jc w:val="both"/>
        <w:rPr>
          <w:rFonts w:ascii="Times New Roman" w:hAnsi="Times New Roman"/>
          <w:b/>
          <w:color w:val="000000"/>
          <w:sz w:val="28"/>
          <w:szCs w:val="28"/>
          <w:shd w:val="clear" w:color="auto" w:fill="FFFFFF"/>
          <w:lang w:eastAsia="ru-RU"/>
        </w:rPr>
      </w:pPr>
    </w:p>
    <w:p w:rsidR="00F05756" w:rsidRPr="00B2297F" w:rsidRDefault="00F05756" w:rsidP="00E86755">
      <w:pPr>
        <w:spacing w:after="0" w:line="240" w:lineRule="auto"/>
        <w:ind w:firstLine="710"/>
        <w:jc w:val="both"/>
        <w:rPr>
          <w:rFonts w:ascii="Times New Roman" w:hAnsi="Times New Roman"/>
          <w:b/>
          <w:color w:val="000000"/>
          <w:sz w:val="28"/>
          <w:szCs w:val="28"/>
          <w:shd w:val="clear" w:color="auto" w:fill="FFFFFF"/>
          <w:lang w:eastAsia="ru-RU"/>
        </w:rPr>
      </w:pPr>
      <w:r w:rsidRPr="00B2297F">
        <w:rPr>
          <w:rFonts w:ascii="Times New Roman" w:hAnsi="Times New Roman"/>
          <w:b/>
          <w:color w:val="000000"/>
          <w:sz w:val="28"/>
          <w:szCs w:val="28"/>
          <w:shd w:val="clear" w:color="auto" w:fill="FFFFFF"/>
          <w:lang w:eastAsia="ru-RU"/>
        </w:rPr>
        <w:t>Обсудили:</w:t>
      </w:r>
    </w:p>
    <w:p w:rsidR="00F05756" w:rsidRDefault="00F05756" w:rsidP="00F05756">
      <w:pPr>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В</w:t>
      </w:r>
      <w:r w:rsidRPr="00571A75">
        <w:rPr>
          <w:rFonts w:ascii="Times New Roman" w:hAnsi="Times New Roman"/>
          <w:color w:val="000000"/>
          <w:sz w:val="28"/>
          <w:szCs w:val="28"/>
          <w:shd w:val="clear" w:color="auto" w:fill="FFFFFF"/>
          <w:lang w:eastAsia="ru-RU"/>
        </w:rPr>
        <w:t>опросы вовлеченности детей в разные фор</w:t>
      </w:r>
      <w:r>
        <w:rPr>
          <w:rFonts w:ascii="Times New Roman" w:hAnsi="Times New Roman"/>
          <w:color w:val="000000"/>
          <w:sz w:val="28"/>
          <w:szCs w:val="28"/>
          <w:shd w:val="clear" w:color="auto" w:fill="FFFFFF"/>
          <w:lang w:eastAsia="ru-RU"/>
        </w:rPr>
        <w:t>мы дополнительного образования.</w:t>
      </w:r>
    </w:p>
    <w:p w:rsidR="00491EA3" w:rsidRDefault="00491EA3" w:rsidP="00F05756">
      <w:pPr>
        <w:spacing w:after="0" w:line="240" w:lineRule="auto"/>
        <w:ind w:firstLine="708"/>
        <w:jc w:val="both"/>
        <w:rPr>
          <w:rFonts w:ascii="Times New Roman" w:hAnsi="Times New Roman"/>
          <w:b/>
          <w:color w:val="000000"/>
          <w:sz w:val="28"/>
          <w:szCs w:val="28"/>
          <w:shd w:val="clear" w:color="auto" w:fill="FFFFFF"/>
          <w:lang w:eastAsia="ru-RU"/>
        </w:rPr>
      </w:pPr>
    </w:p>
    <w:p w:rsidR="00F05756" w:rsidRPr="00DB4127" w:rsidRDefault="00F05756" w:rsidP="00F05756">
      <w:pPr>
        <w:spacing w:after="0" w:line="240" w:lineRule="auto"/>
        <w:ind w:firstLine="708"/>
        <w:jc w:val="both"/>
        <w:rPr>
          <w:rFonts w:ascii="Times New Roman" w:hAnsi="Times New Roman"/>
          <w:b/>
          <w:color w:val="000000"/>
          <w:sz w:val="28"/>
          <w:szCs w:val="28"/>
          <w:shd w:val="clear" w:color="auto" w:fill="FFFFFF"/>
          <w:lang w:eastAsia="ru-RU"/>
        </w:rPr>
      </w:pPr>
      <w:r>
        <w:rPr>
          <w:rFonts w:ascii="Times New Roman" w:hAnsi="Times New Roman"/>
          <w:b/>
          <w:color w:val="000000"/>
          <w:sz w:val="28"/>
          <w:szCs w:val="28"/>
          <w:shd w:val="clear" w:color="auto" w:fill="FFFFFF"/>
          <w:lang w:eastAsia="ru-RU"/>
        </w:rPr>
        <w:t>Р</w:t>
      </w:r>
      <w:r w:rsidRPr="00DB4127">
        <w:rPr>
          <w:rFonts w:ascii="Times New Roman" w:hAnsi="Times New Roman"/>
          <w:b/>
          <w:color w:val="000000"/>
          <w:sz w:val="28"/>
          <w:szCs w:val="28"/>
          <w:shd w:val="clear" w:color="auto" w:fill="FFFFFF"/>
          <w:lang w:eastAsia="ru-RU"/>
        </w:rPr>
        <w:t xml:space="preserve">екомендации: </w:t>
      </w:r>
    </w:p>
    <w:p w:rsidR="00491EA3" w:rsidRDefault="00F05756" w:rsidP="00F05756">
      <w:pPr>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Расширить круг школьников, вовлеченных в дошкольное образование. Рекомендовано </w:t>
      </w:r>
      <w:r w:rsidRPr="00571A75">
        <w:rPr>
          <w:rFonts w:ascii="Times New Roman" w:hAnsi="Times New Roman"/>
          <w:color w:val="000000"/>
          <w:sz w:val="28"/>
          <w:szCs w:val="28"/>
          <w:shd w:val="clear" w:color="auto" w:fill="FFFFFF"/>
          <w:lang w:eastAsia="ru-RU"/>
        </w:rPr>
        <w:t xml:space="preserve">рассмотреть возможность дополнительной финансовой поддержки для  вовлечения подростков «группы риска» в социально-значимую деятельность в </w:t>
      </w:r>
      <w:proofErr w:type="gramStart"/>
      <w:r w:rsidRPr="00571A75">
        <w:rPr>
          <w:rFonts w:ascii="Times New Roman" w:hAnsi="Times New Roman"/>
          <w:color w:val="000000"/>
          <w:sz w:val="28"/>
          <w:szCs w:val="28"/>
          <w:shd w:val="clear" w:color="auto" w:fill="FFFFFF"/>
          <w:lang w:eastAsia="ru-RU"/>
        </w:rPr>
        <w:t>услов</w:t>
      </w:r>
      <w:r>
        <w:rPr>
          <w:rFonts w:ascii="Times New Roman" w:hAnsi="Times New Roman"/>
          <w:color w:val="000000"/>
          <w:sz w:val="28"/>
          <w:szCs w:val="28"/>
          <w:shd w:val="clear" w:color="auto" w:fill="FFFFFF"/>
          <w:lang w:eastAsia="ru-RU"/>
        </w:rPr>
        <w:t>иях</w:t>
      </w:r>
      <w:proofErr w:type="gramEnd"/>
      <w:r>
        <w:rPr>
          <w:rFonts w:ascii="Times New Roman" w:hAnsi="Times New Roman"/>
          <w:color w:val="000000"/>
          <w:sz w:val="28"/>
          <w:szCs w:val="28"/>
          <w:shd w:val="clear" w:color="auto" w:fill="FFFFFF"/>
          <w:lang w:eastAsia="ru-RU"/>
        </w:rPr>
        <w:t xml:space="preserve"> дополнительного образования. </w:t>
      </w:r>
    </w:p>
    <w:p w:rsidR="00571A75" w:rsidRPr="00571A75" w:rsidRDefault="00F05756" w:rsidP="00F05756">
      <w:pPr>
        <w:spacing w:after="0" w:line="240" w:lineRule="auto"/>
        <w:jc w:val="both"/>
        <w:rPr>
          <w:rFonts w:ascii="Times New Roman" w:hAnsi="Times New Roman"/>
          <w:color w:val="000000"/>
          <w:sz w:val="28"/>
          <w:szCs w:val="28"/>
          <w:shd w:val="clear" w:color="auto" w:fill="FFFFFF"/>
          <w:lang w:eastAsia="ru-RU"/>
        </w:rPr>
      </w:pPr>
      <w:r w:rsidRPr="00EE5F11">
        <w:rPr>
          <w:rFonts w:ascii="Times New Roman" w:hAnsi="Times New Roman"/>
          <w:noProof/>
          <w:color w:val="000000"/>
          <w:sz w:val="28"/>
          <w:szCs w:val="28"/>
          <w:shd w:val="clear" w:color="auto" w:fill="FFFFFF"/>
          <w:lang w:eastAsia="ru-RU"/>
        </w:rPr>
        <w:t xml:space="preserve"> </w:t>
      </w:r>
    </w:p>
    <w:p w:rsidR="00491EA3" w:rsidRDefault="00491EA3" w:rsidP="00F05756">
      <w:pPr>
        <w:spacing w:after="0" w:line="240" w:lineRule="auto"/>
        <w:ind w:firstLine="1"/>
        <w:jc w:val="both"/>
        <w:rPr>
          <w:rFonts w:ascii="Times New Roman" w:hAnsi="Times New Roman"/>
          <w:b/>
          <w:color w:val="000000"/>
          <w:sz w:val="28"/>
          <w:szCs w:val="28"/>
          <w:shd w:val="clear" w:color="auto" w:fill="FFFFFF"/>
          <w:lang w:eastAsia="ru-RU"/>
        </w:rPr>
      </w:pPr>
    </w:p>
    <w:p w:rsidR="00F05756" w:rsidRPr="00312F96" w:rsidRDefault="00F05756" w:rsidP="00F05756">
      <w:pPr>
        <w:spacing w:after="0" w:line="240" w:lineRule="auto"/>
        <w:ind w:firstLine="1"/>
        <w:jc w:val="both"/>
        <w:rPr>
          <w:rFonts w:ascii="Times New Roman" w:hAnsi="Times New Roman"/>
          <w:b/>
          <w:color w:val="000000"/>
          <w:sz w:val="28"/>
          <w:szCs w:val="28"/>
          <w:shd w:val="clear" w:color="auto" w:fill="FFFFFF"/>
          <w:lang w:eastAsia="ru-RU"/>
        </w:rPr>
      </w:pPr>
      <w:r w:rsidRPr="00312F96">
        <w:rPr>
          <w:rFonts w:ascii="Times New Roman" w:hAnsi="Times New Roman"/>
          <w:b/>
          <w:color w:val="000000"/>
          <w:sz w:val="28"/>
          <w:szCs w:val="28"/>
          <w:shd w:val="clear" w:color="auto" w:fill="FFFFFF"/>
          <w:lang w:eastAsia="ru-RU"/>
        </w:rPr>
        <w:t>17.05.2018, г. Гатчина</w:t>
      </w:r>
    </w:p>
    <w:p w:rsidR="00F05756" w:rsidRDefault="00F05756" w:rsidP="00F05756">
      <w:pPr>
        <w:spacing w:after="0" w:line="240" w:lineRule="auto"/>
        <w:ind w:firstLine="708"/>
        <w:jc w:val="both"/>
        <w:rPr>
          <w:rFonts w:ascii="Times New Roman" w:hAnsi="Times New Roman"/>
          <w:color w:val="000000"/>
          <w:sz w:val="28"/>
          <w:szCs w:val="28"/>
          <w:shd w:val="clear" w:color="auto" w:fill="FFFFFF"/>
          <w:lang w:eastAsia="ru-RU"/>
        </w:rPr>
      </w:pPr>
      <w:r>
        <w:rPr>
          <w:rFonts w:ascii="Times New Roman" w:hAnsi="Times New Roman"/>
          <w:b/>
          <w:color w:val="000000"/>
          <w:sz w:val="28"/>
          <w:szCs w:val="28"/>
          <w:shd w:val="clear" w:color="auto" w:fill="FFFFFF"/>
          <w:lang w:eastAsia="ru-RU"/>
        </w:rPr>
        <w:t xml:space="preserve"> Выездное заседание </w:t>
      </w:r>
      <w:r w:rsidRPr="00DB4127">
        <w:rPr>
          <w:rFonts w:ascii="Times New Roman" w:hAnsi="Times New Roman"/>
          <w:b/>
          <w:color w:val="000000"/>
          <w:sz w:val="28"/>
          <w:szCs w:val="28"/>
          <w:shd w:val="clear" w:color="auto" w:fill="FFFFFF"/>
          <w:lang w:eastAsia="ru-RU"/>
        </w:rPr>
        <w:t>на тему</w:t>
      </w:r>
      <w:r>
        <w:rPr>
          <w:rFonts w:ascii="Times New Roman" w:hAnsi="Times New Roman"/>
          <w:color w:val="000000"/>
          <w:sz w:val="28"/>
          <w:szCs w:val="28"/>
          <w:shd w:val="clear" w:color="auto" w:fill="FFFFFF"/>
          <w:lang w:eastAsia="ru-RU"/>
        </w:rPr>
        <w:t>: «</w:t>
      </w:r>
      <w:r w:rsidRPr="00571A75">
        <w:rPr>
          <w:rFonts w:ascii="Times New Roman" w:hAnsi="Times New Roman"/>
          <w:color w:val="000000"/>
          <w:sz w:val="28"/>
          <w:szCs w:val="28"/>
          <w:shd w:val="clear" w:color="auto" w:fill="FFFFFF"/>
          <w:lang w:eastAsia="ru-RU"/>
        </w:rPr>
        <w:t>Доступность спортивной инфраструктуры образовательных организаций, реализующих основные  общеобразовательные программы, для вовлечения населения по месту жительства в занятия физической культурой и спортом»</w:t>
      </w:r>
      <w:r>
        <w:rPr>
          <w:rFonts w:ascii="Times New Roman" w:hAnsi="Times New Roman"/>
          <w:color w:val="000000"/>
          <w:sz w:val="28"/>
          <w:szCs w:val="28"/>
          <w:shd w:val="clear" w:color="auto" w:fill="FFFFFF"/>
          <w:lang w:eastAsia="ru-RU"/>
        </w:rPr>
        <w:t>.</w:t>
      </w:r>
    </w:p>
    <w:p w:rsidR="005C4FC3" w:rsidRDefault="005C4FC3" w:rsidP="00F05756">
      <w:pPr>
        <w:spacing w:after="0" w:line="240" w:lineRule="auto"/>
        <w:ind w:firstLine="708"/>
        <w:jc w:val="both"/>
        <w:rPr>
          <w:rFonts w:ascii="Times New Roman" w:hAnsi="Times New Roman"/>
          <w:b/>
          <w:color w:val="000000"/>
          <w:sz w:val="28"/>
          <w:szCs w:val="28"/>
          <w:shd w:val="clear" w:color="auto" w:fill="FFFFFF"/>
          <w:lang w:eastAsia="ru-RU"/>
        </w:rPr>
      </w:pPr>
    </w:p>
    <w:p w:rsidR="00F05756" w:rsidRPr="00E86755" w:rsidRDefault="00F05756" w:rsidP="00F05756">
      <w:pPr>
        <w:spacing w:after="0" w:line="240" w:lineRule="auto"/>
        <w:ind w:firstLine="708"/>
        <w:jc w:val="both"/>
        <w:rPr>
          <w:rFonts w:ascii="Times New Roman" w:hAnsi="Times New Roman"/>
          <w:b/>
          <w:color w:val="000000"/>
          <w:sz w:val="28"/>
          <w:szCs w:val="28"/>
          <w:shd w:val="clear" w:color="auto" w:fill="FFFFFF"/>
          <w:lang w:eastAsia="ru-RU"/>
        </w:rPr>
      </w:pPr>
      <w:r w:rsidRPr="00E86755">
        <w:rPr>
          <w:rFonts w:ascii="Times New Roman" w:hAnsi="Times New Roman"/>
          <w:b/>
          <w:color w:val="000000"/>
          <w:sz w:val="28"/>
          <w:szCs w:val="28"/>
          <w:shd w:val="clear" w:color="auto" w:fill="FFFFFF"/>
          <w:lang w:eastAsia="ru-RU"/>
        </w:rPr>
        <w:t xml:space="preserve">Присутствовали </w:t>
      </w:r>
      <w:r w:rsidR="00E86755" w:rsidRPr="00E86755">
        <w:rPr>
          <w:rFonts w:ascii="Times New Roman" w:hAnsi="Times New Roman"/>
          <w:b/>
          <w:color w:val="000000"/>
          <w:sz w:val="28"/>
          <w:szCs w:val="28"/>
          <w:shd w:val="clear" w:color="auto" w:fill="FFFFFF"/>
          <w:lang w:eastAsia="ru-RU"/>
        </w:rPr>
        <w:t>(</w:t>
      </w:r>
      <w:r w:rsidRPr="00E86755">
        <w:rPr>
          <w:rFonts w:ascii="Times New Roman" w:hAnsi="Times New Roman"/>
          <w:b/>
          <w:color w:val="000000"/>
          <w:sz w:val="28"/>
          <w:szCs w:val="28"/>
          <w:shd w:val="clear" w:color="auto" w:fill="FFFFFF"/>
          <w:lang w:eastAsia="ru-RU"/>
        </w:rPr>
        <w:t>26 человек</w:t>
      </w:r>
      <w:r w:rsidR="00E86755" w:rsidRPr="00E86755">
        <w:rPr>
          <w:rFonts w:ascii="Times New Roman" w:hAnsi="Times New Roman"/>
          <w:b/>
          <w:color w:val="000000"/>
          <w:sz w:val="28"/>
          <w:szCs w:val="28"/>
          <w:shd w:val="clear" w:color="auto" w:fill="FFFFFF"/>
          <w:lang w:eastAsia="ru-RU"/>
        </w:rPr>
        <w:t>)</w:t>
      </w:r>
      <w:r w:rsidRPr="00E86755">
        <w:rPr>
          <w:rFonts w:ascii="Times New Roman" w:hAnsi="Times New Roman"/>
          <w:b/>
          <w:color w:val="000000"/>
          <w:sz w:val="28"/>
          <w:szCs w:val="28"/>
          <w:shd w:val="clear" w:color="auto" w:fill="FFFFFF"/>
          <w:lang w:eastAsia="ru-RU"/>
        </w:rPr>
        <w:t>:</w:t>
      </w:r>
    </w:p>
    <w:p w:rsidR="00F05756" w:rsidRPr="00F962E1" w:rsidRDefault="00F05756" w:rsidP="00F05756">
      <w:pPr>
        <w:spacing w:after="0" w:line="240" w:lineRule="auto"/>
        <w:ind w:firstLine="708"/>
        <w:jc w:val="both"/>
        <w:rPr>
          <w:rFonts w:ascii="Times New Roman" w:hAnsi="Times New Roman"/>
          <w:bCs/>
          <w:sz w:val="28"/>
          <w:szCs w:val="28"/>
        </w:rPr>
      </w:pPr>
      <w:proofErr w:type="gramStart"/>
      <w:r w:rsidRPr="00F962E1">
        <w:rPr>
          <w:rFonts w:ascii="Times New Roman" w:hAnsi="Times New Roman"/>
          <w:bCs/>
          <w:sz w:val="28"/>
          <w:szCs w:val="28"/>
        </w:rPr>
        <w:t xml:space="preserve">Образовательные учреждения Ленинградской области - Гатчинский педагогический колледж имени </w:t>
      </w:r>
      <w:proofErr w:type="spellStart"/>
      <w:r w:rsidRPr="00F962E1">
        <w:rPr>
          <w:rFonts w:ascii="Times New Roman" w:hAnsi="Times New Roman"/>
          <w:bCs/>
          <w:sz w:val="28"/>
          <w:szCs w:val="28"/>
        </w:rPr>
        <w:t>К.Д.Ушинского</w:t>
      </w:r>
      <w:proofErr w:type="spellEnd"/>
      <w:r w:rsidRPr="00F962E1">
        <w:rPr>
          <w:rFonts w:ascii="Times New Roman" w:hAnsi="Times New Roman"/>
          <w:bCs/>
          <w:sz w:val="28"/>
          <w:szCs w:val="28"/>
        </w:rPr>
        <w:t>,</w:t>
      </w:r>
      <w:r w:rsidRPr="00F962E1">
        <w:rPr>
          <w:rFonts w:ascii="Times New Roman" w:hAnsi="Times New Roman"/>
          <w:sz w:val="28"/>
          <w:szCs w:val="28"/>
        </w:rPr>
        <w:t xml:space="preserve"> «Государственный институт экономики, финансов, права и технологий», Представители комитетов общего и профессионального образования, </w:t>
      </w:r>
      <w:r w:rsidRPr="00F962E1">
        <w:rPr>
          <w:rFonts w:ascii="Times New Roman" w:hAnsi="Times New Roman"/>
          <w:bCs/>
          <w:sz w:val="28"/>
          <w:szCs w:val="28"/>
        </w:rPr>
        <w:t>Комитета</w:t>
      </w:r>
      <w:r w:rsidRPr="00F962E1">
        <w:rPr>
          <w:rFonts w:ascii="Times New Roman" w:hAnsi="Times New Roman"/>
          <w:b/>
          <w:sz w:val="28"/>
          <w:szCs w:val="28"/>
        </w:rPr>
        <w:t xml:space="preserve"> </w:t>
      </w:r>
      <w:r w:rsidRPr="00F962E1">
        <w:rPr>
          <w:rFonts w:ascii="Times New Roman" w:hAnsi="Times New Roman"/>
          <w:sz w:val="28"/>
          <w:szCs w:val="28"/>
        </w:rPr>
        <w:t>по физической культуре и спорту Ленинградской области, председатель комитета образования Гатчинского муниципального района, Общественная палата  Гатчинского муниципального района,</w:t>
      </w:r>
      <w:r w:rsidRPr="00F962E1">
        <w:rPr>
          <w:rFonts w:ascii="Times New Roman" w:hAnsi="Times New Roman"/>
          <w:bCs/>
          <w:sz w:val="28"/>
          <w:szCs w:val="28"/>
        </w:rPr>
        <w:t xml:space="preserve"> представитель Ленинградского областного центра развития дополнительного образования детей «Ладога»,</w:t>
      </w:r>
      <w:r w:rsidRPr="00F962E1">
        <w:rPr>
          <w:rFonts w:ascii="Times New Roman" w:hAnsi="Times New Roman"/>
          <w:sz w:val="28"/>
          <w:szCs w:val="28"/>
        </w:rPr>
        <w:t xml:space="preserve"> </w:t>
      </w:r>
      <w:r w:rsidRPr="00F962E1">
        <w:rPr>
          <w:rFonts w:ascii="Times New Roman" w:hAnsi="Times New Roman"/>
          <w:bCs/>
          <w:sz w:val="28"/>
          <w:szCs w:val="28"/>
        </w:rPr>
        <w:t xml:space="preserve"> Депутаты Законодательного собрания Ленинградской области.</w:t>
      </w:r>
      <w:proofErr w:type="gramEnd"/>
    </w:p>
    <w:p w:rsidR="00E86755" w:rsidRDefault="00E86755" w:rsidP="00F05756">
      <w:pPr>
        <w:spacing w:after="0" w:line="240" w:lineRule="auto"/>
        <w:ind w:firstLine="708"/>
        <w:jc w:val="both"/>
        <w:rPr>
          <w:rFonts w:ascii="Times New Roman" w:hAnsi="Times New Roman"/>
          <w:b/>
          <w:color w:val="000000"/>
          <w:sz w:val="28"/>
          <w:szCs w:val="28"/>
          <w:shd w:val="clear" w:color="auto" w:fill="FFFFFF"/>
          <w:lang w:eastAsia="ru-RU"/>
        </w:rPr>
      </w:pPr>
    </w:p>
    <w:p w:rsidR="00F05756" w:rsidRDefault="00F05756" w:rsidP="00F05756">
      <w:pPr>
        <w:spacing w:after="0" w:line="240" w:lineRule="auto"/>
        <w:ind w:firstLine="708"/>
        <w:jc w:val="both"/>
        <w:rPr>
          <w:rFonts w:ascii="Times New Roman" w:hAnsi="Times New Roman"/>
          <w:b/>
          <w:color w:val="000000"/>
          <w:sz w:val="28"/>
          <w:szCs w:val="28"/>
          <w:shd w:val="clear" w:color="auto" w:fill="FFFFFF"/>
          <w:lang w:eastAsia="ru-RU"/>
        </w:rPr>
      </w:pPr>
      <w:r w:rsidRPr="00DB4127">
        <w:rPr>
          <w:rFonts w:ascii="Times New Roman" w:hAnsi="Times New Roman"/>
          <w:b/>
          <w:color w:val="000000"/>
          <w:sz w:val="28"/>
          <w:szCs w:val="28"/>
          <w:shd w:val="clear" w:color="auto" w:fill="FFFFFF"/>
          <w:lang w:eastAsia="ru-RU"/>
        </w:rPr>
        <w:t>Обсудили:</w:t>
      </w:r>
    </w:p>
    <w:p w:rsidR="00E86755" w:rsidRDefault="00F05756" w:rsidP="00F05756">
      <w:pPr>
        <w:spacing w:after="0" w:line="240" w:lineRule="auto"/>
        <w:jc w:val="both"/>
        <w:rPr>
          <w:rFonts w:ascii="Times New Roman" w:hAnsi="Times New Roman"/>
          <w:noProof/>
          <w:sz w:val="24"/>
          <w:szCs w:val="24"/>
          <w:lang w:eastAsia="ru-RU"/>
        </w:rPr>
      </w:pPr>
      <w:r>
        <w:rPr>
          <w:rFonts w:ascii="Times New Roman" w:hAnsi="Times New Roman"/>
          <w:color w:val="000000"/>
          <w:sz w:val="28"/>
          <w:szCs w:val="28"/>
          <w:shd w:val="clear" w:color="auto" w:fill="FFFFFF"/>
          <w:lang w:eastAsia="ru-RU"/>
        </w:rPr>
        <w:t>В</w:t>
      </w:r>
      <w:r w:rsidRPr="00571A75">
        <w:rPr>
          <w:rFonts w:ascii="Times New Roman" w:hAnsi="Times New Roman"/>
          <w:color w:val="000000"/>
          <w:sz w:val="28"/>
          <w:szCs w:val="28"/>
          <w:shd w:val="clear" w:color="auto" w:fill="FFFFFF"/>
          <w:lang w:eastAsia="ru-RU"/>
        </w:rPr>
        <w:t>опросы реализации на территории Ленинградской области партийного проекта «Детский спорт», состояния в Ленинградской области спортивной инфраструктуры образовательных организаций, наличия условий привлечения  членов семьи для совместных занятий различными видами спорта с детьми, доступности спортивной инфраструк</w:t>
      </w:r>
      <w:r>
        <w:rPr>
          <w:rFonts w:ascii="Times New Roman" w:hAnsi="Times New Roman"/>
          <w:color w:val="000000"/>
          <w:sz w:val="28"/>
          <w:szCs w:val="28"/>
          <w:shd w:val="clear" w:color="auto" w:fill="FFFFFF"/>
          <w:lang w:eastAsia="ru-RU"/>
        </w:rPr>
        <w:t xml:space="preserve">туры во внешкольное </w:t>
      </w:r>
      <w:r w:rsidRPr="00571A75">
        <w:rPr>
          <w:rFonts w:ascii="Times New Roman" w:hAnsi="Times New Roman"/>
          <w:color w:val="000000"/>
          <w:sz w:val="28"/>
          <w:szCs w:val="28"/>
          <w:shd w:val="clear" w:color="auto" w:fill="FFFFFF"/>
          <w:lang w:eastAsia="ru-RU"/>
        </w:rPr>
        <w:t xml:space="preserve"> время для населения,  доступности для населения стадионов спортивных школ и детских спортивных клубов.</w:t>
      </w:r>
      <w:r w:rsidR="00E86755" w:rsidRPr="00E86755">
        <w:rPr>
          <w:rFonts w:ascii="Times New Roman" w:hAnsi="Times New Roman"/>
          <w:noProof/>
          <w:sz w:val="24"/>
          <w:szCs w:val="24"/>
          <w:lang w:eastAsia="ru-RU"/>
        </w:rPr>
        <w:t xml:space="preserve"> </w:t>
      </w:r>
    </w:p>
    <w:p w:rsidR="00E86755" w:rsidRDefault="00F05756" w:rsidP="00F05756">
      <w:pPr>
        <w:spacing w:after="0" w:line="240" w:lineRule="auto"/>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         </w:t>
      </w:r>
    </w:p>
    <w:p w:rsidR="00F05756" w:rsidRPr="00DB4127" w:rsidRDefault="00F05756" w:rsidP="00E86755">
      <w:pPr>
        <w:spacing w:after="0" w:line="240" w:lineRule="auto"/>
        <w:ind w:firstLine="708"/>
        <w:jc w:val="both"/>
        <w:rPr>
          <w:rFonts w:ascii="Times New Roman" w:hAnsi="Times New Roman"/>
          <w:b/>
          <w:color w:val="000000"/>
          <w:sz w:val="28"/>
          <w:szCs w:val="28"/>
          <w:shd w:val="clear" w:color="auto" w:fill="FFFFFF"/>
          <w:lang w:eastAsia="ru-RU"/>
        </w:rPr>
      </w:pPr>
      <w:r w:rsidRPr="00DB4127">
        <w:rPr>
          <w:rFonts w:ascii="Times New Roman" w:hAnsi="Times New Roman"/>
          <w:b/>
          <w:color w:val="000000"/>
          <w:sz w:val="28"/>
          <w:szCs w:val="28"/>
          <w:shd w:val="clear" w:color="auto" w:fill="FFFFFF"/>
          <w:lang w:eastAsia="ru-RU"/>
        </w:rPr>
        <w:t>Рекомендации:</w:t>
      </w:r>
    </w:p>
    <w:p w:rsidR="00F05756" w:rsidRDefault="00F05756" w:rsidP="00F05756">
      <w:pPr>
        <w:spacing w:after="0" w:line="240" w:lineRule="auto"/>
        <w:jc w:val="both"/>
        <w:rPr>
          <w:rFonts w:ascii="Times New Roman" w:hAnsi="Times New Roman"/>
          <w:color w:val="000000"/>
          <w:sz w:val="28"/>
          <w:szCs w:val="28"/>
          <w:shd w:val="clear" w:color="auto" w:fill="FFFFFF"/>
          <w:lang w:eastAsia="ru-RU"/>
        </w:rPr>
      </w:pPr>
      <w:r w:rsidRPr="00571A75">
        <w:rPr>
          <w:rFonts w:ascii="Times New Roman" w:hAnsi="Times New Roman"/>
          <w:color w:val="000000"/>
          <w:sz w:val="28"/>
          <w:szCs w:val="28"/>
          <w:shd w:val="clear" w:color="auto" w:fill="FFFFFF"/>
          <w:lang w:eastAsia="ru-RU"/>
        </w:rPr>
        <w:tab/>
      </w:r>
      <w:r>
        <w:rPr>
          <w:rFonts w:ascii="Times New Roman" w:hAnsi="Times New Roman"/>
          <w:color w:val="000000"/>
          <w:sz w:val="28"/>
          <w:szCs w:val="28"/>
          <w:shd w:val="clear" w:color="auto" w:fill="FFFFFF"/>
          <w:lang w:eastAsia="ru-RU"/>
        </w:rPr>
        <w:t>Законодательному собранию</w:t>
      </w:r>
      <w:r w:rsidRPr="00571A75">
        <w:rPr>
          <w:rFonts w:ascii="Times New Roman" w:hAnsi="Times New Roman"/>
          <w:color w:val="000000"/>
          <w:sz w:val="28"/>
          <w:szCs w:val="28"/>
          <w:shd w:val="clear" w:color="auto" w:fill="FFFFFF"/>
          <w:lang w:eastAsia="ru-RU"/>
        </w:rPr>
        <w:t xml:space="preserve"> Ленинградской области</w:t>
      </w:r>
      <w:r>
        <w:rPr>
          <w:rFonts w:ascii="Times New Roman" w:hAnsi="Times New Roman"/>
          <w:color w:val="000000"/>
          <w:sz w:val="28"/>
          <w:szCs w:val="28"/>
          <w:shd w:val="clear" w:color="auto" w:fill="FFFFFF"/>
          <w:lang w:eastAsia="ru-RU"/>
        </w:rPr>
        <w:t xml:space="preserve"> рекомендовано  рассмотреть вопрос законодательного регулирования</w:t>
      </w:r>
      <w:r w:rsidRPr="00571A75">
        <w:rPr>
          <w:rFonts w:ascii="Times New Roman" w:hAnsi="Times New Roman"/>
          <w:color w:val="000000"/>
          <w:sz w:val="28"/>
          <w:szCs w:val="28"/>
          <w:shd w:val="clear" w:color="auto" w:fill="FFFFFF"/>
          <w:lang w:eastAsia="ru-RU"/>
        </w:rPr>
        <w:t xml:space="preserve"> порядка использования спортивных объектов населением.</w:t>
      </w:r>
      <w:r>
        <w:rPr>
          <w:rFonts w:ascii="Times New Roman" w:hAnsi="Times New Roman"/>
          <w:color w:val="000000"/>
          <w:sz w:val="28"/>
          <w:szCs w:val="28"/>
          <w:shd w:val="clear" w:color="auto" w:fill="FFFFFF"/>
          <w:lang w:eastAsia="ru-RU"/>
        </w:rPr>
        <w:t xml:space="preserve"> </w:t>
      </w:r>
    </w:p>
    <w:p w:rsidR="00F05756" w:rsidRDefault="00F05756" w:rsidP="00F05756">
      <w:pPr>
        <w:spacing w:after="0" w:line="240" w:lineRule="auto"/>
        <w:ind w:firstLine="708"/>
        <w:jc w:val="both"/>
        <w:rPr>
          <w:rFonts w:ascii="Times New Roman" w:hAnsi="Times New Roman"/>
          <w:color w:val="000000"/>
          <w:sz w:val="28"/>
          <w:szCs w:val="28"/>
          <w:shd w:val="clear" w:color="auto" w:fill="FFFFFF"/>
          <w:lang w:eastAsia="ru-RU"/>
        </w:rPr>
      </w:pPr>
      <w:r w:rsidRPr="00571A75">
        <w:rPr>
          <w:rFonts w:ascii="Times New Roman" w:hAnsi="Times New Roman"/>
          <w:color w:val="000000"/>
          <w:sz w:val="28"/>
          <w:szCs w:val="28"/>
          <w:shd w:val="clear" w:color="auto" w:fill="FFFFFF"/>
          <w:lang w:eastAsia="ru-RU"/>
        </w:rPr>
        <w:t xml:space="preserve">Комитету общего и профессионального образования </w:t>
      </w:r>
      <w:r>
        <w:rPr>
          <w:rFonts w:ascii="Times New Roman" w:hAnsi="Times New Roman"/>
          <w:color w:val="000000"/>
          <w:sz w:val="28"/>
          <w:szCs w:val="28"/>
          <w:shd w:val="clear" w:color="auto" w:fill="FFFFFF"/>
          <w:lang w:eastAsia="ru-RU"/>
        </w:rPr>
        <w:t xml:space="preserve"> </w:t>
      </w:r>
      <w:r w:rsidRPr="00571A75">
        <w:rPr>
          <w:rFonts w:ascii="Times New Roman" w:hAnsi="Times New Roman"/>
          <w:color w:val="000000"/>
          <w:sz w:val="28"/>
          <w:szCs w:val="28"/>
          <w:shd w:val="clear" w:color="auto" w:fill="FFFFFF"/>
          <w:lang w:eastAsia="ru-RU"/>
        </w:rPr>
        <w:t xml:space="preserve"> Ленинградской области</w:t>
      </w:r>
      <w:r>
        <w:rPr>
          <w:rFonts w:ascii="Times New Roman" w:hAnsi="Times New Roman"/>
          <w:color w:val="000000"/>
          <w:sz w:val="28"/>
          <w:szCs w:val="28"/>
          <w:shd w:val="clear" w:color="auto" w:fill="FFFFFF"/>
          <w:lang w:eastAsia="ru-RU"/>
        </w:rPr>
        <w:t xml:space="preserve"> рекомендовано </w:t>
      </w:r>
      <w:r w:rsidRPr="00571A75">
        <w:rPr>
          <w:rFonts w:ascii="Times New Roman" w:hAnsi="Times New Roman"/>
          <w:color w:val="000000"/>
          <w:sz w:val="28"/>
          <w:szCs w:val="28"/>
          <w:shd w:val="clear" w:color="auto" w:fill="FFFFFF"/>
          <w:lang w:eastAsia="ru-RU"/>
        </w:rPr>
        <w:t>создать рабочую группу</w:t>
      </w:r>
      <w:r>
        <w:rPr>
          <w:rFonts w:ascii="Times New Roman" w:hAnsi="Times New Roman"/>
          <w:color w:val="000000"/>
          <w:sz w:val="28"/>
          <w:szCs w:val="28"/>
          <w:shd w:val="clear" w:color="auto" w:fill="FFFFFF"/>
          <w:lang w:eastAsia="ru-RU"/>
        </w:rPr>
        <w:t xml:space="preserve"> для разработки типового порядка</w:t>
      </w:r>
      <w:r w:rsidRPr="00571A75">
        <w:rPr>
          <w:rFonts w:ascii="Times New Roman" w:hAnsi="Times New Roman"/>
          <w:color w:val="000000"/>
          <w:sz w:val="28"/>
          <w:szCs w:val="28"/>
          <w:shd w:val="clear" w:color="auto" w:fill="FFFFFF"/>
          <w:lang w:eastAsia="ru-RU"/>
        </w:rPr>
        <w:t xml:space="preserve"> использования спортивной инфраструктуры образов</w:t>
      </w:r>
      <w:r>
        <w:rPr>
          <w:rFonts w:ascii="Times New Roman" w:hAnsi="Times New Roman"/>
          <w:color w:val="000000"/>
          <w:sz w:val="28"/>
          <w:szCs w:val="28"/>
          <w:shd w:val="clear" w:color="auto" w:fill="FFFFFF"/>
          <w:lang w:eastAsia="ru-RU"/>
        </w:rPr>
        <w:t xml:space="preserve">ательных учреждений населением. </w:t>
      </w:r>
    </w:p>
    <w:p w:rsidR="00F05756" w:rsidRDefault="00F05756" w:rsidP="00F05756">
      <w:pPr>
        <w:spacing w:after="0" w:line="240" w:lineRule="auto"/>
        <w:ind w:firstLine="708"/>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Предложено </w:t>
      </w:r>
      <w:r w:rsidRPr="00571A75">
        <w:rPr>
          <w:rFonts w:ascii="Times New Roman" w:hAnsi="Times New Roman"/>
          <w:color w:val="000000"/>
          <w:sz w:val="28"/>
          <w:szCs w:val="28"/>
          <w:shd w:val="clear" w:color="auto" w:fill="FFFFFF"/>
          <w:lang w:eastAsia="ru-RU"/>
        </w:rPr>
        <w:t>при</w:t>
      </w:r>
      <w:r>
        <w:rPr>
          <w:rFonts w:ascii="Times New Roman" w:hAnsi="Times New Roman"/>
          <w:color w:val="000000"/>
          <w:sz w:val="28"/>
          <w:szCs w:val="28"/>
          <w:shd w:val="clear" w:color="auto" w:fill="FFFFFF"/>
          <w:lang w:eastAsia="ru-RU"/>
        </w:rPr>
        <w:t xml:space="preserve"> с</w:t>
      </w:r>
      <w:r w:rsidRPr="00571A75">
        <w:rPr>
          <w:rFonts w:ascii="Times New Roman" w:hAnsi="Times New Roman"/>
          <w:color w:val="000000"/>
          <w:sz w:val="28"/>
          <w:szCs w:val="28"/>
          <w:shd w:val="clear" w:color="auto" w:fill="FFFFFF"/>
          <w:lang w:eastAsia="ru-RU"/>
        </w:rPr>
        <w:t>троительстве новых пришкольных площадок рассматривать возможност</w:t>
      </w:r>
      <w:r>
        <w:rPr>
          <w:rFonts w:ascii="Times New Roman" w:hAnsi="Times New Roman"/>
          <w:color w:val="000000"/>
          <w:sz w:val="28"/>
          <w:szCs w:val="28"/>
          <w:shd w:val="clear" w:color="auto" w:fill="FFFFFF"/>
          <w:lang w:eastAsia="ru-RU"/>
        </w:rPr>
        <w:t xml:space="preserve">ь отходить от типовых проектов; </w:t>
      </w:r>
      <w:r w:rsidRPr="00571A75">
        <w:rPr>
          <w:rFonts w:ascii="Times New Roman" w:hAnsi="Times New Roman"/>
          <w:color w:val="000000"/>
          <w:sz w:val="28"/>
          <w:szCs w:val="28"/>
          <w:shd w:val="clear" w:color="auto" w:fill="FFFFFF"/>
          <w:lang w:eastAsia="ru-RU"/>
        </w:rPr>
        <w:t xml:space="preserve">изучить опыт </w:t>
      </w:r>
      <w:proofErr w:type="spellStart"/>
      <w:r w:rsidRPr="00571A75">
        <w:rPr>
          <w:rFonts w:ascii="Times New Roman" w:hAnsi="Times New Roman"/>
          <w:color w:val="000000"/>
          <w:sz w:val="28"/>
          <w:szCs w:val="28"/>
          <w:shd w:val="clear" w:color="auto" w:fill="FFFFFF"/>
          <w:lang w:eastAsia="ru-RU"/>
        </w:rPr>
        <w:t>Волосовского</w:t>
      </w:r>
      <w:proofErr w:type="spellEnd"/>
      <w:r w:rsidRPr="00571A75">
        <w:rPr>
          <w:rFonts w:ascii="Times New Roman" w:hAnsi="Times New Roman"/>
          <w:color w:val="000000"/>
          <w:sz w:val="28"/>
          <w:szCs w:val="28"/>
          <w:shd w:val="clear" w:color="auto" w:fill="FFFFFF"/>
          <w:lang w:eastAsia="ru-RU"/>
        </w:rPr>
        <w:t xml:space="preserve"> муниципального </w:t>
      </w:r>
      <w:r>
        <w:rPr>
          <w:rFonts w:ascii="Times New Roman" w:hAnsi="Times New Roman"/>
          <w:color w:val="000000"/>
          <w:sz w:val="28"/>
          <w:szCs w:val="28"/>
          <w:shd w:val="clear" w:color="auto" w:fill="FFFFFF"/>
          <w:lang w:eastAsia="ru-RU"/>
        </w:rPr>
        <w:t xml:space="preserve">района по передаче </w:t>
      </w:r>
      <w:proofErr w:type="spellStart"/>
      <w:r>
        <w:rPr>
          <w:rFonts w:ascii="Times New Roman" w:hAnsi="Times New Roman"/>
          <w:color w:val="000000"/>
          <w:sz w:val="28"/>
          <w:szCs w:val="28"/>
          <w:shd w:val="clear" w:color="auto" w:fill="FFFFFF"/>
          <w:lang w:eastAsia="ru-RU"/>
        </w:rPr>
        <w:t>ФОКов</w:t>
      </w:r>
      <w:proofErr w:type="spellEnd"/>
      <w:r w:rsidRPr="00571A75">
        <w:rPr>
          <w:rFonts w:ascii="Times New Roman" w:hAnsi="Times New Roman"/>
          <w:color w:val="000000"/>
          <w:sz w:val="28"/>
          <w:szCs w:val="28"/>
          <w:shd w:val="clear" w:color="auto" w:fill="FFFFFF"/>
          <w:lang w:eastAsia="ru-RU"/>
        </w:rPr>
        <w:t xml:space="preserve"> от комитета образования в подчинение комитета по спорту</w:t>
      </w:r>
      <w:r>
        <w:rPr>
          <w:rFonts w:ascii="Times New Roman" w:hAnsi="Times New Roman"/>
          <w:color w:val="000000"/>
          <w:sz w:val="28"/>
          <w:szCs w:val="28"/>
          <w:shd w:val="clear" w:color="auto" w:fill="FFFFFF"/>
          <w:lang w:eastAsia="ru-RU"/>
        </w:rPr>
        <w:t xml:space="preserve"> и р</w:t>
      </w:r>
      <w:r w:rsidRPr="00571A75">
        <w:rPr>
          <w:rFonts w:ascii="Times New Roman" w:hAnsi="Times New Roman"/>
          <w:color w:val="000000"/>
          <w:sz w:val="28"/>
          <w:szCs w:val="28"/>
          <w:shd w:val="clear" w:color="auto" w:fill="FFFFFF"/>
          <w:lang w:eastAsia="ru-RU"/>
        </w:rPr>
        <w:t>ассмотреть целесообразность распростран</w:t>
      </w:r>
      <w:r>
        <w:rPr>
          <w:rFonts w:ascii="Times New Roman" w:hAnsi="Times New Roman"/>
          <w:color w:val="000000"/>
          <w:sz w:val="28"/>
          <w:szCs w:val="28"/>
          <w:shd w:val="clear" w:color="auto" w:fill="FFFFFF"/>
          <w:lang w:eastAsia="ru-RU"/>
        </w:rPr>
        <w:t>ения данного опыта на весь регион. В настоящее время идет работа по реализации рекомендаций.</w:t>
      </w:r>
    </w:p>
    <w:p w:rsidR="00D45028" w:rsidRDefault="00D45028" w:rsidP="000E237E">
      <w:pPr>
        <w:spacing w:after="0" w:line="240" w:lineRule="auto"/>
        <w:ind w:firstLine="708"/>
        <w:jc w:val="both"/>
        <w:rPr>
          <w:rFonts w:ascii="Times New Roman" w:hAnsi="Times New Roman"/>
          <w:color w:val="000000"/>
          <w:sz w:val="28"/>
          <w:szCs w:val="28"/>
          <w:shd w:val="clear" w:color="auto" w:fill="FFFFFF"/>
          <w:lang w:eastAsia="ru-RU"/>
        </w:rPr>
      </w:pPr>
    </w:p>
    <w:p w:rsidR="00491EA3" w:rsidRDefault="00491EA3" w:rsidP="000E237E">
      <w:pPr>
        <w:spacing w:after="0" w:line="240" w:lineRule="auto"/>
        <w:ind w:firstLine="708"/>
        <w:jc w:val="both"/>
        <w:rPr>
          <w:rFonts w:ascii="Times New Roman" w:hAnsi="Times New Roman"/>
          <w:color w:val="000000"/>
          <w:sz w:val="28"/>
          <w:szCs w:val="28"/>
          <w:shd w:val="clear" w:color="auto" w:fill="FFFFFF"/>
          <w:lang w:eastAsia="ru-RU"/>
        </w:rPr>
      </w:pPr>
    </w:p>
    <w:p w:rsidR="00032D63" w:rsidRPr="00C01D80" w:rsidRDefault="00032D63" w:rsidP="00032D63">
      <w:pPr>
        <w:spacing w:after="0" w:line="240" w:lineRule="auto"/>
        <w:jc w:val="both"/>
        <w:rPr>
          <w:rFonts w:ascii="Times New Roman" w:hAnsi="Times New Roman"/>
          <w:b/>
          <w:color w:val="000000"/>
          <w:sz w:val="28"/>
          <w:szCs w:val="28"/>
          <w:shd w:val="clear" w:color="auto" w:fill="FFFFFF"/>
          <w:lang w:eastAsia="ru-RU"/>
        </w:rPr>
      </w:pPr>
      <w:r w:rsidRPr="00C01D80">
        <w:rPr>
          <w:rFonts w:ascii="Times New Roman" w:hAnsi="Times New Roman"/>
          <w:b/>
          <w:color w:val="000000"/>
          <w:sz w:val="28"/>
          <w:szCs w:val="28"/>
          <w:shd w:val="clear" w:color="auto" w:fill="FFFFFF"/>
          <w:lang w:eastAsia="ru-RU"/>
        </w:rPr>
        <w:t xml:space="preserve">08.06.2018. </w:t>
      </w:r>
    </w:p>
    <w:p w:rsidR="00032D63" w:rsidRPr="00C01D80" w:rsidRDefault="00032D63" w:rsidP="00032D63">
      <w:pPr>
        <w:spacing w:after="0" w:line="240" w:lineRule="auto"/>
        <w:ind w:firstLine="708"/>
        <w:jc w:val="both"/>
        <w:rPr>
          <w:rFonts w:ascii="Times New Roman" w:hAnsi="Times New Roman"/>
          <w:color w:val="000000"/>
          <w:sz w:val="28"/>
          <w:szCs w:val="28"/>
          <w:shd w:val="clear" w:color="auto" w:fill="FFFFFF"/>
          <w:lang w:eastAsia="ru-RU"/>
        </w:rPr>
      </w:pPr>
      <w:r w:rsidRPr="00C01D80">
        <w:rPr>
          <w:rFonts w:ascii="Times New Roman" w:hAnsi="Times New Roman"/>
          <w:b/>
          <w:color w:val="000000"/>
          <w:sz w:val="28"/>
          <w:szCs w:val="28"/>
          <w:shd w:val="clear" w:color="auto" w:fill="FFFFFF"/>
          <w:lang w:eastAsia="ru-RU"/>
        </w:rPr>
        <w:t>Заседание рабочей группы на тему:</w:t>
      </w:r>
      <w:r w:rsidRPr="00C01D80">
        <w:rPr>
          <w:rFonts w:ascii="Times New Roman" w:hAnsi="Times New Roman"/>
          <w:color w:val="000000"/>
          <w:sz w:val="28"/>
          <w:szCs w:val="28"/>
          <w:shd w:val="clear" w:color="auto" w:fill="FFFFFF"/>
          <w:lang w:eastAsia="ru-RU"/>
        </w:rPr>
        <w:t xml:space="preserve"> </w:t>
      </w:r>
      <w:r w:rsidRPr="00C01D80">
        <w:rPr>
          <w:rFonts w:ascii="Times New Roman" w:eastAsia="Times New Roman" w:hAnsi="Times New Roman"/>
          <w:sz w:val="28"/>
          <w:szCs w:val="28"/>
          <w:lang w:eastAsia="ru-RU"/>
        </w:rPr>
        <w:t>«Взаимодействие государственных организаций в сфере патриотического воспитания. Опыт реализации культурно-образовательных программ»</w:t>
      </w:r>
    </w:p>
    <w:p w:rsidR="005C4FC3" w:rsidRDefault="005C4FC3" w:rsidP="00032D63">
      <w:pPr>
        <w:spacing w:after="0" w:line="240" w:lineRule="auto"/>
        <w:ind w:firstLine="708"/>
        <w:jc w:val="both"/>
        <w:rPr>
          <w:rFonts w:ascii="Times New Roman" w:hAnsi="Times New Roman"/>
          <w:b/>
          <w:color w:val="000000"/>
          <w:sz w:val="28"/>
          <w:szCs w:val="28"/>
          <w:shd w:val="clear" w:color="auto" w:fill="FFFFFF"/>
          <w:lang w:eastAsia="ru-RU"/>
        </w:rPr>
      </w:pPr>
    </w:p>
    <w:p w:rsidR="00032D63" w:rsidRPr="00C01D80" w:rsidRDefault="00032D63" w:rsidP="00032D63">
      <w:pPr>
        <w:spacing w:after="0" w:line="240" w:lineRule="auto"/>
        <w:ind w:firstLine="708"/>
        <w:jc w:val="both"/>
        <w:rPr>
          <w:rFonts w:ascii="Times New Roman" w:hAnsi="Times New Roman"/>
          <w:b/>
          <w:color w:val="000000"/>
          <w:sz w:val="28"/>
          <w:szCs w:val="28"/>
          <w:shd w:val="clear" w:color="auto" w:fill="FFFFFF"/>
          <w:lang w:eastAsia="ru-RU"/>
        </w:rPr>
      </w:pPr>
      <w:r w:rsidRPr="00C01D80">
        <w:rPr>
          <w:rFonts w:ascii="Times New Roman" w:hAnsi="Times New Roman"/>
          <w:b/>
          <w:color w:val="000000"/>
          <w:sz w:val="28"/>
          <w:szCs w:val="28"/>
          <w:shd w:val="clear" w:color="auto" w:fill="FFFFFF"/>
          <w:lang w:eastAsia="ru-RU"/>
        </w:rPr>
        <w:t>Присутствовали</w:t>
      </w:r>
      <w:r>
        <w:rPr>
          <w:rFonts w:ascii="Times New Roman" w:hAnsi="Times New Roman"/>
          <w:b/>
          <w:color w:val="000000"/>
          <w:sz w:val="28"/>
          <w:szCs w:val="28"/>
          <w:shd w:val="clear" w:color="auto" w:fill="FFFFFF"/>
          <w:lang w:eastAsia="ru-RU"/>
        </w:rPr>
        <w:t xml:space="preserve"> (9 человек)</w:t>
      </w:r>
      <w:r w:rsidRPr="00C01D80">
        <w:rPr>
          <w:rFonts w:ascii="Times New Roman" w:hAnsi="Times New Roman"/>
          <w:b/>
          <w:color w:val="000000"/>
          <w:sz w:val="28"/>
          <w:szCs w:val="28"/>
          <w:shd w:val="clear" w:color="auto" w:fill="FFFFFF"/>
          <w:lang w:eastAsia="ru-RU"/>
        </w:rPr>
        <w:t>:</w:t>
      </w:r>
    </w:p>
    <w:p w:rsidR="00032D63" w:rsidRPr="00C01D80" w:rsidRDefault="00032D63" w:rsidP="00032D63">
      <w:pPr>
        <w:spacing w:after="0" w:line="240" w:lineRule="auto"/>
        <w:ind w:firstLine="708"/>
        <w:jc w:val="both"/>
        <w:rPr>
          <w:rFonts w:ascii="Times New Roman" w:hAnsi="Times New Roman"/>
          <w:b/>
          <w:color w:val="000000"/>
          <w:sz w:val="28"/>
          <w:szCs w:val="28"/>
          <w:shd w:val="clear" w:color="auto" w:fill="FFFFFF"/>
          <w:lang w:eastAsia="ru-RU"/>
        </w:rPr>
      </w:pPr>
      <w:r w:rsidRPr="00C01D80">
        <w:rPr>
          <w:rFonts w:ascii="Times New Roman" w:hAnsi="Times New Roman"/>
          <w:color w:val="000000"/>
          <w:sz w:val="28"/>
          <w:szCs w:val="28"/>
          <w:shd w:val="clear" w:color="auto" w:fill="FFFFFF"/>
        </w:rPr>
        <w:t xml:space="preserve">Заместитель комиссара Ленинградской области по военно-патриотической работе с молодежью, заместитель директора по учебно-воспитательной работе НОУ «Школа народного искусства императрицы Александры </w:t>
      </w:r>
      <w:proofErr w:type="spellStart"/>
      <w:proofErr w:type="gramStart"/>
      <w:r w:rsidRPr="00C01D80">
        <w:rPr>
          <w:rFonts w:ascii="Times New Roman" w:hAnsi="Times New Roman"/>
          <w:color w:val="000000"/>
          <w:sz w:val="28"/>
          <w:szCs w:val="28"/>
          <w:shd w:val="clear" w:color="auto" w:fill="FFFFFF"/>
        </w:rPr>
        <w:t>Фёдоровны</w:t>
      </w:r>
      <w:proofErr w:type="spellEnd"/>
      <w:proofErr w:type="gramEnd"/>
      <w:r w:rsidRPr="00C01D80">
        <w:rPr>
          <w:rFonts w:ascii="Times New Roman" w:hAnsi="Times New Roman"/>
          <w:color w:val="000000"/>
          <w:sz w:val="28"/>
          <w:szCs w:val="28"/>
          <w:shd w:val="clear" w:color="auto" w:fill="FFFFFF"/>
        </w:rPr>
        <w:t>», заведующий к</w:t>
      </w:r>
      <w:r w:rsidRPr="00C01D80">
        <w:rPr>
          <w:rFonts w:ascii="Times New Roman" w:hAnsi="Times New Roman"/>
          <w:color w:val="000000"/>
          <w:sz w:val="28"/>
          <w:szCs w:val="28"/>
        </w:rPr>
        <w:t>афедрой развития дополнительного образования детей и взрослых ГАОУ ДПО «</w:t>
      </w:r>
      <w:proofErr w:type="spellStart"/>
      <w:r w:rsidRPr="00C01D80">
        <w:rPr>
          <w:rFonts w:ascii="Times New Roman" w:hAnsi="Times New Roman"/>
          <w:color w:val="000000"/>
          <w:sz w:val="28"/>
          <w:szCs w:val="28"/>
        </w:rPr>
        <w:t>Ленинградскии</w:t>
      </w:r>
      <w:proofErr w:type="spellEnd"/>
      <w:r w:rsidRPr="00C01D80">
        <w:rPr>
          <w:rFonts w:ascii="Times New Roman" w:hAnsi="Times New Roman"/>
          <w:color w:val="000000"/>
          <w:sz w:val="28"/>
          <w:szCs w:val="28"/>
        </w:rPr>
        <w:t xml:space="preserve">̆ </w:t>
      </w:r>
      <w:proofErr w:type="spellStart"/>
      <w:r w:rsidRPr="00C01D80">
        <w:rPr>
          <w:rFonts w:ascii="Times New Roman" w:hAnsi="Times New Roman"/>
          <w:color w:val="000000"/>
          <w:sz w:val="28"/>
          <w:szCs w:val="28"/>
        </w:rPr>
        <w:t>областнои</w:t>
      </w:r>
      <w:proofErr w:type="spellEnd"/>
      <w:r w:rsidRPr="00C01D80">
        <w:rPr>
          <w:rFonts w:ascii="Times New Roman" w:hAnsi="Times New Roman"/>
          <w:color w:val="000000"/>
          <w:sz w:val="28"/>
          <w:szCs w:val="28"/>
        </w:rPr>
        <w:t>̆ институт развития образования», </w:t>
      </w:r>
      <w:r w:rsidRPr="00C01D80">
        <w:rPr>
          <w:rFonts w:ascii="Times New Roman" w:hAnsi="Times New Roman"/>
          <w:sz w:val="28"/>
          <w:szCs w:val="28"/>
        </w:rPr>
        <w:t>старший преподаватель СПб Гос. Академии постдипломного педагогического образования.</w:t>
      </w:r>
    </w:p>
    <w:p w:rsidR="005C4FC3" w:rsidRDefault="005C4FC3" w:rsidP="00032D63">
      <w:pPr>
        <w:spacing w:after="0" w:line="240" w:lineRule="auto"/>
        <w:ind w:firstLine="708"/>
        <w:jc w:val="both"/>
        <w:rPr>
          <w:rFonts w:ascii="Times New Roman" w:hAnsi="Times New Roman"/>
          <w:b/>
          <w:color w:val="000000"/>
          <w:sz w:val="28"/>
          <w:szCs w:val="28"/>
          <w:shd w:val="clear" w:color="auto" w:fill="FFFFFF"/>
          <w:lang w:eastAsia="ru-RU"/>
        </w:rPr>
      </w:pPr>
    </w:p>
    <w:p w:rsidR="00032D63" w:rsidRPr="00C01D80" w:rsidRDefault="00032D63" w:rsidP="00032D63">
      <w:pPr>
        <w:spacing w:after="0" w:line="240" w:lineRule="auto"/>
        <w:ind w:firstLine="708"/>
        <w:jc w:val="both"/>
        <w:rPr>
          <w:rFonts w:ascii="Times New Roman" w:hAnsi="Times New Roman"/>
          <w:b/>
          <w:color w:val="000000"/>
          <w:sz w:val="28"/>
          <w:szCs w:val="28"/>
          <w:shd w:val="clear" w:color="auto" w:fill="FFFFFF"/>
          <w:lang w:eastAsia="ru-RU"/>
        </w:rPr>
      </w:pPr>
      <w:r w:rsidRPr="00C01D80">
        <w:rPr>
          <w:rFonts w:ascii="Times New Roman" w:hAnsi="Times New Roman"/>
          <w:b/>
          <w:color w:val="000000"/>
          <w:sz w:val="28"/>
          <w:szCs w:val="28"/>
          <w:shd w:val="clear" w:color="auto" w:fill="FFFFFF"/>
          <w:lang w:eastAsia="ru-RU"/>
        </w:rPr>
        <w:t>Обсудили:</w:t>
      </w:r>
    </w:p>
    <w:p w:rsidR="00032D63" w:rsidRPr="00C01D80" w:rsidRDefault="00032D63" w:rsidP="00032D63">
      <w:pPr>
        <w:spacing w:line="240" w:lineRule="auto"/>
        <w:ind w:firstLine="360"/>
        <w:jc w:val="both"/>
        <w:rPr>
          <w:rStyle w:val="bumpedfont15mailrucssattributepostfix"/>
          <w:rFonts w:ascii="Times New Roman" w:hAnsi="Times New Roman"/>
          <w:color w:val="000000"/>
          <w:sz w:val="28"/>
          <w:szCs w:val="28"/>
        </w:rPr>
      </w:pPr>
      <w:r w:rsidRPr="00C01D80">
        <w:rPr>
          <w:rStyle w:val="bumpedfont15mailrucssattributepostfix"/>
          <w:rFonts w:ascii="Times New Roman" w:hAnsi="Times New Roman"/>
          <w:color w:val="000000"/>
          <w:sz w:val="28"/>
          <w:szCs w:val="28"/>
        </w:rPr>
        <w:t>Участники ознакомились с практикой Региональной фольклорно-этнографической лабораторией «Петербургская губерния». Проект Ленинградского областного регионального отделения общероссийской общественной организации «Российский фольклорный союз» получил поддержку Фонда президентских грантов на развитие гражданского общества на 2018 год.</w:t>
      </w:r>
    </w:p>
    <w:p w:rsidR="00E86755" w:rsidRDefault="00032D63" w:rsidP="005C4FC3">
      <w:pPr>
        <w:spacing w:after="0" w:line="240" w:lineRule="auto"/>
        <w:ind w:firstLine="284"/>
        <w:jc w:val="both"/>
        <w:rPr>
          <w:rFonts w:ascii="Times New Roman" w:hAnsi="Times New Roman"/>
          <w:bCs/>
          <w:spacing w:val="-3"/>
          <w:sz w:val="28"/>
          <w:szCs w:val="28"/>
        </w:rPr>
      </w:pPr>
      <w:r>
        <w:rPr>
          <w:rFonts w:ascii="Times New Roman" w:hAnsi="Times New Roman"/>
          <w:b/>
          <w:bCs/>
          <w:spacing w:val="-3"/>
          <w:sz w:val="28"/>
          <w:szCs w:val="28"/>
        </w:rPr>
        <w:t xml:space="preserve">      </w:t>
      </w:r>
      <w:r w:rsidRPr="00C01D80">
        <w:rPr>
          <w:rFonts w:ascii="Times New Roman" w:hAnsi="Times New Roman"/>
          <w:b/>
          <w:bCs/>
          <w:spacing w:val="-3"/>
          <w:sz w:val="28"/>
          <w:szCs w:val="28"/>
        </w:rPr>
        <w:t xml:space="preserve">Решили: </w:t>
      </w:r>
      <w:r w:rsidRPr="00C01D80">
        <w:rPr>
          <w:rFonts w:ascii="Times New Roman" w:hAnsi="Times New Roman"/>
          <w:bCs/>
          <w:spacing w:val="-3"/>
          <w:sz w:val="28"/>
          <w:szCs w:val="28"/>
        </w:rPr>
        <w:t>поручить рабочей группе по разработке рекомендаций по развитию дополнительного образования объединить усилия всех заинтересованных общественных движений</w:t>
      </w:r>
      <w:r w:rsidR="005C4FC3">
        <w:rPr>
          <w:rFonts w:ascii="Times New Roman" w:hAnsi="Times New Roman"/>
          <w:bCs/>
          <w:spacing w:val="-3"/>
          <w:sz w:val="28"/>
          <w:szCs w:val="28"/>
        </w:rPr>
        <w:t xml:space="preserve"> </w:t>
      </w:r>
      <w:r w:rsidRPr="00C01D80">
        <w:rPr>
          <w:rFonts w:ascii="Times New Roman" w:hAnsi="Times New Roman"/>
          <w:bCs/>
          <w:spacing w:val="-3"/>
          <w:sz w:val="28"/>
          <w:szCs w:val="28"/>
        </w:rPr>
        <w:t>и собрать предложения по решению вопроса сохранения нематериального культурного наследия в Ленинградской области.</w:t>
      </w:r>
    </w:p>
    <w:p w:rsidR="005C4FC3" w:rsidRDefault="005C4FC3" w:rsidP="005C4FC3">
      <w:pPr>
        <w:spacing w:after="0" w:line="240" w:lineRule="auto"/>
        <w:ind w:firstLine="284"/>
        <w:jc w:val="both"/>
        <w:rPr>
          <w:rFonts w:ascii="Times New Roman" w:hAnsi="Times New Roman"/>
          <w:b/>
          <w:color w:val="000000"/>
          <w:sz w:val="28"/>
          <w:szCs w:val="28"/>
          <w:shd w:val="clear" w:color="auto" w:fill="FFFFFF"/>
          <w:lang w:eastAsia="ru-RU"/>
        </w:rPr>
      </w:pPr>
    </w:p>
    <w:p w:rsidR="00F05756" w:rsidRDefault="00F05756" w:rsidP="002A5454">
      <w:pPr>
        <w:spacing w:after="0" w:line="240" w:lineRule="auto"/>
        <w:jc w:val="both"/>
        <w:rPr>
          <w:rFonts w:ascii="Times New Roman" w:hAnsi="Times New Roman"/>
          <w:b/>
          <w:color w:val="000000"/>
          <w:sz w:val="28"/>
          <w:szCs w:val="28"/>
          <w:shd w:val="clear" w:color="auto" w:fill="FFFFFF"/>
          <w:lang w:eastAsia="ru-RU"/>
        </w:rPr>
      </w:pPr>
      <w:r>
        <w:rPr>
          <w:rFonts w:ascii="Times New Roman" w:hAnsi="Times New Roman"/>
          <w:b/>
          <w:color w:val="000000"/>
          <w:sz w:val="28"/>
          <w:szCs w:val="28"/>
          <w:shd w:val="clear" w:color="auto" w:fill="FFFFFF"/>
          <w:lang w:eastAsia="ru-RU"/>
        </w:rPr>
        <w:t xml:space="preserve">14.11.2018. </w:t>
      </w:r>
    </w:p>
    <w:p w:rsidR="00032D63" w:rsidRDefault="00F05756" w:rsidP="00702642">
      <w:pPr>
        <w:spacing w:after="0" w:line="240" w:lineRule="auto"/>
        <w:ind w:firstLine="708"/>
        <w:jc w:val="both"/>
        <w:rPr>
          <w:rFonts w:ascii="Times New Roman" w:hAnsi="Times New Roman"/>
          <w:b/>
          <w:color w:val="000000"/>
          <w:sz w:val="28"/>
          <w:szCs w:val="28"/>
          <w:shd w:val="clear" w:color="auto" w:fill="FFFFFF"/>
          <w:lang w:eastAsia="ru-RU"/>
        </w:rPr>
      </w:pPr>
      <w:r>
        <w:rPr>
          <w:rFonts w:ascii="Times New Roman" w:hAnsi="Times New Roman"/>
          <w:b/>
          <w:color w:val="000000"/>
          <w:sz w:val="28"/>
          <w:szCs w:val="28"/>
          <w:shd w:val="clear" w:color="auto" w:fill="FFFFFF"/>
          <w:lang w:eastAsia="ru-RU"/>
        </w:rPr>
        <w:t xml:space="preserve">Проведение конкурса «Мое семейное древо» </w:t>
      </w:r>
    </w:p>
    <w:p w:rsidR="00032D63" w:rsidRDefault="00032D63" w:rsidP="00F05756">
      <w:pPr>
        <w:spacing w:after="0" w:line="240" w:lineRule="auto"/>
        <w:ind w:firstLine="708"/>
        <w:jc w:val="both"/>
        <w:rPr>
          <w:rFonts w:ascii="Times New Roman" w:hAnsi="Times New Roman"/>
          <w:b/>
          <w:color w:val="000000"/>
          <w:sz w:val="28"/>
          <w:szCs w:val="28"/>
          <w:shd w:val="clear" w:color="auto" w:fill="FFFFFF"/>
          <w:lang w:eastAsia="ru-RU"/>
        </w:rPr>
      </w:pPr>
    </w:p>
    <w:p w:rsidR="00F05756" w:rsidRPr="005A6DFA" w:rsidRDefault="00F05756" w:rsidP="00F05756">
      <w:pPr>
        <w:spacing w:after="0" w:line="240" w:lineRule="auto"/>
        <w:ind w:firstLine="708"/>
        <w:jc w:val="both"/>
        <w:rPr>
          <w:rFonts w:ascii="Times New Roman" w:hAnsi="Times New Roman"/>
          <w:color w:val="333333"/>
          <w:sz w:val="28"/>
          <w:szCs w:val="28"/>
          <w:shd w:val="clear" w:color="auto" w:fill="FFFFFF"/>
        </w:rPr>
      </w:pPr>
      <w:r w:rsidRPr="005A6DFA">
        <w:rPr>
          <w:rFonts w:ascii="Times New Roman" w:hAnsi="Times New Roman"/>
          <w:color w:val="333333"/>
          <w:sz w:val="28"/>
          <w:szCs w:val="28"/>
          <w:shd w:val="clear" w:color="auto" w:fill="FFFFFF"/>
        </w:rPr>
        <w:t>Учащиеся </w:t>
      </w:r>
      <w:r w:rsidR="0049508E">
        <w:rPr>
          <w:rFonts w:ascii="Times New Roman" w:hAnsi="Times New Roman"/>
          <w:color w:val="333333"/>
          <w:sz w:val="28"/>
          <w:szCs w:val="28"/>
          <w:shd w:val="clear" w:color="auto" w:fill="FFFFFF"/>
        </w:rPr>
        <w:t xml:space="preserve">школ </w:t>
      </w:r>
      <w:r w:rsidRPr="005A6DFA">
        <w:rPr>
          <w:rFonts w:ascii="Times New Roman" w:hAnsi="Times New Roman"/>
          <w:color w:val="333333"/>
          <w:sz w:val="28"/>
          <w:szCs w:val="28"/>
          <w:shd w:val="clear" w:color="auto" w:fill="FFFFFF"/>
        </w:rPr>
        <w:t xml:space="preserve">изучали свою семейную историю. По условиям конкурса </w:t>
      </w:r>
      <w:r w:rsidR="0049508E">
        <w:rPr>
          <w:rFonts w:ascii="Times New Roman" w:hAnsi="Times New Roman"/>
          <w:color w:val="333333"/>
          <w:sz w:val="28"/>
          <w:szCs w:val="28"/>
          <w:shd w:val="clear" w:color="auto" w:fill="FFFFFF"/>
        </w:rPr>
        <w:t xml:space="preserve">авторам работ </w:t>
      </w:r>
      <w:r w:rsidRPr="005A6DFA">
        <w:rPr>
          <w:rFonts w:ascii="Times New Roman" w:hAnsi="Times New Roman"/>
          <w:color w:val="333333"/>
          <w:sz w:val="28"/>
          <w:szCs w:val="28"/>
          <w:shd w:val="clear" w:color="auto" w:fill="FFFFFF"/>
        </w:rPr>
        <w:t xml:space="preserve">надо было рассказать о  добровольческой или меценатской деятельности, которой занимались члены </w:t>
      </w:r>
      <w:r w:rsidR="0049508E">
        <w:rPr>
          <w:rFonts w:ascii="Times New Roman" w:hAnsi="Times New Roman"/>
          <w:color w:val="333333"/>
          <w:sz w:val="28"/>
          <w:szCs w:val="28"/>
          <w:shd w:val="clear" w:color="auto" w:fill="FFFFFF"/>
        </w:rPr>
        <w:t>их семей</w:t>
      </w:r>
      <w:r w:rsidRPr="005A6DFA">
        <w:rPr>
          <w:rFonts w:ascii="Times New Roman" w:hAnsi="Times New Roman"/>
          <w:color w:val="333333"/>
          <w:sz w:val="28"/>
          <w:szCs w:val="28"/>
          <w:shd w:val="clear" w:color="auto" w:fill="FFFFFF"/>
        </w:rPr>
        <w:t xml:space="preserve"> на протяжении нескольких поколений.  Потом нужно было нарисовать свое семейное древо или приложить фотографию, на которой собралось бы несколько поколений и рассказать о каждом члене своей семьи.</w:t>
      </w:r>
    </w:p>
    <w:p w:rsidR="00F05756" w:rsidRPr="005A6DFA" w:rsidRDefault="00F05756" w:rsidP="00F05756">
      <w:pPr>
        <w:spacing w:after="0" w:line="240" w:lineRule="auto"/>
        <w:ind w:firstLine="708"/>
        <w:jc w:val="both"/>
        <w:rPr>
          <w:rFonts w:ascii="Times New Roman" w:hAnsi="Times New Roman"/>
          <w:color w:val="333333"/>
          <w:sz w:val="28"/>
          <w:szCs w:val="28"/>
          <w:shd w:val="clear" w:color="auto" w:fill="FFFFFF"/>
        </w:rPr>
      </w:pPr>
      <w:r w:rsidRPr="005A6DFA">
        <w:rPr>
          <w:rFonts w:ascii="Times New Roman" w:hAnsi="Times New Roman"/>
          <w:color w:val="333333"/>
          <w:sz w:val="28"/>
          <w:szCs w:val="28"/>
          <w:shd w:val="clear" w:color="auto" w:fill="FFFFFF"/>
        </w:rPr>
        <w:t xml:space="preserve">  В результате в 9 районах </w:t>
      </w:r>
      <w:r>
        <w:rPr>
          <w:rFonts w:ascii="Times New Roman" w:hAnsi="Times New Roman"/>
          <w:color w:val="333333"/>
          <w:sz w:val="28"/>
          <w:szCs w:val="28"/>
          <w:shd w:val="clear" w:color="auto" w:fill="FFFFFF"/>
        </w:rPr>
        <w:t xml:space="preserve">Ленинградской </w:t>
      </w:r>
      <w:r w:rsidRPr="005A6DFA">
        <w:rPr>
          <w:rFonts w:ascii="Times New Roman" w:hAnsi="Times New Roman"/>
          <w:color w:val="333333"/>
          <w:sz w:val="28"/>
          <w:szCs w:val="28"/>
          <w:shd w:val="clear" w:color="auto" w:fill="FFFFFF"/>
        </w:rPr>
        <w:t>Области был проведен конкурс, финалисты которых получили возможность отправить свои работы на региональный этап конкурса. Всего в Общественную палату Ленинградской области поступило  20 работ из 9 районов</w:t>
      </w:r>
      <w:r w:rsidR="00FB7892">
        <w:rPr>
          <w:rFonts w:ascii="Times New Roman" w:hAnsi="Times New Roman"/>
          <w:color w:val="333333"/>
          <w:sz w:val="28"/>
          <w:szCs w:val="28"/>
          <w:shd w:val="clear" w:color="auto" w:fill="FFFFFF"/>
        </w:rPr>
        <w:t xml:space="preserve"> р</w:t>
      </w:r>
      <w:r w:rsidRPr="005A6DFA">
        <w:rPr>
          <w:rFonts w:ascii="Times New Roman" w:hAnsi="Times New Roman"/>
          <w:color w:val="333333"/>
          <w:sz w:val="28"/>
          <w:szCs w:val="28"/>
          <w:shd w:val="clear" w:color="auto" w:fill="FFFFFF"/>
        </w:rPr>
        <w:t>егиона.</w:t>
      </w:r>
    </w:p>
    <w:p w:rsidR="00F05756" w:rsidRPr="005A6DFA" w:rsidRDefault="00F05756" w:rsidP="00F05756">
      <w:pPr>
        <w:spacing w:after="0" w:line="240" w:lineRule="auto"/>
        <w:ind w:firstLine="708"/>
        <w:jc w:val="both"/>
        <w:rPr>
          <w:rFonts w:ascii="Times New Roman" w:hAnsi="Times New Roman"/>
          <w:color w:val="333333"/>
          <w:sz w:val="28"/>
          <w:szCs w:val="28"/>
          <w:shd w:val="clear" w:color="auto" w:fill="FFFFFF"/>
        </w:rPr>
      </w:pPr>
      <w:r w:rsidRPr="005A6DFA">
        <w:rPr>
          <w:rFonts w:ascii="Times New Roman" w:hAnsi="Times New Roman"/>
          <w:color w:val="333333"/>
          <w:sz w:val="28"/>
          <w:szCs w:val="28"/>
          <w:shd w:val="clear" w:color="auto" w:fill="FFFFFF"/>
        </w:rPr>
        <w:t>23 ноября в Общественной палате Ленинградской области прошло награждение школьников – победителей конкурса «Мое семейное древо».</w:t>
      </w:r>
    </w:p>
    <w:p w:rsidR="00F05756" w:rsidRPr="005A6DFA" w:rsidRDefault="00F05756" w:rsidP="00F05756">
      <w:pPr>
        <w:spacing w:after="0" w:line="240" w:lineRule="auto"/>
        <w:ind w:firstLine="708"/>
        <w:jc w:val="both"/>
        <w:rPr>
          <w:rFonts w:ascii="Times New Roman" w:hAnsi="Times New Roman"/>
          <w:b/>
          <w:color w:val="000000"/>
          <w:sz w:val="28"/>
          <w:szCs w:val="28"/>
          <w:shd w:val="clear" w:color="auto" w:fill="FFFFFF"/>
          <w:lang w:eastAsia="ru-RU"/>
        </w:rPr>
      </w:pPr>
      <w:r w:rsidRPr="005A6DFA">
        <w:rPr>
          <w:rFonts w:ascii="Times New Roman" w:hAnsi="Times New Roman"/>
          <w:color w:val="333333"/>
          <w:sz w:val="28"/>
          <w:szCs w:val="28"/>
          <w:shd w:val="clear" w:color="auto" w:fill="FFFFFF"/>
        </w:rPr>
        <w:t>В церемонии награждения приняли участие 42 человека</w:t>
      </w:r>
      <w:r>
        <w:rPr>
          <w:rFonts w:ascii="Times New Roman" w:hAnsi="Times New Roman"/>
          <w:color w:val="333333"/>
          <w:sz w:val="28"/>
          <w:szCs w:val="28"/>
          <w:shd w:val="clear" w:color="auto" w:fill="FFFFFF"/>
        </w:rPr>
        <w:t>.</w:t>
      </w:r>
    </w:p>
    <w:p w:rsidR="00F05756" w:rsidRDefault="00F05756" w:rsidP="00F05756">
      <w:pPr>
        <w:spacing w:after="0" w:line="240" w:lineRule="auto"/>
        <w:ind w:firstLine="708"/>
        <w:jc w:val="both"/>
        <w:rPr>
          <w:rFonts w:ascii="Times New Roman" w:hAnsi="Times New Roman"/>
          <w:b/>
          <w:color w:val="000000"/>
          <w:sz w:val="28"/>
          <w:szCs w:val="28"/>
          <w:shd w:val="clear" w:color="auto" w:fill="FFFFFF"/>
          <w:lang w:eastAsia="ru-RU"/>
        </w:rPr>
      </w:pPr>
    </w:p>
    <w:p w:rsidR="00F05756" w:rsidRDefault="00F05756" w:rsidP="002A5454">
      <w:pPr>
        <w:spacing w:after="0" w:line="240" w:lineRule="auto"/>
        <w:jc w:val="both"/>
        <w:rPr>
          <w:rFonts w:ascii="Times New Roman" w:hAnsi="Times New Roman"/>
          <w:b/>
          <w:color w:val="000000"/>
          <w:sz w:val="28"/>
          <w:szCs w:val="28"/>
          <w:shd w:val="clear" w:color="auto" w:fill="FFFFFF"/>
          <w:lang w:eastAsia="ru-RU"/>
        </w:rPr>
      </w:pPr>
      <w:r w:rsidRPr="00312F96">
        <w:rPr>
          <w:rFonts w:ascii="Times New Roman" w:hAnsi="Times New Roman"/>
          <w:b/>
          <w:color w:val="000000"/>
          <w:sz w:val="28"/>
          <w:szCs w:val="28"/>
          <w:shd w:val="clear" w:color="auto" w:fill="FFFFFF"/>
          <w:lang w:eastAsia="ru-RU"/>
        </w:rPr>
        <w:t>29.11.2018</w:t>
      </w:r>
    </w:p>
    <w:p w:rsidR="00F05756" w:rsidRPr="001F042B" w:rsidRDefault="00F05756" w:rsidP="00F05756">
      <w:pPr>
        <w:spacing w:after="0" w:line="240" w:lineRule="auto"/>
        <w:ind w:firstLine="708"/>
        <w:jc w:val="both"/>
        <w:rPr>
          <w:rFonts w:ascii="Times New Roman" w:hAnsi="Times New Roman"/>
          <w:b/>
          <w:color w:val="000000"/>
          <w:sz w:val="28"/>
          <w:szCs w:val="28"/>
          <w:shd w:val="clear" w:color="auto" w:fill="FFFFFF"/>
          <w:lang w:eastAsia="ru-RU"/>
        </w:rPr>
      </w:pPr>
      <w:r w:rsidRPr="001F042B">
        <w:rPr>
          <w:rFonts w:ascii="Times New Roman" w:hAnsi="Times New Roman"/>
          <w:b/>
          <w:color w:val="000000"/>
          <w:sz w:val="28"/>
          <w:szCs w:val="28"/>
          <w:shd w:val="clear" w:color="auto" w:fill="FFFFFF"/>
          <w:lang w:eastAsia="ru-RU"/>
        </w:rPr>
        <w:t xml:space="preserve">Круглый стол  на тему: </w:t>
      </w:r>
      <w:r w:rsidRPr="001F042B">
        <w:rPr>
          <w:rFonts w:ascii="Times New Roman" w:hAnsi="Times New Roman"/>
          <w:color w:val="000000"/>
          <w:sz w:val="28"/>
          <w:szCs w:val="28"/>
          <w:shd w:val="clear" w:color="auto" w:fill="FFFFFF"/>
          <w:lang w:eastAsia="ru-RU"/>
        </w:rPr>
        <w:t>«</w:t>
      </w:r>
      <w:proofErr w:type="gramStart"/>
      <w:r w:rsidRPr="001F042B">
        <w:rPr>
          <w:rFonts w:ascii="Times New Roman" w:hAnsi="Times New Roman"/>
          <w:color w:val="000000"/>
          <w:sz w:val="28"/>
          <w:szCs w:val="28"/>
          <w:shd w:val="clear" w:color="auto" w:fill="FFFFFF"/>
          <w:lang w:eastAsia="ru-RU"/>
        </w:rPr>
        <w:t>Молодежная</w:t>
      </w:r>
      <w:proofErr w:type="gramEnd"/>
      <w:r w:rsidRPr="001F042B">
        <w:rPr>
          <w:rFonts w:ascii="Times New Roman" w:hAnsi="Times New Roman"/>
          <w:color w:val="000000"/>
          <w:sz w:val="28"/>
          <w:szCs w:val="28"/>
          <w:shd w:val="clear" w:color="auto" w:fill="FFFFFF"/>
          <w:lang w:eastAsia="ru-RU"/>
        </w:rPr>
        <w:t xml:space="preserve"> политика-проблемы и пути решения»</w:t>
      </w:r>
    </w:p>
    <w:p w:rsidR="005C4FC3" w:rsidRDefault="005C4FC3" w:rsidP="00F05756">
      <w:pPr>
        <w:spacing w:after="0" w:line="240" w:lineRule="auto"/>
        <w:ind w:firstLine="708"/>
        <w:jc w:val="both"/>
        <w:rPr>
          <w:rFonts w:ascii="Times New Roman" w:hAnsi="Times New Roman"/>
          <w:b/>
          <w:color w:val="000000"/>
          <w:sz w:val="28"/>
          <w:szCs w:val="28"/>
          <w:shd w:val="clear" w:color="auto" w:fill="FFFFFF"/>
          <w:lang w:eastAsia="ru-RU"/>
        </w:rPr>
      </w:pPr>
    </w:p>
    <w:p w:rsidR="00F05756" w:rsidRPr="001F042B" w:rsidRDefault="00F05756" w:rsidP="00F05756">
      <w:pPr>
        <w:spacing w:after="0" w:line="240" w:lineRule="auto"/>
        <w:ind w:firstLine="708"/>
        <w:jc w:val="both"/>
        <w:rPr>
          <w:rFonts w:ascii="Times New Roman" w:hAnsi="Times New Roman"/>
          <w:b/>
          <w:color w:val="000000"/>
          <w:sz w:val="28"/>
          <w:szCs w:val="28"/>
          <w:shd w:val="clear" w:color="auto" w:fill="FFFFFF"/>
          <w:lang w:eastAsia="ru-RU"/>
        </w:rPr>
      </w:pPr>
      <w:r w:rsidRPr="001F042B">
        <w:rPr>
          <w:rFonts w:ascii="Times New Roman" w:hAnsi="Times New Roman"/>
          <w:b/>
          <w:color w:val="000000"/>
          <w:sz w:val="28"/>
          <w:szCs w:val="28"/>
          <w:shd w:val="clear" w:color="auto" w:fill="FFFFFF"/>
          <w:lang w:eastAsia="ru-RU"/>
        </w:rPr>
        <w:t>Присутствовали</w:t>
      </w:r>
      <w:r w:rsidR="00E86755">
        <w:rPr>
          <w:rFonts w:ascii="Times New Roman" w:hAnsi="Times New Roman"/>
          <w:b/>
          <w:color w:val="000000"/>
          <w:sz w:val="28"/>
          <w:szCs w:val="28"/>
          <w:shd w:val="clear" w:color="auto" w:fill="FFFFFF"/>
          <w:lang w:eastAsia="ru-RU"/>
        </w:rPr>
        <w:t xml:space="preserve"> </w:t>
      </w:r>
      <w:r w:rsidR="00E86755" w:rsidRPr="00E86755">
        <w:rPr>
          <w:rFonts w:ascii="Times New Roman" w:hAnsi="Times New Roman"/>
          <w:b/>
          <w:color w:val="000000"/>
          <w:sz w:val="28"/>
          <w:szCs w:val="28"/>
          <w:shd w:val="clear" w:color="auto" w:fill="FFFFFF"/>
          <w:lang w:eastAsia="ru-RU"/>
        </w:rPr>
        <w:t>(28 человек)</w:t>
      </w:r>
      <w:r w:rsidRPr="00E86755">
        <w:rPr>
          <w:rFonts w:ascii="Times New Roman" w:hAnsi="Times New Roman"/>
          <w:b/>
          <w:color w:val="000000"/>
          <w:sz w:val="28"/>
          <w:szCs w:val="28"/>
          <w:shd w:val="clear" w:color="auto" w:fill="FFFFFF"/>
          <w:lang w:eastAsia="ru-RU"/>
        </w:rPr>
        <w:t>:</w:t>
      </w:r>
      <w:r w:rsidRPr="001F042B">
        <w:rPr>
          <w:rFonts w:ascii="Times New Roman" w:hAnsi="Times New Roman"/>
          <w:b/>
          <w:color w:val="000000"/>
          <w:sz w:val="28"/>
          <w:szCs w:val="28"/>
          <w:shd w:val="clear" w:color="auto" w:fill="FFFFFF"/>
          <w:lang w:eastAsia="ru-RU"/>
        </w:rPr>
        <w:t xml:space="preserve"> </w:t>
      </w:r>
    </w:p>
    <w:p w:rsidR="00F05756" w:rsidRPr="001F042B" w:rsidRDefault="00F05756" w:rsidP="00F05756">
      <w:pPr>
        <w:spacing w:after="0" w:line="240" w:lineRule="auto"/>
        <w:ind w:firstLine="708"/>
        <w:jc w:val="both"/>
        <w:rPr>
          <w:rFonts w:ascii="Times New Roman" w:hAnsi="Times New Roman"/>
          <w:b/>
          <w:color w:val="000000"/>
          <w:sz w:val="28"/>
          <w:szCs w:val="28"/>
          <w:shd w:val="clear" w:color="auto" w:fill="FFFFFF"/>
          <w:lang w:eastAsia="ru-RU"/>
        </w:rPr>
      </w:pPr>
      <w:r w:rsidRPr="001F042B">
        <w:rPr>
          <w:rFonts w:ascii="Times New Roman" w:hAnsi="Times New Roman"/>
          <w:color w:val="000000"/>
          <w:sz w:val="28"/>
          <w:szCs w:val="28"/>
          <w:shd w:val="clear" w:color="auto" w:fill="FFFFFF"/>
          <w:lang w:eastAsia="ru-RU"/>
        </w:rPr>
        <w:t>Уполномоченная по правам детей Ленинградской области</w:t>
      </w:r>
      <w:r w:rsidRPr="001F042B">
        <w:rPr>
          <w:rFonts w:ascii="Times New Roman" w:hAnsi="Times New Roman"/>
          <w:b/>
          <w:color w:val="000000"/>
          <w:sz w:val="28"/>
          <w:szCs w:val="28"/>
          <w:shd w:val="clear" w:color="auto" w:fill="FFFFFF"/>
          <w:lang w:eastAsia="ru-RU"/>
        </w:rPr>
        <w:t xml:space="preserve">, </w:t>
      </w:r>
      <w:r w:rsidRPr="001F042B">
        <w:rPr>
          <w:rFonts w:ascii="Times New Roman" w:hAnsi="Times New Roman"/>
          <w:color w:val="000000"/>
          <w:sz w:val="28"/>
          <w:szCs w:val="28"/>
        </w:rPr>
        <w:t>представители комитетов по Труду и занятости, Общего и профессионального образованию, Малому и среднему бизнесу, Социальной защите, Молодежной политике Ленинградской области, представители Молодежного совета при Губернаторе Ленинградской области, Молодежного правительства Ленинградской области,  студенческих советов, районных молодежных советов, Молодежного совета медиков, общественных объединений и некоммерческих организаций.</w:t>
      </w:r>
    </w:p>
    <w:p w:rsidR="005C4FC3" w:rsidRDefault="005C4FC3" w:rsidP="00F05756">
      <w:pPr>
        <w:spacing w:after="0" w:line="240" w:lineRule="auto"/>
        <w:ind w:firstLine="708"/>
        <w:jc w:val="both"/>
        <w:rPr>
          <w:rFonts w:ascii="Times New Roman" w:hAnsi="Times New Roman"/>
          <w:b/>
          <w:color w:val="000000"/>
          <w:sz w:val="28"/>
          <w:szCs w:val="28"/>
          <w:shd w:val="clear" w:color="auto" w:fill="FFFFFF"/>
          <w:lang w:eastAsia="ru-RU"/>
        </w:rPr>
      </w:pPr>
    </w:p>
    <w:p w:rsidR="00F05756" w:rsidRPr="001F042B" w:rsidRDefault="00F05756" w:rsidP="00F05756">
      <w:pPr>
        <w:spacing w:after="0" w:line="240" w:lineRule="auto"/>
        <w:ind w:firstLine="708"/>
        <w:jc w:val="both"/>
        <w:rPr>
          <w:rFonts w:ascii="Times New Roman" w:hAnsi="Times New Roman"/>
          <w:color w:val="000000"/>
          <w:sz w:val="28"/>
          <w:szCs w:val="28"/>
        </w:rPr>
      </w:pPr>
      <w:r w:rsidRPr="001F042B">
        <w:rPr>
          <w:rFonts w:ascii="Times New Roman" w:hAnsi="Times New Roman"/>
          <w:b/>
          <w:color w:val="000000"/>
          <w:sz w:val="28"/>
          <w:szCs w:val="28"/>
          <w:shd w:val="clear" w:color="auto" w:fill="FFFFFF"/>
          <w:lang w:eastAsia="ru-RU"/>
        </w:rPr>
        <w:t>Обсудили:</w:t>
      </w:r>
    </w:p>
    <w:p w:rsidR="00F05756" w:rsidRPr="001F042B" w:rsidRDefault="00F05756" w:rsidP="00F05756">
      <w:pPr>
        <w:spacing w:after="0" w:line="240" w:lineRule="auto"/>
        <w:ind w:firstLine="708"/>
        <w:jc w:val="both"/>
        <w:rPr>
          <w:rFonts w:ascii="Times New Roman" w:hAnsi="Times New Roman"/>
          <w:color w:val="000000"/>
          <w:sz w:val="28"/>
          <w:szCs w:val="28"/>
        </w:rPr>
      </w:pPr>
      <w:r w:rsidRPr="001F042B">
        <w:rPr>
          <w:rFonts w:ascii="Times New Roman" w:hAnsi="Times New Roman"/>
          <w:color w:val="000000"/>
          <w:sz w:val="28"/>
          <w:szCs w:val="28"/>
        </w:rPr>
        <w:t xml:space="preserve">Основные проблемы, с которыми сегодня сталкиваются молодёжные советы и объединения, возможности решения проблем в краткосрочной и долгосрочной перспективе. Проанализировали состояние и работоспособность этих объединений. Обсудили основные проблемы во взаимодействии молодежных объединений между собой, а также с государственными органами власти. Обозначили приоритетные направления в </w:t>
      </w:r>
      <w:proofErr w:type="gramStart"/>
      <w:r w:rsidRPr="001F042B">
        <w:rPr>
          <w:rFonts w:ascii="Times New Roman" w:hAnsi="Times New Roman"/>
          <w:color w:val="000000"/>
          <w:sz w:val="28"/>
          <w:szCs w:val="28"/>
        </w:rPr>
        <w:t>развитии</w:t>
      </w:r>
      <w:proofErr w:type="gramEnd"/>
      <w:r w:rsidRPr="001F042B">
        <w:rPr>
          <w:rFonts w:ascii="Times New Roman" w:hAnsi="Times New Roman"/>
          <w:color w:val="000000"/>
          <w:sz w:val="28"/>
          <w:szCs w:val="28"/>
        </w:rPr>
        <w:t xml:space="preserve"> молодежных советов и объединений  Региона, на которые нужно обратить внимание в первую очередь.</w:t>
      </w:r>
    </w:p>
    <w:p w:rsidR="00F05756" w:rsidRPr="00571A75" w:rsidRDefault="00F05756" w:rsidP="00F05756">
      <w:pPr>
        <w:spacing w:after="0" w:line="240" w:lineRule="auto"/>
        <w:ind w:firstLine="708"/>
        <w:jc w:val="both"/>
        <w:rPr>
          <w:rFonts w:ascii="Times New Roman" w:hAnsi="Times New Roman"/>
          <w:color w:val="000000"/>
          <w:sz w:val="28"/>
          <w:szCs w:val="28"/>
          <w:shd w:val="clear" w:color="auto" w:fill="FFFFFF"/>
          <w:lang w:eastAsia="ru-RU"/>
        </w:rPr>
      </w:pPr>
      <w:r w:rsidRPr="001F042B">
        <w:rPr>
          <w:rFonts w:ascii="Times New Roman" w:hAnsi="Times New Roman"/>
          <w:b/>
          <w:color w:val="000000"/>
          <w:sz w:val="28"/>
          <w:szCs w:val="28"/>
        </w:rPr>
        <w:t>Рекомендации:</w:t>
      </w:r>
      <w:r w:rsidR="005C4FC3">
        <w:rPr>
          <w:rFonts w:ascii="Times New Roman" w:hAnsi="Times New Roman"/>
          <w:b/>
          <w:color w:val="000000"/>
          <w:sz w:val="28"/>
          <w:szCs w:val="28"/>
        </w:rPr>
        <w:t xml:space="preserve"> </w:t>
      </w:r>
      <w:r w:rsidRPr="001F042B">
        <w:rPr>
          <w:rFonts w:ascii="Times New Roman" w:hAnsi="Times New Roman"/>
          <w:color w:val="000000"/>
          <w:sz w:val="28"/>
          <w:szCs w:val="28"/>
        </w:rPr>
        <w:t>В процессе разработки</w:t>
      </w:r>
      <w:r w:rsidR="00FB7892">
        <w:rPr>
          <w:rFonts w:ascii="Times New Roman" w:hAnsi="Times New Roman"/>
          <w:color w:val="000000"/>
          <w:sz w:val="28"/>
          <w:szCs w:val="28"/>
        </w:rPr>
        <w:t>.</w:t>
      </w:r>
      <w:r w:rsidRPr="001F042B">
        <w:rPr>
          <w:rFonts w:ascii="Times New Roman" w:hAnsi="Times New Roman"/>
          <w:color w:val="000000"/>
          <w:sz w:val="28"/>
          <w:szCs w:val="28"/>
        </w:rPr>
        <w:t xml:space="preserve"> </w:t>
      </w:r>
      <w:r>
        <w:rPr>
          <w:rFonts w:ascii="Times New Roman" w:hAnsi="Times New Roman"/>
          <w:color w:val="000000"/>
          <w:sz w:val="28"/>
          <w:szCs w:val="28"/>
          <w:shd w:val="clear" w:color="auto" w:fill="FFFFFF"/>
          <w:lang w:eastAsia="ru-RU"/>
        </w:rPr>
        <w:t xml:space="preserve"> </w:t>
      </w:r>
    </w:p>
    <w:p w:rsidR="00F05756" w:rsidRDefault="00F05756" w:rsidP="00F05756"/>
    <w:p w:rsidR="00F05756" w:rsidRDefault="00F05756" w:rsidP="00F05756">
      <w:pPr>
        <w:spacing w:after="0" w:line="240" w:lineRule="auto"/>
        <w:ind w:firstLine="1"/>
        <w:jc w:val="both"/>
        <w:rPr>
          <w:rFonts w:ascii="Times New Roman" w:hAnsi="Times New Roman"/>
          <w:b/>
          <w:color w:val="000000"/>
          <w:sz w:val="28"/>
          <w:szCs w:val="28"/>
          <w:shd w:val="clear" w:color="auto" w:fill="FFFFFF"/>
          <w:lang w:eastAsia="ru-RU"/>
        </w:rPr>
      </w:pPr>
      <w:r>
        <w:rPr>
          <w:rFonts w:ascii="Times New Roman" w:hAnsi="Times New Roman"/>
          <w:b/>
          <w:color w:val="000000"/>
          <w:sz w:val="28"/>
          <w:szCs w:val="28"/>
          <w:shd w:val="clear" w:color="auto" w:fill="FFFFFF"/>
          <w:lang w:eastAsia="ru-RU"/>
        </w:rPr>
        <w:t>30.11.2018</w:t>
      </w:r>
    </w:p>
    <w:p w:rsidR="00F05756" w:rsidRPr="005A6DFA" w:rsidRDefault="00F05756" w:rsidP="00F05756">
      <w:pPr>
        <w:spacing w:after="0" w:line="240" w:lineRule="auto"/>
        <w:ind w:firstLine="1"/>
        <w:jc w:val="both"/>
        <w:rPr>
          <w:rFonts w:ascii="Times New Roman" w:hAnsi="Times New Roman"/>
          <w:color w:val="000000"/>
          <w:sz w:val="28"/>
          <w:szCs w:val="28"/>
        </w:rPr>
      </w:pPr>
      <w:r>
        <w:rPr>
          <w:rFonts w:ascii="Times New Roman" w:hAnsi="Times New Roman"/>
          <w:b/>
          <w:color w:val="000000"/>
          <w:sz w:val="28"/>
          <w:szCs w:val="28"/>
          <w:shd w:val="clear" w:color="auto" w:fill="FFFFFF"/>
          <w:lang w:eastAsia="ru-RU"/>
        </w:rPr>
        <w:t xml:space="preserve">          </w:t>
      </w:r>
      <w:r w:rsidRPr="005A6DFA">
        <w:rPr>
          <w:rFonts w:ascii="Times New Roman" w:hAnsi="Times New Roman"/>
          <w:b/>
          <w:color w:val="000000"/>
          <w:sz w:val="28"/>
          <w:szCs w:val="28"/>
          <w:shd w:val="clear" w:color="auto" w:fill="FFFFFF"/>
          <w:lang w:eastAsia="ru-RU"/>
        </w:rPr>
        <w:t xml:space="preserve">Заседание на тему: </w:t>
      </w:r>
      <w:r w:rsidRPr="005A6DFA">
        <w:rPr>
          <w:rFonts w:ascii="Times New Roman" w:hAnsi="Times New Roman"/>
          <w:color w:val="000000"/>
          <w:sz w:val="28"/>
          <w:szCs w:val="28"/>
        </w:rPr>
        <w:t>«Историческая память и культурное наследие как неотъемлемая часть системы дополнительного образования и воспитания детей и молодёжи».</w:t>
      </w:r>
    </w:p>
    <w:p w:rsidR="005C4FC3" w:rsidRDefault="00F05756" w:rsidP="00FB7892">
      <w:pPr>
        <w:spacing w:after="0" w:line="240" w:lineRule="auto"/>
        <w:ind w:firstLine="1"/>
        <w:jc w:val="both"/>
        <w:rPr>
          <w:rFonts w:ascii="Times New Roman" w:hAnsi="Times New Roman"/>
          <w:b/>
          <w:color w:val="000000"/>
          <w:sz w:val="28"/>
          <w:szCs w:val="28"/>
        </w:rPr>
      </w:pPr>
      <w:r>
        <w:rPr>
          <w:rFonts w:ascii="Times New Roman" w:hAnsi="Times New Roman"/>
          <w:b/>
          <w:color w:val="000000"/>
          <w:sz w:val="28"/>
          <w:szCs w:val="28"/>
        </w:rPr>
        <w:t xml:space="preserve">          </w:t>
      </w:r>
    </w:p>
    <w:p w:rsidR="005C4FC3" w:rsidRDefault="005C4FC3" w:rsidP="005C4FC3">
      <w:pPr>
        <w:spacing w:after="0" w:line="240" w:lineRule="auto"/>
        <w:ind w:firstLine="708"/>
        <w:jc w:val="both"/>
        <w:rPr>
          <w:rFonts w:ascii="Times New Roman" w:hAnsi="Times New Roman"/>
          <w:b/>
          <w:color w:val="000000"/>
          <w:sz w:val="28"/>
          <w:szCs w:val="28"/>
        </w:rPr>
      </w:pPr>
    </w:p>
    <w:p w:rsidR="00F05756" w:rsidRPr="00FB7892" w:rsidRDefault="00F05756" w:rsidP="005C4FC3">
      <w:pPr>
        <w:spacing w:after="0" w:line="240" w:lineRule="auto"/>
        <w:ind w:firstLine="708"/>
        <w:jc w:val="both"/>
        <w:rPr>
          <w:rFonts w:ascii="Times New Roman" w:hAnsi="Times New Roman"/>
          <w:b/>
          <w:color w:val="000000"/>
          <w:sz w:val="28"/>
          <w:szCs w:val="28"/>
        </w:rPr>
      </w:pPr>
      <w:r w:rsidRPr="00FB7892">
        <w:rPr>
          <w:rFonts w:ascii="Times New Roman" w:hAnsi="Times New Roman"/>
          <w:b/>
          <w:color w:val="000000"/>
          <w:sz w:val="28"/>
          <w:szCs w:val="28"/>
        </w:rPr>
        <w:t>Присутствовали</w:t>
      </w:r>
      <w:r w:rsidR="00FB7892" w:rsidRPr="00FB7892">
        <w:rPr>
          <w:rFonts w:ascii="Times New Roman" w:hAnsi="Times New Roman"/>
          <w:b/>
          <w:color w:val="000000"/>
          <w:sz w:val="28"/>
          <w:szCs w:val="28"/>
        </w:rPr>
        <w:t xml:space="preserve"> (27 человек)</w:t>
      </w:r>
      <w:r w:rsidRPr="00FB7892">
        <w:rPr>
          <w:rFonts w:ascii="Times New Roman" w:hAnsi="Times New Roman"/>
          <w:b/>
          <w:color w:val="000000"/>
          <w:sz w:val="28"/>
          <w:szCs w:val="28"/>
        </w:rPr>
        <w:t>:</w:t>
      </w:r>
    </w:p>
    <w:p w:rsidR="00F05756" w:rsidRPr="005A6DFA" w:rsidRDefault="00F05756" w:rsidP="00FB7892">
      <w:pPr>
        <w:spacing w:after="0" w:line="240" w:lineRule="auto"/>
        <w:ind w:firstLine="708"/>
        <w:jc w:val="both"/>
        <w:rPr>
          <w:rFonts w:ascii="Times New Roman" w:hAnsi="Times New Roman"/>
          <w:color w:val="000000"/>
          <w:sz w:val="28"/>
          <w:szCs w:val="28"/>
        </w:rPr>
      </w:pPr>
      <w:r w:rsidRPr="005A6DFA">
        <w:rPr>
          <w:rFonts w:ascii="Times New Roman" w:hAnsi="Times New Roman"/>
          <w:color w:val="000000"/>
          <w:sz w:val="28"/>
          <w:szCs w:val="28"/>
        </w:rPr>
        <w:t>Депутат Законодательного собрания Ленинградской области, комитеты по культуре Ленинградской области, Комитет по печати Ленинградской области, Комитет общего и профессионального образования Ленинградской области, представители  учреждений науки, культуры и образования, общественных организаций.</w:t>
      </w:r>
    </w:p>
    <w:p w:rsidR="005C4FC3" w:rsidRDefault="00F05756" w:rsidP="00F05756">
      <w:pPr>
        <w:spacing w:after="0" w:line="240" w:lineRule="auto"/>
        <w:ind w:firstLine="1"/>
        <w:jc w:val="both"/>
        <w:rPr>
          <w:rFonts w:ascii="Times New Roman" w:hAnsi="Times New Roman"/>
          <w:b/>
          <w:color w:val="000000"/>
          <w:sz w:val="28"/>
          <w:szCs w:val="28"/>
        </w:rPr>
      </w:pPr>
      <w:r>
        <w:rPr>
          <w:rFonts w:ascii="Times New Roman" w:hAnsi="Times New Roman"/>
          <w:b/>
          <w:color w:val="000000"/>
          <w:sz w:val="28"/>
          <w:szCs w:val="28"/>
        </w:rPr>
        <w:t xml:space="preserve">         </w:t>
      </w:r>
    </w:p>
    <w:p w:rsidR="00F05756" w:rsidRPr="005A6DFA" w:rsidRDefault="00F05756" w:rsidP="005C4FC3">
      <w:pPr>
        <w:spacing w:after="0" w:line="240" w:lineRule="auto"/>
        <w:ind w:firstLine="708"/>
        <w:jc w:val="both"/>
        <w:rPr>
          <w:rFonts w:ascii="Times New Roman" w:hAnsi="Times New Roman"/>
          <w:b/>
          <w:color w:val="000000"/>
          <w:sz w:val="28"/>
          <w:szCs w:val="28"/>
        </w:rPr>
      </w:pPr>
      <w:r w:rsidRPr="005A6DFA">
        <w:rPr>
          <w:rFonts w:ascii="Times New Roman" w:hAnsi="Times New Roman"/>
          <w:b/>
          <w:color w:val="000000"/>
          <w:sz w:val="28"/>
          <w:szCs w:val="28"/>
        </w:rPr>
        <w:t>Обсудили:</w:t>
      </w:r>
    </w:p>
    <w:p w:rsidR="00F05756" w:rsidRPr="005A6DFA" w:rsidRDefault="00F05756" w:rsidP="00FB7892">
      <w:pPr>
        <w:spacing w:after="0" w:line="240" w:lineRule="auto"/>
        <w:ind w:firstLine="708"/>
        <w:jc w:val="both"/>
        <w:rPr>
          <w:rFonts w:ascii="Times New Roman" w:hAnsi="Times New Roman"/>
          <w:b/>
          <w:color w:val="000000"/>
          <w:sz w:val="28"/>
          <w:szCs w:val="28"/>
          <w:shd w:val="clear" w:color="auto" w:fill="FFFFFF"/>
          <w:lang w:eastAsia="ru-RU"/>
        </w:rPr>
      </w:pPr>
      <w:r w:rsidRPr="005A6DFA">
        <w:rPr>
          <w:rFonts w:ascii="Times New Roman" w:hAnsi="Times New Roman"/>
          <w:color w:val="000000"/>
          <w:sz w:val="28"/>
          <w:szCs w:val="28"/>
        </w:rPr>
        <w:t>На заседании обсуждались актуальные вопросы разработки региональных законодательных инициатив в сфере сохранения традиционной народной культуры, охраны объектов культурного наследия области, популяризации наследия среди молодежи, механизмов передачи культурной памяти в системе дополнительного образования, интеграции культурного и образовательного пространства, межведомственного взаимодействия, наполнения и содержания фестивалей.</w:t>
      </w:r>
    </w:p>
    <w:p w:rsidR="00F05756" w:rsidRDefault="00F05756" w:rsidP="005C4FC3">
      <w:pPr>
        <w:spacing w:after="0" w:line="240" w:lineRule="auto"/>
        <w:jc w:val="both"/>
        <w:rPr>
          <w:rFonts w:ascii="Times New Roman" w:hAnsi="Times New Roman"/>
          <w:b/>
          <w:color w:val="000000"/>
          <w:sz w:val="28"/>
          <w:szCs w:val="24"/>
          <w:shd w:val="clear" w:color="auto" w:fill="FFFFFF"/>
          <w:lang w:eastAsia="ru-RU"/>
        </w:rPr>
      </w:pPr>
      <w:r>
        <w:rPr>
          <w:rFonts w:ascii="Times New Roman" w:hAnsi="Times New Roman"/>
          <w:b/>
          <w:color w:val="000000"/>
          <w:sz w:val="28"/>
          <w:szCs w:val="28"/>
        </w:rPr>
        <w:t xml:space="preserve">          </w:t>
      </w:r>
      <w:r w:rsidRPr="005A6DFA">
        <w:rPr>
          <w:rFonts w:ascii="Times New Roman" w:hAnsi="Times New Roman"/>
          <w:b/>
          <w:color w:val="000000"/>
          <w:sz w:val="28"/>
          <w:szCs w:val="28"/>
        </w:rPr>
        <w:t>Рекомендации:</w:t>
      </w:r>
      <w:r w:rsidR="005C4FC3">
        <w:rPr>
          <w:rFonts w:ascii="Times New Roman" w:hAnsi="Times New Roman"/>
          <w:b/>
          <w:color w:val="000000"/>
          <w:sz w:val="28"/>
          <w:szCs w:val="28"/>
        </w:rPr>
        <w:t xml:space="preserve"> </w:t>
      </w:r>
      <w:r w:rsidR="00FB7892">
        <w:rPr>
          <w:rFonts w:ascii="Times New Roman" w:hAnsi="Times New Roman"/>
          <w:color w:val="000000"/>
          <w:sz w:val="28"/>
          <w:szCs w:val="28"/>
        </w:rPr>
        <w:t>В процессе разработки.</w:t>
      </w:r>
    </w:p>
    <w:p w:rsidR="00FF55C4" w:rsidRPr="003A3501" w:rsidRDefault="00FF55C4" w:rsidP="003A3501">
      <w:pPr>
        <w:spacing w:before="240" w:after="0" w:line="240" w:lineRule="auto"/>
        <w:ind w:firstLine="1"/>
        <w:jc w:val="both"/>
        <w:rPr>
          <w:rFonts w:ascii="Times New Roman" w:hAnsi="Times New Roman"/>
          <w:b/>
          <w:color w:val="000000"/>
          <w:sz w:val="28"/>
          <w:szCs w:val="24"/>
          <w:shd w:val="clear" w:color="auto" w:fill="FFFFFF"/>
          <w:lang w:eastAsia="ru-RU"/>
        </w:rPr>
      </w:pPr>
    </w:p>
    <w:p w:rsidR="00503A16" w:rsidRPr="00604ED2" w:rsidRDefault="00604ED2" w:rsidP="00604ED2">
      <w:pPr>
        <w:spacing w:after="0" w:line="240" w:lineRule="auto"/>
        <w:ind w:left="-11"/>
        <w:jc w:val="center"/>
        <w:rPr>
          <w:rFonts w:ascii="Times New Roman" w:hAnsi="Times New Roman"/>
          <w:b/>
          <w:sz w:val="24"/>
          <w:szCs w:val="24"/>
        </w:rPr>
      </w:pPr>
      <w:r w:rsidRPr="00604ED2">
        <w:rPr>
          <w:rFonts w:ascii="Times New Roman" w:hAnsi="Times New Roman"/>
          <w:b/>
          <w:sz w:val="24"/>
          <w:szCs w:val="24"/>
        </w:rPr>
        <w:t>КОМИССИЯ ПО ОБЩЕСТВЕННОЙ БЕЗОПАСНОСТИ, ВЗАИМОДЕЙСТВИЮ С СУДЕБНЫМИ И ПРАВООХРАНИТЕЛЬНЫМИ ОРГАНАМИ И ПРОФИЛАКТИКЕ ТЕРРОРИЗМА</w:t>
      </w:r>
    </w:p>
    <w:p w:rsidR="00503A16" w:rsidRPr="00A63C0C" w:rsidRDefault="00503A16" w:rsidP="00503A16">
      <w:pPr>
        <w:spacing w:line="240" w:lineRule="auto"/>
        <w:ind w:left="1788"/>
        <w:jc w:val="both"/>
        <w:rPr>
          <w:rFonts w:ascii="Times New Roman" w:hAnsi="Times New Roman"/>
          <w:sz w:val="24"/>
          <w:szCs w:val="24"/>
        </w:rPr>
      </w:pPr>
    </w:p>
    <w:p w:rsidR="00503A16" w:rsidRPr="00FF6F18" w:rsidRDefault="008C6C4F" w:rsidP="008C6C4F">
      <w:pPr>
        <w:spacing w:before="240" w:after="0" w:line="240" w:lineRule="auto"/>
        <w:jc w:val="both"/>
        <w:rPr>
          <w:rFonts w:ascii="Times New Roman" w:hAnsi="Times New Roman"/>
          <w:sz w:val="28"/>
          <w:szCs w:val="24"/>
        </w:rPr>
      </w:pPr>
      <w:r w:rsidRPr="00FF6F18">
        <w:rPr>
          <w:rFonts w:ascii="Times New Roman" w:hAnsi="Times New Roman"/>
          <w:b/>
          <w:i/>
          <w:sz w:val="28"/>
          <w:szCs w:val="24"/>
        </w:rPr>
        <w:t>Цели и н</w:t>
      </w:r>
      <w:r w:rsidR="00503A16" w:rsidRPr="00FF6F18">
        <w:rPr>
          <w:rFonts w:ascii="Times New Roman" w:hAnsi="Times New Roman"/>
          <w:b/>
          <w:i/>
          <w:sz w:val="28"/>
          <w:szCs w:val="24"/>
        </w:rPr>
        <w:t xml:space="preserve">аправления </w:t>
      </w:r>
      <w:r w:rsidRPr="00FF6F18">
        <w:rPr>
          <w:rFonts w:ascii="Times New Roman" w:hAnsi="Times New Roman"/>
          <w:b/>
          <w:i/>
          <w:sz w:val="28"/>
          <w:szCs w:val="24"/>
        </w:rPr>
        <w:t>работы комиссии</w:t>
      </w:r>
      <w:r w:rsidR="00503A16" w:rsidRPr="00FF6F18">
        <w:rPr>
          <w:rFonts w:ascii="Times New Roman" w:hAnsi="Times New Roman"/>
          <w:b/>
          <w:i/>
          <w:sz w:val="28"/>
          <w:szCs w:val="24"/>
        </w:rPr>
        <w:t>:</w:t>
      </w:r>
      <w:r w:rsidRPr="00FF6F18">
        <w:rPr>
          <w:rFonts w:ascii="Times New Roman" w:hAnsi="Times New Roman"/>
          <w:b/>
          <w:i/>
          <w:sz w:val="28"/>
          <w:szCs w:val="24"/>
        </w:rPr>
        <w:t xml:space="preserve"> </w:t>
      </w:r>
      <w:r w:rsidRPr="00FF6F18">
        <w:rPr>
          <w:rFonts w:ascii="Times New Roman" w:eastAsia="Times New Roman" w:hAnsi="Times New Roman"/>
          <w:sz w:val="28"/>
          <w:szCs w:val="24"/>
        </w:rPr>
        <w:t>Работа с различными секторами общества с целью укрепления безопасности общества, в том числе через анализ проблем, поиск путей решения, взаимодействие с ветвями власти и силовыми и правоохранительными органами в рамках решения задач государственной политики РФ</w:t>
      </w:r>
      <w:r w:rsidRPr="00FF6F18">
        <w:rPr>
          <w:rFonts w:ascii="Times New Roman" w:hAnsi="Times New Roman"/>
          <w:sz w:val="28"/>
          <w:szCs w:val="24"/>
        </w:rPr>
        <w:t>.</w:t>
      </w:r>
    </w:p>
    <w:p w:rsidR="008C6C4F" w:rsidRPr="00FF6F18" w:rsidRDefault="00FF6F18" w:rsidP="00FF6F18">
      <w:pPr>
        <w:spacing w:before="240" w:after="0" w:line="240" w:lineRule="auto"/>
        <w:jc w:val="both"/>
        <w:rPr>
          <w:rFonts w:ascii="Times New Roman" w:hAnsi="Times New Roman"/>
          <w:b/>
          <w:sz w:val="28"/>
          <w:szCs w:val="28"/>
        </w:rPr>
      </w:pPr>
      <w:r w:rsidRPr="00FF6F18">
        <w:rPr>
          <w:rFonts w:ascii="Times New Roman" w:hAnsi="Times New Roman"/>
          <w:b/>
          <w:sz w:val="28"/>
          <w:szCs w:val="24"/>
        </w:rPr>
        <w:t xml:space="preserve">Количество проведенных мероприятий – 3, из них  2 заседания </w:t>
      </w:r>
      <w:r w:rsidRPr="00FF6F18">
        <w:rPr>
          <w:rFonts w:ascii="Times New Roman" w:hAnsi="Times New Roman"/>
          <w:b/>
          <w:sz w:val="28"/>
          <w:szCs w:val="28"/>
        </w:rPr>
        <w:t xml:space="preserve">комиссии, в </w:t>
      </w:r>
      <w:proofErr w:type="spellStart"/>
      <w:r w:rsidRPr="00FF6F18">
        <w:rPr>
          <w:rFonts w:ascii="Times New Roman" w:hAnsi="Times New Roman"/>
          <w:b/>
          <w:sz w:val="28"/>
          <w:szCs w:val="28"/>
        </w:rPr>
        <w:t>т.ч</w:t>
      </w:r>
      <w:proofErr w:type="spellEnd"/>
      <w:r w:rsidRPr="00FF6F18">
        <w:rPr>
          <w:rFonts w:ascii="Times New Roman" w:hAnsi="Times New Roman"/>
          <w:b/>
          <w:sz w:val="28"/>
          <w:szCs w:val="28"/>
        </w:rPr>
        <w:t>. 1 – выездное, 1 круглый стол.</w:t>
      </w:r>
    </w:p>
    <w:p w:rsidR="00FF6F18" w:rsidRPr="00FF6F18" w:rsidRDefault="00FF6F18" w:rsidP="00FF6F18">
      <w:pPr>
        <w:spacing w:after="0" w:line="240" w:lineRule="auto"/>
        <w:ind w:left="252" w:hanging="252"/>
        <w:jc w:val="both"/>
        <w:rPr>
          <w:rFonts w:ascii="Times New Roman" w:eastAsia="Times New Roman" w:hAnsi="Times New Roman"/>
          <w:b/>
          <w:sz w:val="28"/>
          <w:szCs w:val="28"/>
        </w:rPr>
      </w:pPr>
    </w:p>
    <w:p w:rsidR="00FF6F18" w:rsidRPr="00FF6F18" w:rsidRDefault="008C6C4F" w:rsidP="00FF6F18">
      <w:pPr>
        <w:spacing w:after="0" w:line="240" w:lineRule="auto"/>
        <w:jc w:val="both"/>
        <w:rPr>
          <w:rFonts w:ascii="Times New Roman" w:eastAsia="Times New Roman" w:hAnsi="Times New Roman"/>
          <w:b/>
          <w:sz w:val="28"/>
          <w:szCs w:val="28"/>
        </w:rPr>
      </w:pPr>
      <w:r w:rsidRPr="00FF6F18">
        <w:rPr>
          <w:rFonts w:ascii="Times New Roman" w:eastAsia="Times New Roman" w:hAnsi="Times New Roman"/>
          <w:b/>
          <w:sz w:val="28"/>
          <w:szCs w:val="28"/>
        </w:rPr>
        <w:t>4 апреля 2018 года</w:t>
      </w:r>
      <w:r w:rsidR="00FF6F18" w:rsidRPr="00FF6F18">
        <w:rPr>
          <w:rFonts w:ascii="Times New Roman" w:eastAsia="Times New Roman" w:hAnsi="Times New Roman"/>
          <w:b/>
          <w:sz w:val="28"/>
          <w:szCs w:val="28"/>
        </w:rPr>
        <w:t xml:space="preserve"> </w:t>
      </w:r>
    </w:p>
    <w:p w:rsidR="003E2331" w:rsidRDefault="00FF6F18" w:rsidP="00FF6F18">
      <w:pPr>
        <w:spacing w:after="0" w:line="240" w:lineRule="auto"/>
        <w:ind w:firstLine="708"/>
        <w:jc w:val="both"/>
        <w:rPr>
          <w:rFonts w:ascii="Times New Roman" w:eastAsia="Times New Roman" w:hAnsi="Times New Roman"/>
          <w:sz w:val="28"/>
          <w:szCs w:val="28"/>
        </w:rPr>
      </w:pPr>
      <w:r w:rsidRPr="00FF6F18">
        <w:rPr>
          <w:rFonts w:ascii="Times New Roman" w:eastAsia="Times New Roman" w:hAnsi="Times New Roman"/>
          <w:b/>
          <w:sz w:val="28"/>
          <w:szCs w:val="28"/>
        </w:rPr>
        <w:t>Круглый стол по темам</w:t>
      </w:r>
      <w:r w:rsidRPr="00FF6F18">
        <w:rPr>
          <w:rFonts w:ascii="Times New Roman" w:eastAsia="Times New Roman" w:hAnsi="Times New Roman"/>
          <w:sz w:val="28"/>
          <w:szCs w:val="28"/>
        </w:rPr>
        <w:t xml:space="preserve">: </w:t>
      </w:r>
      <w:r w:rsidRPr="00FF6F18">
        <w:rPr>
          <w:rFonts w:ascii="Times New Roman" w:eastAsia="Times New Roman" w:hAnsi="Times New Roman"/>
          <w:i/>
          <w:sz w:val="28"/>
          <w:szCs w:val="28"/>
        </w:rPr>
        <w:t xml:space="preserve">«Состояние преступности несовершеннолетних на территории Ленинградской области. Роль отделов по делам несовершеннолетних в профилактике правонарушений.  Работа по выявлению причин способствующих совершению правонарушений и влияние на устранение этих причин». </w:t>
      </w:r>
      <w:proofErr w:type="gramStart"/>
      <w:r w:rsidRPr="00FF6F18">
        <w:rPr>
          <w:rFonts w:ascii="Times New Roman" w:eastAsia="Times New Roman" w:hAnsi="Times New Roman"/>
          <w:sz w:val="28"/>
          <w:szCs w:val="28"/>
        </w:rPr>
        <w:t xml:space="preserve">Рекомендации по итогам заседания направлены председателю комитета по общему и профессиональному образованию </w:t>
      </w:r>
      <w:r w:rsidR="008C6C4F" w:rsidRPr="00FF6F18">
        <w:rPr>
          <w:rFonts w:ascii="Times New Roman" w:eastAsia="Times New Roman" w:hAnsi="Times New Roman"/>
          <w:sz w:val="28"/>
          <w:szCs w:val="28"/>
        </w:rPr>
        <w:t xml:space="preserve"> Тарасову С.В. </w:t>
      </w:r>
      <w:r w:rsidRPr="00FF6F18">
        <w:rPr>
          <w:rFonts w:ascii="Times New Roman" w:eastAsia="Times New Roman" w:hAnsi="Times New Roman"/>
          <w:sz w:val="28"/>
          <w:szCs w:val="28"/>
        </w:rPr>
        <w:t>В рекомендациях предложено расс</w:t>
      </w:r>
      <w:r w:rsidR="008C6C4F" w:rsidRPr="00FF6F18">
        <w:rPr>
          <w:rFonts w:ascii="Times New Roman" w:eastAsia="Times New Roman" w:hAnsi="Times New Roman"/>
          <w:sz w:val="28"/>
          <w:szCs w:val="28"/>
        </w:rPr>
        <w:t>мотреть вопрос о направлении несовершеннолетних  в ГКОУ ЛО «</w:t>
      </w:r>
      <w:proofErr w:type="spellStart"/>
      <w:r w:rsidR="008C6C4F" w:rsidRPr="00FF6F18">
        <w:rPr>
          <w:rFonts w:ascii="Times New Roman" w:eastAsia="Times New Roman" w:hAnsi="Times New Roman"/>
          <w:sz w:val="28"/>
          <w:szCs w:val="28"/>
        </w:rPr>
        <w:t>Сланцевское</w:t>
      </w:r>
      <w:proofErr w:type="spellEnd"/>
      <w:r w:rsidR="008C6C4F" w:rsidRPr="00FF6F18">
        <w:rPr>
          <w:rFonts w:ascii="Times New Roman" w:eastAsia="Times New Roman" w:hAnsi="Times New Roman"/>
          <w:sz w:val="28"/>
          <w:szCs w:val="28"/>
        </w:rPr>
        <w:t xml:space="preserve"> специальное учебно-воспитательное учреждение закрытого типа» в порядке, предусмотренном пунктом 1 части 2 статьи 15 федерального закона от 24 июня 1999 года № 120-ФЗ «Об основах системы профилактики безнадзорности и правонарушений несовершеннолетних», а именно не</w:t>
      </w:r>
      <w:proofErr w:type="gramEnd"/>
      <w:r w:rsidR="008C6C4F" w:rsidRPr="00FF6F18">
        <w:rPr>
          <w:rFonts w:ascii="Times New Roman" w:eastAsia="Times New Roman" w:hAnsi="Times New Roman"/>
          <w:sz w:val="28"/>
          <w:szCs w:val="28"/>
        </w:rPr>
        <w:t xml:space="preserve"> </w:t>
      </w:r>
      <w:proofErr w:type="gramStart"/>
      <w:r w:rsidR="008C6C4F" w:rsidRPr="00FF6F18">
        <w:rPr>
          <w:rFonts w:ascii="Times New Roman" w:eastAsia="Times New Roman" w:hAnsi="Times New Roman"/>
          <w:sz w:val="28"/>
          <w:szCs w:val="28"/>
        </w:rPr>
        <w:t>прибегая к изменению федерального законодательства (например, путем изменения типа учреждения с «закрытого» на «открытое» или создания на базе «закрытого» учреждения «открытого» отделения</w:t>
      </w:r>
      <w:r>
        <w:rPr>
          <w:rFonts w:ascii="Times New Roman" w:eastAsia="Times New Roman" w:hAnsi="Times New Roman"/>
          <w:sz w:val="28"/>
          <w:szCs w:val="28"/>
        </w:rPr>
        <w:t xml:space="preserve">). </w:t>
      </w:r>
      <w:proofErr w:type="gramEnd"/>
    </w:p>
    <w:p w:rsidR="00B5679D" w:rsidRDefault="008C6C4F" w:rsidP="00FF6F18">
      <w:pPr>
        <w:spacing w:after="0" w:line="240" w:lineRule="auto"/>
        <w:ind w:firstLine="708"/>
        <w:jc w:val="both"/>
        <w:rPr>
          <w:rFonts w:ascii="Times New Roman" w:eastAsia="Times New Roman" w:hAnsi="Times New Roman"/>
          <w:sz w:val="28"/>
          <w:szCs w:val="28"/>
        </w:rPr>
      </w:pPr>
      <w:r w:rsidRPr="00FF6F18">
        <w:rPr>
          <w:rFonts w:ascii="Times New Roman" w:eastAsia="Times New Roman" w:hAnsi="Times New Roman"/>
          <w:sz w:val="28"/>
          <w:szCs w:val="28"/>
        </w:rPr>
        <w:t>Комитет  согласился  с рекомендациями Общественной палаты, но сообщил</w:t>
      </w:r>
      <w:r w:rsidR="000E237E">
        <w:rPr>
          <w:rFonts w:ascii="Times New Roman" w:eastAsia="Times New Roman" w:hAnsi="Times New Roman"/>
          <w:sz w:val="28"/>
          <w:szCs w:val="28"/>
        </w:rPr>
        <w:t>,</w:t>
      </w:r>
      <w:r w:rsidRPr="00FF6F18">
        <w:rPr>
          <w:rFonts w:ascii="Times New Roman" w:eastAsia="Times New Roman" w:hAnsi="Times New Roman"/>
          <w:sz w:val="28"/>
          <w:szCs w:val="28"/>
        </w:rPr>
        <w:t xml:space="preserve"> что в настоящий момент это сделать не возможно, т.к. необходимо вносить изменения в Федеральный закон, а комитет не наделен полномочиями </w:t>
      </w:r>
      <w:proofErr w:type="gramStart"/>
      <w:r w:rsidRPr="00FF6F18">
        <w:rPr>
          <w:rFonts w:ascii="Times New Roman" w:eastAsia="Times New Roman" w:hAnsi="Times New Roman"/>
          <w:sz w:val="28"/>
          <w:szCs w:val="28"/>
        </w:rPr>
        <w:t>выступать</w:t>
      </w:r>
      <w:proofErr w:type="gramEnd"/>
      <w:r w:rsidRPr="00FF6F18">
        <w:rPr>
          <w:rFonts w:ascii="Times New Roman" w:eastAsia="Times New Roman" w:hAnsi="Times New Roman"/>
          <w:sz w:val="28"/>
          <w:szCs w:val="28"/>
        </w:rPr>
        <w:t xml:space="preserve"> с законодательной инициативой в Федеральное Собрание Российской Федерации.</w:t>
      </w:r>
    </w:p>
    <w:p w:rsidR="00FF6F18" w:rsidRPr="000E237E" w:rsidRDefault="00FF6F18" w:rsidP="003E2331">
      <w:pPr>
        <w:spacing w:after="0" w:line="240" w:lineRule="auto"/>
        <w:ind w:firstLine="708"/>
        <w:jc w:val="both"/>
        <w:rPr>
          <w:rFonts w:ascii="Times New Roman" w:eastAsia="Times New Roman" w:hAnsi="Times New Roman"/>
          <w:sz w:val="28"/>
          <w:szCs w:val="28"/>
        </w:rPr>
      </w:pPr>
      <w:proofErr w:type="gramStart"/>
      <w:r w:rsidRPr="00FF6F18">
        <w:rPr>
          <w:rFonts w:ascii="Times New Roman" w:eastAsia="Times New Roman" w:hAnsi="Times New Roman"/>
          <w:sz w:val="28"/>
          <w:szCs w:val="28"/>
        </w:rPr>
        <w:t>В работе круглого стола приняли участие: представители</w:t>
      </w:r>
      <w:r>
        <w:rPr>
          <w:rFonts w:ascii="Times New Roman" w:eastAsia="Times New Roman" w:hAnsi="Times New Roman"/>
          <w:b/>
          <w:sz w:val="28"/>
          <w:szCs w:val="28"/>
        </w:rPr>
        <w:t xml:space="preserve"> </w:t>
      </w:r>
      <w:r w:rsidRPr="00FF6F18">
        <w:rPr>
          <w:rFonts w:ascii="Times New Roman" w:eastAsia="Times New Roman" w:hAnsi="Times New Roman"/>
          <w:sz w:val="28"/>
          <w:szCs w:val="28"/>
        </w:rPr>
        <w:t xml:space="preserve"> комисси</w:t>
      </w:r>
      <w:r>
        <w:rPr>
          <w:rFonts w:ascii="Times New Roman" w:eastAsia="Times New Roman" w:hAnsi="Times New Roman"/>
          <w:sz w:val="28"/>
          <w:szCs w:val="28"/>
        </w:rPr>
        <w:t>и</w:t>
      </w:r>
      <w:r w:rsidRPr="00FF6F18">
        <w:rPr>
          <w:rFonts w:ascii="Times New Roman" w:eastAsia="Times New Roman" w:hAnsi="Times New Roman"/>
          <w:sz w:val="28"/>
          <w:szCs w:val="28"/>
        </w:rPr>
        <w:t xml:space="preserve"> по </w:t>
      </w:r>
      <w:r w:rsidRPr="000E237E">
        <w:rPr>
          <w:rFonts w:ascii="Times New Roman" w:eastAsia="Times New Roman" w:hAnsi="Times New Roman"/>
          <w:sz w:val="28"/>
          <w:szCs w:val="28"/>
        </w:rPr>
        <w:t xml:space="preserve">делам несовершеннолетних и защите их прав при Правительстве Ленинградской области; общественной наблюдательной комиссии Ленинградской области по осуществлению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w:t>
      </w:r>
      <w:r w:rsidRPr="000E237E">
        <w:rPr>
          <w:rFonts w:ascii="Times New Roman" w:eastAsia="Times New Roman" w:hAnsi="Times New Roman"/>
          <w:b/>
          <w:sz w:val="28"/>
          <w:szCs w:val="28"/>
        </w:rPr>
        <w:t xml:space="preserve"> </w:t>
      </w:r>
      <w:r w:rsidRPr="000E237E">
        <w:rPr>
          <w:rFonts w:ascii="Times New Roman" w:eastAsia="Times New Roman" w:hAnsi="Times New Roman"/>
          <w:sz w:val="28"/>
          <w:szCs w:val="28"/>
        </w:rPr>
        <w:t>ГУ МВД РФ по г. Санкт-Петербургу и Ленинградской области;</w:t>
      </w:r>
      <w:proofErr w:type="gramEnd"/>
      <w:r w:rsidR="000E237E" w:rsidRPr="000E237E">
        <w:rPr>
          <w:rFonts w:ascii="Times New Roman" w:eastAsia="Times New Roman" w:hAnsi="Times New Roman"/>
          <w:sz w:val="28"/>
          <w:szCs w:val="28"/>
        </w:rPr>
        <w:t xml:space="preserve"> </w:t>
      </w:r>
      <w:r w:rsidRPr="000E237E">
        <w:rPr>
          <w:rFonts w:ascii="Times New Roman" w:eastAsia="Times New Roman" w:hAnsi="Times New Roman"/>
          <w:sz w:val="28"/>
          <w:szCs w:val="28"/>
        </w:rPr>
        <w:t xml:space="preserve">Комитета общего и профессионального образования Ленинградской области;  Уполномоченный по правам ребенка в Ленинградской области; </w:t>
      </w:r>
      <w:r w:rsidRPr="00985120">
        <w:rPr>
          <w:rFonts w:ascii="Times New Roman" w:eastAsia="Times New Roman" w:hAnsi="Times New Roman"/>
          <w:sz w:val="28"/>
          <w:szCs w:val="28"/>
          <w:shd w:val="clear" w:color="auto" w:fill="FFFFFF" w:themeFill="background1"/>
        </w:rPr>
        <w:t>директор</w:t>
      </w:r>
      <w:r w:rsidRPr="000E237E">
        <w:rPr>
          <w:rFonts w:ascii="Times New Roman" w:eastAsia="Times New Roman" w:hAnsi="Times New Roman"/>
          <w:sz w:val="28"/>
          <w:szCs w:val="28"/>
          <w:shd w:val="clear" w:color="auto" w:fill="F6F6F6"/>
        </w:rPr>
        <w:t xml:space="preserve"> </w:t>
      </w:r>
      <w:r w:rsidRPr="003B259C">
        <w:rPr>
          <w:rFonts w:ascii="Times New Roman" w:eastAsia="Times New Roman" w:hAnsi="Times New Roman"/>
          <w:sz w:val="28"/>
          <w:szCs w:val="28"/>
          <w:shd w:val="clear" w:color="auto" w:fill="FFFFFF" w:themeFill="background1"/>
        </w:rPr>
        <w:t>Государственного казенного общеобразовательного учреждения Ленинградской области "</w:t>
      </w:r>
      <w:proofErr w:type="spellStart"/>
      <w:r w:rsidRPr="003B259C">
        <w:rPr>
          <w:rFonts w:ascii="Times New Roman" w:eastAsia="Times New Roman" w:hAnsi="Times New Roman"/>
          <w:sz w:val="28"/>
          <w:szCs w:val="28"/>
          <w:shd w:val="clear" w:color="auto" w:fill="FFFFFF" w:themeFill="background1"/>
        </w:rPr>
        <w:t>Сланцевское</w:t>
      </w:r>
      <w:proofErr w:type="spellEnd"/>
      <w:r w:rsidRPr="003B259C">
        <w:rPr>
          <w:rFonts w:ascii="Times New Roman" w:eastAsia="Times New Roman" w:hAnsi="Times New Roman"/>
          <w:sz w:val="28"/>
          <w:szCs w:val="28"/>
          <w:shd w:val="clear" w:color="auto" w:fill="FFFFFF" w:themeFill="background1"/>
        </w:rPr>
        <w:t xml:space="preserve"> специальное учебно-воспитательное учреждение закрытого типа для </w:t>
      </w:r>
      <w:proofErr w:type="gramStart"/>
      <w:r w:rsidRPr="003B259C">
        <w:rPr>
          <w:rFonts w:ascii="Times New Roman" w:eastAsia="Times New Roman" w:hAnsi="Times New Roman"/>
          <w:sz w:val="28"/>
          <w:szCs w:val="28"/>
          <w:shd w:val="clear" w:color="auto" w:fill="FFFFFF" w:themeFill="background1"/>
        </w:rPr>
        <w:t>обучающихся</w:t>
      </w:r>
      <w:proofErr w:type="gramEnd"/>
      <w:r w:rsidRPr="003B259C">
        <w:rPr>
          <w:rFonts w:ascii="Times New Roman" w:eastAsia="Times New Roman" w:hAnsi="Times New Roman"/>
          <w:sz w:val="28"/>
          <w:szCs w:val="28"/>
          <w:shd w:val="clear" w:color="auto" w:fill="FFFFFF" w:themeFill="background1"/>
        </w:rPr>
        <w:t xml:space="preserve"> с </w:t>
      </w:r>
      <w:proofErr w:type="spellStart"/>
      <w:r w:rsidRPr="003B259C">
        <w:rPr>
          <w:rFonts w:ascii="Times New Roman" w:eastAsia="Times New Roman" w:hAnsi="Times New Roman"/>
          <w:sz w:val="28"/>
          <w:szCs w:val="28"/>
          <w:shd w:val="clear" w:color="auto" w:fill="FFFFFF" w:themeFill="background1"/>
        </w:rPr>
        <w:t>девиантным</w:t>
      </w:r>
      <w:proofErr w:type="spellEnd"/>
      <w:r w:rsidRPr="003B259C">
        <w:rPr>
          <w:rFonts w:ascii="Times New Roman" w:eastAsia="Times New Roman" w:hAnsi="Times New Roman"/>
          <w:sz w:val="28"/>
          <w:szCs w:val="28"/>
          <w:shd w:val="clear" w:color="auto" w:fill="FFFFFF" w:themeFill="background1"/>
        </w:rPr>
        <w:t xml:space="preserve"> (общественно опасным) поведением".</w:t>
      </w:r>
    </w:p>
    <w:p w:rsidR="00FF6F18" w:rsidRPr="000E237E" w:rsidRDefault="00FF6F18" w:rsidP="00FF6F18">
      <w:pPr>
        <w:spacing w:after="0" w:line="240" w:lineRule="auto"/>
        <w:jc w:val="both"/>
        <w:rPr>
          <w:rFonts w:ascii="Times New Roman" w:eastAsia="Times New Roman" w:hAnsi="Times New Roman"/>
          <w:sz w:val="28"/>
          <w:szCs w:val="28"/>
        </w:rPr>
      </w:pPr>
    </w:p>
    <w:p w:rsidR="00FF6F18" w:rsidRPr="000E237E" w:rsidRDefault="00FF6F18" w:rsidP="00FF6F18">
      <w:pPr>
        <w:spacing w:after="0" w:line="240" w:lineRule="auto"/>
        <w:jc w:val="both"/>
        <w:rPr>
          <w:rFonts w:ascii="Times New Roman" w:eastAsia="Times New Roman" w:hAnsi="Times New Roman"/>
          <w:b/>
          <w:sz w:val="28"/>
          <w:szCs w:val="28"/>
        </w:rPr>
      </w:pPr>
      <w:r w:rsidRPr="000E237E">
        <w:rPr>
          <w:rFonts w:ascii="Times New Roman" w:eastAsia="Times New Roman" w:hAnsi="Times New Roman"/>
          <w:b/>
          <w:sz w:val="28"/>
          <w:szCs w:val="28"/>
        </w:rPr>
        <w:t>29 июня 2018 года</w:t>
      </w:r>
    </w:p>
    <w:p w:rsidR="003E2331" w:rsidRDefault="00FF6F18" w:rsidP="00B9473F">
      <w:pPr>
        <w:spacing w:after="0" w:line="240" w:lineRule="auto"/>
        <w:ind w:firstLine="708"/>
        <w:jc w:val="both"/>
        <w:rPr>
          <w:rFonts w:ascii="Times New Roman" w:eastAsia="Times New Roman" w:hAnsi="Times New Roman"/>
          <w:sz w:val="28"/>
          <w:szCs w:val="28"/>
        </w:rPr>
      </w:pPr>
      <w:r w:rsidRPr="000E237E">
        <w:rPr>
          <w:rFonts w:ascii="Times New Roman" w:eastAsia="Times New Roman" w:hAnsi="Times New Roman"/>
          <w:b/>
          <w:sz w:val="28"/>
          <w:szCs w:val="28"/>
        </w:rPr>
        <w:t>Выездное заседание комиссии</w:t>
      </w:r>
      <w:r w:rsidRPr="000E237E">
        <w:rPr>
          <w:rFonts w:ascii="Times New Roman" w:eastAsia="Times New Roman" w:hAnsi="Times New Roman"/>
          <w:sz w:val="28"/>
          <w:szCs w:val="28"/>
        </w:rPr>
        <w:t xml:space="preserve"> совместно с Общественной палатой</w:t>
      </w:r>
      <w:r w:rsidRPr="00FF6F18">
        <w:rPr>
          <w:rFonts w:ascii="Times New Roman" w:eastAsia="Times New Roman" w:hAnsi="Times New Roman"/>
          <w:sz w:val="28"/>
          <w:szCs w:val="28"/>
        </w:rPr>
        <w:t xml:space="preserve"> Всеволожского муниципального района на тему:</w:t>
      </w:r>
      <w:r>
        <w:rPr>
          <w:rFonts w:ascii="Times New Roman" w:eastAsia="Times New Roman" w:hAnsi="Times New Roman"/>
          <w:sz w:val="28"/>
          <w:szCs w:val="28"/>
        </w:rPr>
        <w:t xml:space="preserve"> </w:t>
      </w:r>
      <w:r w:rsidRPr="00FF6F18">
        <w:rPr>
          <w:rFonts w:ascii="Times New Roman" w:eastAsia="Times New Roman" w:hAnsi="Times New Roman"/>
          <w:i/>
          <w:sz w:val="28"/>
          <w:szCs w:val="28"/>
        </w:rPr>
        <w:t>«</w:t>
      </w:r>
      <w:r w:rsidRPr="00FF6F18">
        <w:rPr>
          <w:rFonts w:ascii="Times New Roman" w:eastAsia="Times New Roman" w:hAnsi="Times New Roman"/>
          <w:sz w:val="28"/>
          <w:szCs w:val="28"/>
        </w:rPr>
        <w:t>Организация работы службы участковых уполномоченных на территории Всеволожского муниципального района  Ленинградской области и их взаимодействие с органами местного самоуправления»</w:t>
      </w:r>
      <w:r>
        <w:rPr>
          <w:rFonts w:ascii="Times New Roman" w:eastAsia="Times New Roman" w:hAnsi="Times New Roman"/>
          <w:sz w:val="28"/>
          <w:szCs w:val="28"/>
        </w:rPr>
        <w:t xml:space="preserve">. </w:t>
      </w:r>
    </w:p>
    <w:p w:rsidR="00B9473F" w:rsidRPr="00B9473F" w:rsidRDefault="00FF6F18" w:rsidP="00B9473F">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Рекомендации по итогам мероприятия </w:t>
      </w:r>
      <w:r w:rsidR="00B9473F">
        <w:rPr>
          <w:rFonts w:ascii="Times New Roman" w:eastAsia="Times New Roman" w:hAnsi="Times New Roman"/>
          <w:sz w:val="28"/>
          <w:szCs w:val="28"/>
        </w:rPr>
        <w:t xml:space="preserve">направлены в </w:t>
      </w:r>
      <w:r w:rsidR="00B9473F" w:rsidRPr="00B9473F">
        <w:rPr>
          <w:rFonts w:ascii="Times New Roman" w:eastAsia="Times New Roman" w:hAnsi="Times New Roman"/>
          <w:sz w:val="28"/>
          <w:szCs w:val="28"/>
        </w:rPr>
        <w:t>Правительств</w:t>
      </w:r>
      <w:r w:rsidR="00B9473F">
        <w:rPr>
          <w:rFonts w:ascii="Times New Roman" w:eastAsia="Times New Roman" w:hAnsi="Times New Roman"/>
          <w:sz w:val="28"/>
          <w:szCs w:val="28"/>
        </w:rPr>
        <w:t>о</w:t>
      </w:r>
      <w:r w:rsidR="00B9473F" w:rsidRPr="00B9473F">
        <w:rPr>
          <w:rFonts w:ascii="Times New Roman" w:eastAsia="Times New Roman" w:hAnsi="Times New Roman"/>
          <w:sz w:val="28"/>
          <w:szCs w:val="28"/>
        </w:rPr>
        <w:t xml:space="preserve"> Ленинградской области:</w:t>
      </w:r>
    </w:p>
    <w:p w:rsidR="00B9473F" w:rsidRDefault="00B9473F" w:rsidP="00B9473F">
      <w:pPr>
        <w:spacing w:after="0" w:line="240" w:lineRule="auto"/>
        <w:ind w:firstLine="708"/>
        <w:jc w:val="both"/>
        <w:rPr>
          <w:rFonts w:ascii="Times New Roman" w:eastAsia="Times New Roman" w:hAnsi="Times New Roman"/>
          <w:sz w:val="28"/>
          <w:szCs w:val="28"/>
        </w:rPr>
      </w:pPr>
      <w:r w:rsidRPr="00B9473F">
        <w:rPr>
          <w:rFonts w:ascii="Times New Roman" w:eastAsia="Times New Roman" w:hAnsi="Times New Roman"/>
          <w:sz w:val="28"/>
          <w:szCs w:val="28"/>
        </w:rPr>
        <w:t>Наладить взаимодействие с Правительством Санкт-Петербурга по вопросу оказания медицинскими, пожарными и правоохранительными службами Санкт-Петербурга соответствующей помощи в смежных с Санкт-Петербургом районах Ленинградской области в связи со значительным увеличением населения Ленинградской области за счет населения Санкт-Петербурга в периоды сезонной миграции населения.</w:t>
      </w:r>
    </w:p>
    <w:p w:rsidR="00B9473F" w:rsidRDefault="00B9473F" w:rsidP="00B9473F">
      <w:pPr>
        <w:spacing w:after="0" w:line="240" w:lineRule="auto"/>
        <w:ind w:firstLine="708"/>
        <w:jc w:val="both"/>
        <w:rPr>
          <w:rFonts w:ascii="Times New Roman" w:eastAsia="Times New Roman" w:hAnsi="Times New Roman"/>
          <w:sz w:val="28"/>
          <w:szCs w:val="28"/>
        </w:rPr>
      </w:pPr>
      <w:proofErr w:type="gramStart"/>
      <w:r w:rsidRPr="00B9473F">
        <w:rPr>
          <w:rFonts w:ascii="Times New Roman" w:eastAsia="Times New Roman" w:hAnsi="Times New Roman"/>
          <w:sz w:val="28"/>
          <w:szCs w:val="28"/>
        </w:rPr>
        <w:t>Начальникам отделов (отделений, пунктов) полиции, администрациям муниципальных образований Ленинградской области</w:t>
      </w:r>
      <w:r>
        <w:rPr>
          <w:rFonts w:ascii="Times New Roman" w:eastAsia="Times New Roman" w:hAnsi="Times New Roman"/>
          <w:sz w:val="28"/>
          <w:szCs w:val="28"/>
        </w:rPr>
        <w:t xml:space="preserve"> рекомендовано р</w:t>
      </w:r>
      <w:r w:rsidRPr="00B9473F">
        <w:rPr>
          <w:rFonts w:ascii="Times New Roman" w:eastAsia="Times New Roman" w:hAnsi="Times New Roman"/>
          <w:sz w:val="28"/>
          <w:szCs w:val="28"/>
        </w:rPr>
        <w:t>ассмотреть вопрос о выделении на базе отдела (отделения, пункта) полиции, либо на базе помещения, предназначенного для работы сотрудника полиции, замещающего должность участкового уполномоченного либо в здании администрации муниципального образования кабинета или рабочего места для лица, оказывающего гражданам бесплатную юридическую помощь</w:t>
      </w:r>
      <w:r>
        <w:rPr>
          <w:rFonts w:ascii="Times New Roman" w:eastAsia="Times New Roman" w:hAnsi="Times New Roman"/>
          <w:sz w:val="28"/>
          <w:szCs w:val="28"/>
        </w:rPr>
        <w:t xml:space="preserve">. </w:t>
      </w:r>
      <w:proofErr w:type="gramEnd"/>
    </w:p>
    <w:p w:rsidR="00503A16" w:rsidRDefault="00B9473F" w:rsidP="0009742F">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В заседании приняли участие: </w:t>
      </w:r>
      <w:r w:rsidR="00FF6F18" w:rsidRPr="00FF6F18">
        <w:rPr>
          <w:rFonts w:ascii="Times New Roman" w:eastAsia="Times New Roman" w:hAnsi="Times New Roman"/>
          <w:sz w:val="28"/>
          <w:szCs w:val="28"/>
        </w:rPr>
        <w:t xml:space="preserve">заместитель </w:t>
      </w:r>
      <w:proofErr w:type="gramStart"/>
      <w:r w:rsidR="00FF6F18" w:rsidRPr="00FF6F18">
        <w:rPr>
          <w:rFonts w:ascii="Times New Roman" w:eastAsia="Times New Roman" w:hAnsi="Times New Roman"/>
          <w:sz w:val="28"/>
          <w:szCs w:val="28"/>
        </w:rPr>
        <w:t>начальника Управления организации деятельности участковых уполномоченных полиции</w:t>
      </w:r>
      <w:proofErr w:type="gramEnd"/>
      <w:r w:rsidR="00FF6F18" w:rsidRPr="00FF6F18">
        <w:rPr>
          <w:rFonts w:ascii="Times New Roman" w:eastAsia="Times New Roman" w:hAnsi="Times New Roman"/>
          <w:sz w:val="28"/>
          <w:szCs w:val="28"/>
        </w:rPr>
        <w:t xml:space="preserve"> и подразделений по делам несовершеннолетних ГУ МВД РФ по г. Санкт-Петербургу и Ленинградской области;</w:t>
      </w:r>
      <w:r>
        <w:rPr>
          <w:rFonts w:ascii="Times New Roman" w:eastAsia="Times New Roman" w:hAnsi="Times New Roman"/>
          <w:sz w:val="28"/>
          <w:szCs w:val="28"/>
        </w:rPr>
        <w:t xml:space="preserve"> </w:t>
      </w:r>
      <w:r w:rsidR="00FF6F18" w:rsidRPr="00FF6F18">
        <w:rPr>
          <w:rFonts w:ascii="Times New Roman" w:eastAsia="Times New Roman" w:hAnsi="Times New Roman"/>
          <w:sz w:val="28"/>
          <w:szCs w:val="28"/>
        </w:rPr>
        <w:t>начальники  отделений полиции Всеволожского муниципального района;</w:t>
      </w:r>
      <w:r>
        <w:rPr>
          <w:rFonts w:ascii="Times New Roman" w:eastAsia="Times New Roman" w:hAnsi="Times New Roman"/>
          <w:sz w:val="28"/>
          <w:szCs w:val="28"/>
        </w:rPr>
        <w:t xml:space="preserve"> </w:t>
      </w:r>
      <w:r w:rsidR="00FF6F18" w:rsidRPr="00FF6F18">
        <w:rPr>
          <w:rFonts w:ascii="Times New Roman" w:eastAsia="Times New Roman" w:hAnsi="Times New Roman"/>
          <w:sz w:val="28"/>
          <w:szCs w:val="28"/>
        </w:rPr>
        <w:t>главы  и  заместители глав муниципальных образований Всеволожского муниципального района;</w:t>
      </w:r>
      <w:r>
        <w:rPr>
          <w:rFonts w:ascii="Times New Roman" w:eastAsia="Times New Roman" w:hAnsi="Times New Roman"/>
          <w:sz w:val="28"/>
          <w:szCs w:val="28"/>
        </w:rPr>
        <w:t xml:space="preserve"> </w:t>
      </w:r>
      <w:r w:rsidR="00FF6F18" w:rsidRPr="00FF6F18">
        <w:rPr>
          <w:rFonts w:ascii="Times New Roman" w:eastAsia="Times New Roman" w:hAnsi="Times New Roman"/>
          <w:sz w:val="28"/>
          <w:szCs w:val="28"/>
        </w:rPr>
        <w:t>члены общественной палаты Всеволожского МО.</w:t>
      </w:r>
    </w:p>
    <w:p w:rsidR="00987A76" w:rsidRDefault="00987A76" w:rsidP="0009742F">
      <w:pPr>
        <w:spacing w:after="0" w:line="240" w:lineRule="auto"/>
        <w:ind w:firstLine="708"/>
        <w:jc w:val="both"/>
        <w:rPr>
          <w:rFonts w:ascii="Times New Roman" w:eastAsia="Times New Roman" w:hAnsi="Times New Roman"/>
          <w:sz w:val="28"/>
          <w:szCs w:val="28"/>
        </w:rPr>
      </w:pPr>
    </w:p>
    <w:p w:rsidR="0082311B" w:rsidRDefault="0082311B" w:rsidP="00987A76">
      <w:pPr>
        <w:spacing w:after="0" w:line="240" w:lineRule="auto"/>
        <w:ind w:left="-1"/>
      </w:pPr>
      <w:r>
        <w:rPr>
          <w:rFonts w:ascii="Times New Roman" w:hAnsi="Times New Roman"/>
          <w:b/>
          <w:sz w:val="28"/>
          <w:szCs w:val="28"/>
        </w:rPr>
        <w:t xml:space="preserve">30 ноября </w:t>
      </w:r>
      <w:r w:rsidRPr="00354313">
        <w:rPr>
          <w:rFonts w:ascii="Times New Roman" w:hAnsi="Times New Roman"/>
          <w:b/>
          <w:sz w:val="28"/>
          <w:szCs w:val="28"/>
        </w:rPr>
        <w:t xml:space="preserve"> 2018 года</w:t>
      </w:r>
      <w:r w:rsidRPr="00354313">
        <w:t xml:space="preserve"> </w:t>
      </w:r>
    </w:p>
    <w:p w:rsidR="0082311B" w:rsidRDefault="0082311B" w:rsidP="0082311B">
      <w:pPr>
        <w:spacing w:after="0" w:line="240" w:lineRule="auto"/>
        <w:jc w:val="both"/>
        <w:rPr>
          <w:rFonts w:ascii="Times New Roman" w:hAnsi="Times New Roman"/>
          <w:sz w:val="28"/>
          <w:szCs w:val="28"/>
        </w:rPr>
      </w:pPr>
      <w:r>
        <w:rPr>
          <w:rFonts w:ascii="Times New Roman" w:hAnsi="Times New Roman"/>
          <w:sz w:val="28"/>
          <w:szCs w:val="28"/>
        </w:rPr>
        <w:t xml:space="preserve">       </w:t>
      </w:r>
      <w:r w:rsidRPr="0082311B">
        <w:rPr>
          <w:rFonts w:ascii="Times New Roman" w:hAnsi="Times New Roman"/>
          <w:b/>
          <w:sz w:val="28"/>
          <w:szCs w:val="28"/>
        </w:rPr>
        <w:t>Круглый стол по темам:</w:t>
      </w:r>
      <w:r>
        <w:rPr>
          <w:rFonts w:ascii="Times New Roman" w:hAnsi="Times New Roman"/>
          <w:sz w:val="28"/>
          <w:szCs w:val="28"/>
        </w:rPr>
        <w:t xml:space="preserve"> </w:t>
      </w:r>
      <w:r w:rsidRPr="00636FA7">
        <w:rPr>
          <w:rFonts w:ascii="Times New Roman" w:hAnsi="Times New Roman"/>
          <w:i/>
          <w:sz w:val="28"/>
          <w:szCs w:val="28"/>
        </w:rPr>
        <w:t>«</w:t>
      </w:r>
      <w:r w:rsidRPr="00636FA7">
        <w:rPr>
          <w:rFonts w:ascii="Times New Roman" w:hAnsi="Times New Roman"/>
          <w:i/>
          <w:spacing w:val="2"/>
          <w:sz w:val="28"/>
          <w:szCs w:val="28"/>
        </w:rPr>
        <w:t>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муниципальных образований Ленинградской области</w:t>
      </w:r>
      <w:r w:rsidRPr="00636FA7">
        <w:rPr>
          <w:rFonts w:ascii="Times New Roman" w:hAnsi="Times New Roman"/>
          <w:i/>
          <w:sz w:val="28"/>
          <w:szCs w:val="28"/>
        </w:rPr>
        <w:t>»</w:t>
      </w:r>
      <w:r>
        <w:rPr>
          <w:rFonts w:ascii="Times New Roman" w:hAnsi="Times New Roman"/>
          <w:i/>
          <w:sz w:val="28"/>
          <w:szCs w:val="28"/>
        </w:rPr>
        <w:t xml:space="preserve"> и</w:t>
      </w:r>
      <w:r>
        <w:rPr>
          <w:rFonts w:ascii="Times New Roman" w:hAnsi="Times New Roman"/>
          <w:sz w:val="28"/>
          <w:szCs w:val="28"/>
        </w:rPr>
        <w:t xml:space="preserve"> </w:t>
      </w:r>
      <w:r>
        <w:rPr>
          <w:rFonts w:ascii="Times New Roman" w:hAnsi="Times New Roman"/>
          <w:i/>
          <w:sz w:val="28"/>
          <w:szCs w:val="28"/>
        </w:rPr>
        <w:t>«О принятии мер по ускорению ремонта лифтов в г</w:t>
      </w:r>
      <w:r w:rsidRPr="009319A9">
        <w:rPr>
          <w:rFonts w:ascii="Times New Roman" w:hAnsi="Times New Roman"/>
          <w:sz w:val="28"/>
          <w:szCs w:val="28"/>
        </w:rPr>
        <w:t>.</w:t>
      </w:r>
      <w:r>
        <w:rPr>
          <w:rFonts w:ascii="Times New Roman" w:hAnsi="Times New Roman"/>
          <w:sz w:val="28"/>
          <w:szCs w:val="28"/>
        </w:rPr>
        <w:t xml:space="preserve"> Сосновый бор», прошел в здании администрации Ленинградской области на  ул. Смольного, дом 3. </w:t>
      </w:r>
    </w:p>
    <w:p w:rsidR="0082311B" w:rsidRDefault="0082311B" w:rsidP="0082311B">
      <w:pPr>
        <w:spacing w:after="0" w:line="240" w:lineRule="auto"/>
        <w:jc w:val="both"/>
        <w:rPr>
          <w:rFonts w:ascii="Times New Roman" w:hAnsi="Times New Roman"/>
          <w:sz w:val="28"/>
          <w:szCs w:val="28"/>
        </w:rPr>
      </w:pPr>
      <w:r w:rsidRPr="00CB59C2">
        <w:rPr>
          <w:rFonts w:ascii="Times New Roman" w:hAnsi="Times New Roman"/>
          <w:sz w:val="28"/>
          <w:szCs w:val="28"/>
        </w:rPr>
        <w:t xml:space="preserve">     </w:t>
      </w:r>
      <w:r>
        <w:rPr>
          <w:rFonts w:ascii="Times New Roman" w:hAnsi="Times New Roman"/>
          <w:sz w:val="28"/>
          <w:szCs w:val="28"/>
        </w:rPr>
        <w:t xml:space="preserve"> </w:t>
      </w:r>
      <w:r w:rsidRPr="00CB59C2">
        <w:rPr>
          <w:rFonts w:ascii="Times New Roman" w:hAnsi="Times New Roman"/>
          <w:sz w:val="28"/>
          <w:szCs w:val="28"/>
        </w:rPr>
        <w:t xml:space="preserve"> В нем приняли участие </w:t>
      </w:r>
      <w:r w:rsidRPr="00662C5C">
        <w:rPr>
          <w:rFonts w:ascii="Times New Roman" w:hAnsi="Times New Roman"/>
          <w:sz w:val="28"/>
          <w:szCs w:val="28"/>
        </w:rPr>
        <w:t>представители</w:t>
      </w:r>
      <w:r>
        <w:rPr>
          <w:rFonts w:ascii="Times New Roman" w:hAnsi="Times New Roman"/>
          <w:sz w:val="28"/>
          <w:szCs w:val="28"/>
        </w:rPr>
        <w:t xml:space="preserve"> администраций муниципальных образований Ленинградской области, получивших бюджетные субсидии на реализацию мероприятий по благоустройству дворовых и  общественных территорий, представители профильных комитетов Ленинградской области, «</w:t>
      </w:r>
      <w:proofErr w:type="spellStart"/>
      <w:r>
        <w:rPr>
          <w:rFonts w:ascii="Times New Roman" w:hAnsi="Times New Roman"/>
          <w:sz w:val="28"/>
          <w:szCs w:val="28"/>
        </w:rPr>
        <w:t>Роспотребнадзора</w:t>
      </w:r>
      <w:proofErr w:type="spellEnd"/>
      <w:r>
        <w:rPr>
          <w:rFonts w:ascii="Times New Roman" w:hAnsi="Times New Roman"/>
          <w:sz w:val="28"/>
          <w:szCs w:val="28"/>
        </w:rPr>
        <w:t xml:space="preserve">», муниципальных общественных палат. </w:t>
      </w:r>
    </w:p>
    <w:p w:rsidR="00B5679D" w:rsidRDefault="0082311B" w:rsidP="0082311B">
      <w:pPr>
        <w:spacing w:after="0" w:line="240" w:lineRule="auto"/>
        <w:jc w:val="both"/>
        <w:rPr>
          <w:rFonts w:ascii="Times New Roman" w:hAnsi="Times New Roman"/>
          <w:sz w:val="28"/>
          <w:szCs w:val="28"/>
        </w:rPr>
      </w:pPr>
      <w:r>
        <w:rPr>
          <w:rFonts w:ascii="Times New Roman" w:hAnsi="Times New Roman"/>
          <w:sz w:val="28"/>
          <w:szCs w:val="28"/>
        </w:rPr>
        <w:t xml:space="preserve">      На рассмотрении  второго вопроса дополнительно были приглашены руководители  администрации </w:t>
      </w:r>
      <w:proofErr w:type="spellStart"/>
      <w:r>
        <w:rPr>
          <w:rFonts w:ascii="Times New Roman" w:hAnsi="Times New Roman"/>
          <w:sz w:val="28"/>
          <w:szCs w:val="28"/>
        </w:rPr>
        <w:t>Сосновоборского</w:t>
      </w:r>
      <w:proofErr w:type="spellEnd"/>
      <w:r>
        <w:rPr>
          <w:rFonts w:ascii="Times New Roman" w:hAnsi="Times New Roman"/>
          <w:sz w:val="28"/>
          <w:szCs w:val="28"/>
        </w:rPr>
        <w:t xml:space="preserve"> городского округа, представители «Заказчика»,  «Подрядчика», городской общественной палаты  и общественности г. Сосновый Бор. </w:t>
      </w:r>
    </w:p>
    <w:p w:rsidR="00B13EEB" w:rsidRDefault="0082311B" w:rsidP="00B5679D">
      <w:pPr>
        <w:spacing w:after="0" w:line="240" w:lineRule="auto"/>
        <w:ind w:firstLine="348"/>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В проекте рекомендаций</w:t>
      </w:r>
      <w:r w:rsidRPr="00F35DA6">
        <w:rPr>
          <w:rFonts w:ascii="Times New Roman" w:hAnsi="Times New Roman"/>
          <w:sz w:val="28"/>
          <w:szCs w:val="28"/>
        </w:rPr>
        <w:t xml:space="preserve"> </w:t>
      </w:r>
      <w:r>
        <w:rPr>
          <w:rFonts w:ascii="Times New Roman" w:hAnsi="Times New Roman"/>
          <w:sz w:val="28"/>
          <w:szCs w:val="28"/>
        </w:rPr>
        <w:t xml:space="preserve">по первому вопросу, который, был рассмотрен на заседании, органам местного самоуправления было предложено: </w:t>
      </w:r>
      <w:r w:rsidRPr="003A257B">
        <w:rPr>
          <w:rFonts w:ascii="Times New Roman" w:hAnsi="Times New Roman"/>
          <w:sz w:val="28"/>
          <w:szCs w:val="28"/>
        </w:rPr>
        <w:t xml:space="preserve">провести общую инвентаризацию земельных участков с учетом требований  утвержденных Минстроем России, </w:t>
      </w:r>
      <w:r w:rsidRPr="00F35DA6">
        <w:rPr>
          <w:rFonts w:ascii="Times New Roman" w:hAnsi="Times New Roman"/>
          <w:sz w:val="28"/>
          <w:szCs w:val="28"/>
        </w:rPr>
        <w:t>актуализировать сведения о балансодержателях оборудования детских игровых и спортивных площадок с целью составления реестра площадок</w:t>
      </w:r>
      <w:r>
        <w:rPr>
          <w:rFonts w:ascii="Times New Roman" w:hAnsi="Times New Roman"/>
          <w:sz w:val="28"/>
          <w:szCs w:val="28"/>
        </w:rPr>
        <w:t xml:space="preserve">, </w:t>
      </w:r>
      <w:r w:rsidRPr="00F35DA6">
        <w:rPr>
          <w:rFonts w:ascii="Times New Roman" w:hAnsi="Times New Roman"/>
          <w:sz w:val="28"/>
          <w:szCs w:val="28"/>
        </w:rPr>
        <w:t>разработать и принять муниципальные нормативные правовые акты, регламентирующие порядок организации контроля за техническим состоянием и безопасной эксплуатацией оборудования</w:t>
      </w:r>
      <w:proofErr w:type="gramEnd"/>
      <w:r w:rsidRPr="00F35DA6">
        <w:rPr>
          <w:rFonts w:ascii="Times New Roman" w:hAnsi="Times New Roman"/>
          <w:sz w:val="28"/>
          <w:szCs w:val="28"/>
        </w:rPr>
        <w:t xml:space="preserve"> на детских игровых и спортивных площадках</w:t>
      </w:r>
      <w:r>
        <w:rPr>
          <w:rFonts w:ascii="Times New Roman" w:hAnsi="Times New Roman"/>
          <w:sz w:val="28"/>
          <w:szCs w:val="28"/>
        </w:rPr>
        <w:t xml:space="preserve">, </w:t>
      </w:r>
      <w:r w:rsidRPr="00F35DA6">
        <w:rPr>
          <w:rFonts w:ascii="Times New Roman" w:hAnsi="Times New Roman"/>
          <w:sz w:val="28"/>
          <w:szCs w:val="28"/>
        </w:rPr>
        <w:t>соблюдать требования государственных стандартов, регулирующих установку, содержание и облуживание оборудования детских игровых и спортивных площадок.</w:t>
      </w:r>
      <w:r w:rsidR="00B5679D">
        <w:rPr>
          <w:rFonts w:ascii="Times New Roman" w:hAnsi="Times New Roman"/>
          <w:sz w:val="28"/>
          <w:szCs w:val="28"/>
        </w:rPr>
        <w:t xml:space="preserve"> </w:t>
      </w:r>
      <w:r>
        <w:rPr>
          <w:rFonts w:ascii="Times New Roman" w:hAnsi="Times New Roman"/>
          <w:sz w:val="28"/>
          <w:szCs w:val="28"/>
        </w:rPr>
        <w:t xml:space="preserve">       </w:t>
      </w:r>
    </w:p>
    <w:p w:rsidR="0082311B" w:rsidRPr="008577B5" w:rsidRDefault="0082311B" w:rsidP="00B13EEB">
      <w:pPr>
        <w:spacing w:after="0" w:line="240" w:lineRule="auto"/>
        <w:ind w:firstLine="348"/>
        <w:jc w:val="both"/>
        <w:rPr>
          <w:rFonts w:ascii="Times New Roman" w:hAnsi="Times New Roman"/>
          <w:sz w:val="28"/>
          <w:szCs w:val="28"/>
        </w:rPr>
      </w:pPr>
      <w:proofErr w:type="gramStart"/>
      <w:r>
        <w:rPr>
          <w:rFonts w:ascii="Times New Roman" w:hAnsi="Times New Roman"/>
          <w:sz w:val="28"/>
          <w:szCs w:val="28"/>
        </w:rPr>
        <w:t xml:space="preserve">По итогам рассмотрения второго вопроса, был подготовлен проект рекомендаций в котором отмечалось, что </w:t>
      </w:r>
      <w:r w:rsidRPr="00F35DA6">
        <w:rPr>
          <w:rFonts w:ascii="Times New Roman" w:hAnsi="Times New Roman"/>
          <w:sz w:val="28"/>
          <w:szCs w:val="28"/>
        </w:rPr>
        <w:t>отсутствует надлежащий контроля со стороны Фонда капитального ремонта за подготовкой конкурсной док</w:t>
      </w:r>
      <w:r>
        <w:rPr>
          <w:rFonts w:ascii="Times New Roman" w:hAnsi="Times New Roman"/>
          <w:sz w:val="28"/>
          <w:szCs w:val="28"/>
        </w:rPr>
        <w:t xml:space="preserve">ументации на проведение ремонта </w:t>
      </w:r>
      <w:r w:rsidRPr="00F35DA6">
        <w:rPr>
          <w:rFonts w:ascii="Times New Roman" w:hAnsi="Times New Roman"/>
          <w:sz w:val="28"/>
          <w:szCs w:val="28"/>
        </w:rPr>
        <w:t>лифтов</w:t>
      </w:r>
      <w:r>
        <w:rPr>
          <w:rFonts w:ascii="Times New Roman" w:hAnsi="Times New Roman"/>
          <w:sz w:val="28"/>
          <w:szCs w:val="28"/>
        </w:rPr>
        <w:t xml:space="preserve"> в г. Сосновый Бор</w:t>
      </w:r>
      <w:r w:rsidRPr="00F35DA6">
        <w:rPr>
          <w:rFonts w:ascii="Times New Roman" w:hAnsi="Times New Roman"/>
          <w:sz w:val="28"/>
          <w:szCs w:val="28"/>
        </w:rPr>
        <w:t xml:space="preserve">, непродуманность в подготовке лотов и этапов осуществления ремонта, неэффективное взаимодействие с администрацией </w:t>
      </w:r>
      <w:proofErr w:type="spellStart"/>
      <w:r w:rsidRPr="00F35DA6">
        <w:rPr>
          <w:rFonts w:ascii="Times New Roman" w:hAnsi="Times New Roman"/>
          <w:sz w:val="28"/>
          <w:szCs w:val="28"/>
        </w:rPr>
        <w:t>Сосновоборского</w:t>
      </w:r>
      <w:proofErr w:type="spellEnd"/>
      <w:r w:rsidRPr="00F35DA6">
        <w:rPr>
          <w:rFonts w:ascii="Times New Roman" w:hAnsi="Times New Roman"/>
          <w:sz w:val="28"/>
          <w:szCs w:val="28"/>
        </w:rPr>
        <w:t xml:space="preserve"> городского округа и управляющими компаниями как со стороны заказчика – Фонда капитального ремонта, так и</w:t>
      </w:r>
      <w:proofErr w:type="gramEnd"/>
      <w:r w:rsidRPr="00F35DA6">
        <w:rPr>
          <w:rFonts w:ascii="Times New Roman" w:hAnsi="Times New Roman"/>
          <w:sz w:val="28"/>
          <w:szCs w:val="28"/>
        </w:rPr>
        <w:t xml:space="preserve"> со стороны генерального подрядчика  - «</w:t>
      </w:r>
      <w:proofErr w:type="spellStart"/>
      <w:r w:rsidRPr="00F35DA6">
        <w:rPr>
          <w:rFonts w:ascii="Times New Roman" w:hAnsi="Times New Roman"/>
          <w:sz w:val="28"/>
          <w:szCs w:val="28"/>
        </w:rPr>
        <w:t>Щербинского</w:t>
      </w:r>
      <w:proofErr w:type="spellEnd"/>
      <w:r w:rsidRPr="00F35DA6">
        <w:rPr>
          <w:rFonts w:ascii="Times New Roman" w:hAnsi="Times New Roman"/>
          <w:sz w:val="28"/>
          <w:szCs w:val="28"/>
        </w:rPr>
        <w:t xml:space="preserve"> лифтового завода».</w:t>
      </w:r>
      <w:r>
        <w:rPr>
          <w:rFonts w:ascii="Times New Roman" w:hAnsi="Times New Roman"/>
          <w:sz w:val="28"/>
          <w:szCs w:val="28"/>
        </w:rPr>
        <w:t xml:space="preserve"> </w:t>
      </w:r>
      <w:proofErr w:type="gramStart"/>
      <w:r>
        <w:rPr>
          <w:rFonts w:ascii="Times New Roman" w:hAnsi="Times New Roman"/>
          <w:sz w:val="28"/>
          <w:szCs w:val="28"/>
        </w:rPr>
        <w:t>Проект рекомендаций предусматривал ряд мероприятий, в том числе: проведение тщательного расследования</w:t>
      </w:r>
      <w:r w:rsidRPr="00F35DA6">
        <w:rPr>
          <w:rFonts w:ascii="Times New Roman" w:hAnsi="Times New Roman"/>
          <w:sz w:val="28"/>
          <w:szCs w:val="28"/>
        </w:rPr>
        <w:t xml:space="preserve"> факта безответственного проведения капитального ремонта лифтов в </w:t>
      </w:r>
      <w:r>
        <w:rPr>
          <w:rFonts w:ascii="Times New Roman" w:hAnsi="Times New Roman"/>
          <w:sz w:val="28"/>
          <w:szCs w:val="28"/>
        </w:rPr>
        <w:t>домах г. Сосновый Бор и привлечения</w:t>
      </w:r>
      <w:r w:rsidRPr="00F35DA6">
        <w:rPr>
          <w:rFonts w:ascii="Times New Roman" w:hAnsi="Times New Roman"/>
          <w:sz w:val="28"/>
          <w:szCs w:val="28"/>
        </w:rPr>
        <w:t xml:space="preserve"> виновных лиц к ответственности</w:t>
      </w:r>
      <w:r>
        <w:rPr>
          <w:rFonts w:ascii="Times New Roman" w:hAnsi="Times New Roman"/>
          <w:sz w:val="28"/>
          <w:szCs w:val="28"/>
        </w:rPr>
        <w:t>, р</w:t>
      </w:r>
      <w:r w:rsidRPr="008577B5">
        <w:rPr>
          <w:rFonts w:ascii="Times New Roman" w:hAnsi="Times New Roman"/>
          <w:sz w:val="28"/>
          <w:szCs w:val="28"/>
        </w:rPr>
        <w:t>азработать и утвердить положение по капитальному ремонту объектов региональным оператором Ленинградской области, установив в нем требования по взаимодействию с администрациями поселений, управляющими компаниями, советами домов</w:t>
      </w:r>
      <w:r>
        <w:rPr>
          <w:rFonts w:ascii="Times New Roman" w:hAnsi="Times New Roman"/>
          <w:sz w:val="28"/>
          <w:szCs w:val="28"/>
        </w:rPr>
        <w:t xml:space="preserve">, </w:t>
      </w:r>
      <w:r w:rsidRPr="008577B5">
        <w:rPr>
          <w:rFonts w:ascii="Times New Roman" w:hAnsi="Times New Roman"/>
          <w:sz w:val="28"/>
          <w:szCs w:val="28"/>
        </w:rPr>
        <w:t>оказать содействие гражданам в случае их обращения</w:t>
      </w:r>
      <w:proofErr w:type="gramEnd"/>
      <w:r w:rsidRPr="008577B5">
        <w:rPr>
          <w:rFonts w:ascii="Times New Roman" w:hAnsi="Times New Roman"/>
          <w:sz w:val="28"/>
          <w:szCs w:val="28"/>
        </w:rPr>
        <w:t xml:space="preserve"> за компенсацией материального и морального вреда, возникшего в </w:t>
      </w:r>
      <w:proofErr w:type="gramStart"/>
      <w:r w:rsidRPr="008577B5">
        <w:rPr>
          <w:rFonts w:ascii="Times New Roman" w:hAnsi="Times New Roman"/>
          <w:sz w:val="28"/>
          <w:szCs w:val="28"/>
        </w:rPr>
        <w:t>результате</w:t>
      </w:r>
      <w:proofErr w:type="gramEnd"/>
      <w:r w:rsidRPr="008577B5">
        <w:rPr>
          <w:rFonts w:ascii="Times New Roman" w:hAnsi="Times New Roman"/>
          <w:sz w:val="28"/>
          <w:szCs w:val="28"/>
        </w:rPr>
        <w:t xml:space="preserve"> ненадлежащего осуществления ремонта лифтов</w:t>
      </w:r>
      <w:r>
        <w:rPr>
          <w:rFonts w:ascii="Times New Roman" w:hAnsi="Times New Roman"/>
          <w:sz w:val="28"/>
          <w:szCs w:val="28"/>
        </w:rPr>
        <w:t>, и другие.</w:t>
      </w:r>
    </w:p>
    <w:p w:rsidR="0082311B" w:rsidRDefault="0082311B" w:rsidP="0009742F">
      <w:pPr>
        <w:spacing w:after="0" w:line="240" w:lineRule="auto"/>
        <w:ind w:firstLine="708"/>
        <w:jc w:val="both"/>
        <w:rPr>
          <w:rFonts w:ascii="Times New Roman" w:hAnsi="Times New Roman"/>
          <w:sz w:val="24"/>
          <w:szCs w:val="24"/>
        </w:rPr>
      </w:pPr>
    </w:p>
    <w:p w:rsidR="0009742F" w:rsidRDefault="0009742F" w:rsidP="003E2331">
      <w:pPr>
        <w:spacing w:after="0" w:line="240" w:lineRule="auto"/>
        <w:ind w:left="2124"/>
        <w:jc w:val="both"/>
        <w:rPr>
          <w:rFonts w:ascii="Times New Roman" w:hAnsi="Times New Roman"/>
          <w:sz w:val="24"/>
          <w:szCs w:val="24"/>
        </w:rPr>
      </w:pPr>
    </w:p>
    <w:p w:rsidR="000C6A51" w:rsidRDefault="006234C5" w:rsidP="003E2331">
      <w:pPr>
        <w:spacing w:after="0" w:line="240" w:lineRule="auto"/>
        <w:ind w:left="-11"/>
        <w:jc w:val="center"/>
        <w:rPr>
          <w:rFonts w:ascii="Times New Roman" w:hAnsi="Times New Roman"/>
          <w:b/>
          <w:sz w:val="24"/>
          <w:szCs w:val="24"/>
        </w:rPr>
      </w:pPr>
      <w:r w:rsidRPr="006234C5">
        <w:rPr>
          <w:rFonts w:ascii="Times New Roman" w:hAnsi="Times New Roman"/>
          <w:b/>
          <w:sz w:val="24"/>
          <w:szCs w:val="24"/>
        </w:rPr>
        <w:t>КОМИССИЯ ПО ОБЩЕСТВЕННОМУ КОНТРОЛЮ</w:t>
      </w:r>
    </w:p>
    <w:p w:rsidR="0009742F" w:rsidRPr="00A63C0C" w:rsidRDefault="0009742F" w:rsidP="003E2331">
      <w:pPr>
        <w:spacing w:after="0" w:line="240" w:lineRule="auto"/>
        <w:ind w:left="-11"/>
        <w:jc w:val="center"/>
        <w:rPr>
          <w:rFonts w:ascii="Times New Roman" w:hAnsi="Times New Roman"/>
          <w:sz w:val="24"/>
          <w:szCs w:val="24"/>
          <w:u w:val="single"/>
        </w:rPr>
      </w:pPr>
    </w:p>
    <w:p w:rsidR="00503A16" w:rsidRDefault="00430A4A" w:rsidP="00430A4A">
      <w:pPr>
        <w:spacing w:before="240" w:after="0" w:line="240" w:lineRule="auto"/>
        <w:ind w:firstLine="1"/>
        <w:jc w:val="both"/>
        <w:rPr>
          <w:rFonts w:ascii="Times New Roman" w:hAnsi="Times New Roman"/>
          <w:color w:val="000000"/>
          <w:sz w:val="28"/>
          <w:szCs w:val="24"/>
        </w:rPr>
      </w:pPr>
      <w:r>
        <w:rPr>
          <w:rFonts w:ascii="Times New Roman" w:hAnsi="Times New Roman"/>
          <w:b/>
          <w:i/>
          <w:sz w:val="28"/>
          <w:szCs w:val="24"/>
        </w:rPr>
        <w:t xml:space="preserve">Цели и направления работы комиссии: </w:t>
      </w:r>
      <w:r w:rsidR="00503A16" w:rsidRPr="00430A4A">
        <w:rPr>
          <w:rFonts w:ascii="Times New Roman" w:hAnsi="Times New Roman"/>
          <w:color w:val="000000"/>
          <w:sz w:val="28"/>
          <w:szCs w:val="24"/>
        </w:rPr>
        <w:t>практическая работа по реализации Областного закона Ленинградской области от 13.11.2015 N 114-оз "Об общественном контроле в Ленинградской области"</w:t>
      </w:r>
      <w:r w:rsidR="002E4CB1" w:rsidRPr="00430A4A">
        <w:rPr>
          <w:rFonts w:ascii="Times New Roman" w:hAnsi="Times New Roman"/>
          <w:color w:val="000000"/>
          <w:sz w:val="28"/>
          <w:szCs w:val="24"/>
        </w:rPr>
        <w:t>.</w:t>
      </w:r>
    </w:p>
    <w:p w:rsidR="00430A4A" w:rsidRDefault="00430A4A" w:rsidP="00430A4A">
      <w:pPr>
        <w:spacing w:before="240" w:after="0" w:line="240" w:lineRule="auto"/>
        <w:ind w:firstLine="1"/>
        <w:jc w:val="both"/>
        <w:rPr>
          <w:rFonts w:ascii="Times New Roman" w:hAnsi="Times New Roman"/>
          <w:b/>
          <w:sz w:val="28"/>
          <w:szCs w:val="24"/>
        </w:rPr>
      </w:pPr>
      <w:r>
        <w:rPr>
          <w:rFonts w:ascii="Times New Roman" w:hAnsi="Times New Roman"/>
          <w:b/>
          <w:sz w:val="28"/>
          <w:szCs w:val="24"/>
        </w:rPr>
        <w:t xml:space="preserve">Количество проведенных мероприятий – 2 заседания комиссии. </w:t>
      </w:r>
    </w:p>
    <w:p w:rsidR="00430A4A" w:rsidRPr="00430A4A" w:rsidRDefault="00430A4A" w:rsidP="00430A4A">
      <w:pPr>
        <w:spacing w:before="240" w:after="0" w:line="240" w:lineRule="auto"/>
        <w:ind w:firstLine="1"/>
        <w:jc w:val="both"/>
        <w:rPr>
          <w:rFonts w:ascii="Times New Roman" w:hAnsi="Times New Roman"/>
          <w:b/>
          <w:i/>
          <w:sz w:val="28"/>
          <w:szCs w:val="24"/>
        </w:rPr>
      </w:pPr>
      <w:r w:rsidRPr="00430A4A">
        <w:rPr>
          <w:rFonts w:ascii="Times New Roman" w:hAnsi="Times New Roman"/>
          <w:b/>
          <w:sz w:val="28"/>
          <w:szCs w:val="24"/>
        </w:rPr>
        <w:t>14 февраля 2018</w:t>
      </w:r>
    </w:p>
    <w:p w:rsidR="00430A4A" w:rsidRPr="00430A4A" w:rsidRDefault="00430A4A" w:rsidP="0000004E">
      <w:pPr>
        <w:spacing w:line="240" w:lineRule="auto"/>
        <w:ind w:firstLine="708"/>
        <w:jc w:val="both"/>
        <w:rPr>
          <w:rFonts w:ascii="Times New Roman" w:hAnsi="Times New Roman"/>
          <w:sz w:val="28"/>
          <w:szCs w:val="24"/>
        </w:rPr>
      </w:pPr>
      <w:r w:rsidRPr="0000004E">
        <w:rPr>
          <w:rFonts w:ascii="Times New Roman" w:hAnsi="Times New Roman"/>
          <w:b/>
          <w:sz w:val="28"/>
          <w:szCs w:val="24"/>
        </w:rPr>
        <w:t>Заседание комиссии</w:t>
      </w:r>
      <w:r w:rsidRPr="00430A4A">
        <w:rPr>
          <w:rFonts w:ascii="Times New Roman" w:hAnsi="Times New Roman"/>
          <w:sz w:val="28"/>
          <w:szCs w:val="24"/>
        </w:rPr>
        <w:t xml:space="preserve"> на тему: «О деятельности общественных советов при органах исполнительной власти Ленинградской области». Решили:</w:t>
      </w:r>
      <w:r>
        <w:rPr>
          <w:rFonts w:ascii="Times New Roman" w:hAnsi="Times New Roman"/>
          <w:sz w:val="28"/>
          <w:szCs w:val="24"/>
        </w:rPr>
        <w:t xml:space="preserve"> </w:t>
      </w:r>
      <w:r w:rsidRPr="00430A4A">
        <w:rPr>
          <w:rFonts w:ascii="Times New Roman" w:hAnsi="Times New Roman"/>
          <w:sz w:val="28"/>
          <w:szCs w:val="24"/>
        </w:rPr>
        <w:t>создать общественные советы при органах исполнительной власти в тех Комитетах, где они необходимы;</w:t>
      </w:r>
      <w:r>
        <w:rPr>
          <w:rFonts w:ascii="Times New Roman" w:hAnsi="Times New Roman"/>
          <w:sz w:val="28"/>
          <w:szCs w:val="24"/>
        </w:rPr>
        <w:t xml:space="preserve"> </w:t>
      </w:r>
      <w:r w:rsidRPr="00430A4A">
        <w:rPr>
          <w:rFonts w:ascii="Times New Roman" w:hAnsi="Times New Roman"/>
          <w:sz w:val="28"/>
          <w:szCs w:val="24"/>
        </w:rPr>
        <w:t>сформировать общественные советы в соответствии с требованиями законодательства;</w:t>
      </w:r>
      <w:r>
        <w:rPr>
          <w:rFonts w:ascii="Times New Roman" w:hAnsi="Times New Roman"/>
          <w:sz w:val="28"/>
          <w:szCs w:val="24"/>
        </w:rPr>
        <w:t xml:space="preserve"> </w:t>
      </w:r>
      <w:r w:rsidRPr="00430A4A">
        <w:rPr>
          <w:rFonts w:ascii="Times New Roman" w:hAnsi="Times New Roman"/>
          <w:sz w:val="28"/>
          <w:szCs w:val="24"/>
        </w:rPr>
        <w:t>рекомендовать совету Общественной палаты рассмотреть вопрос о создании рабочей группы при Общественной палате Ленинградской области по вопросам регулирования правил содержания  и защиты животных, экологического просвещения населения;</w:t>
      </w:r>
      <w:r>
        <w:rPr>
          <w:rFonts w:ascii="Times New Roman" w:hAnsi="Times New Roman"/>
          <w:sz w:val="28"/>
          <w:szCs w:val="24"/>
        </w:rPr>
        <w:t xml:space="preserve"> </w:t>
      </w:r>
      <w:r w:rsidRPr="00430A4A">
        <w:rPr>
          <w:rFonts w:ascii="Times New Roman" w:hAnsi="Times New Roman"/>
          <w:sz w:val="28"/>
          <w:szCs w:val="24"/>
        </w:rPr>
        <w:t xml:space="preserve"> просить </w:t>
      </w:r>
      <w:r>
        <w:rPr>
          <w:rFonts w:ascii="Times New Roman" w:hAnsi="Times New Roman"/>
          <w:sz w:val="28"/>
          <w:szCs w:val="24"/>
        </w:rPr>
        <w:t>С</w:t>
      </w:r>
      <w:r w:rsidRPr="00430A4A">
        <w:rPr>
          <w:rFonts w:ascii="Times New Roman" w:hAnsi="Times New Roman"/>
          <w:sz w:val="28"/>
          <w:szCs w:val="24"/>
        </w:rPr>
        <w:t>овет Общественной палаты направить обращение в Законодательное собрание Ленинградской области с просьбой увеличить максимальное количество членов общественных советов при исполнительных органах власти в требованиях областного закона.</w:t>
      </w:r>
    </w:p>
    <w:p w:rsidR="00430A4A" w:rsidRPr="003B259C" w:rsidRDefault="00430A4A" w:rsidP="00430A4A">
      <w:pPr>
        <w:spacing w:after="0" w:line="240" w:lineRule="auto"/>
        <w:jc w:val="both"/>
        <w:rPr>
          <w:rFonts w:ascii="Times New Roman" w:hAnsi="Times New Roman"/>
          <w:b/>
          <w:sz w:val="28"/>
          <w:szCs w:val="24"/>
        </w:rPr>
      </w:pPr>
      <w:r w:rsidRPr="003B259C">
        <w:rPr>
          <w:rFonts w:ascii="Times New Roman" w:hAnsi="Times New Roman"/>
          <w:b/>
          <w:sz w:val="28"/>
          <w:szCs w:val="24"/>
        </w:rPr>
        <w:t>5 сентября 2018</w:t>
      </w:r>
    </w:p>
    <w:p w:rsidR="00B13EEB" w:rsidRDefault="00430A4A" w:rsidP="0000004E">
      <w:pPr>
        <w:spacing w:after="0" w:line="240" w:lineRule="auto"/>
        <w:ind w:firstLine="708"/>
        <w:jc w:val="both"/>
        <w:rPr>
          <w:rFonts w:ascii="Times New Roman" w:hAnsi="Times New Roman"/>
          <w:sz w:val="28"/>
          <w:szCs w:val="24"/>
        </w:rPr>
      </w:pPr>
      <w:r w:rsidRPr="0000004E">
        <w:rPr>
          <w:rFonts w:ascii="Times New Roman" w:hAnsi="Times New Roman"/>
          <w:b/>
          <w:sz w:val="28"/>
          <w:szCs w:val="24"/>
        </w:rPr>
        <w:t>Заседание комиссии</w:t>
      </w:r>
      <w:r w:rsidRPr="00430A4A">
        <w:rPr>
          <w:rFonts w:ascii="Times New Roman" w:hAnsi="Times New Roman"/>
          <w:sz w:val="28"/>
          <w:szCs w:val="24"/>
        </w:rPr>
        <w:t xml:space="preserve"> по общественному контролю на тему: « Итоги работы за полгода портала «Народная экспертиза» и дальнейшее его развитие»</w:t>
      </w:r>
      <w:r>
        <w:rPr>
          <w:rFonts w:ascii="Times New Roman" w:hAnsi="Times New Roman"/>
          <w:sz w:val="28"/>
          <w:szCs w:val="24"/>
        </w:rPr>
        <w:t xml:space="preserve">. </w:t>
      </w:r>
    </w:p>
    <w:p w:rsidR="00B13EEB" w:rsidRDefault="00B13EEB" w:rsidP="00430A4A">
      <w:pPr>
        <w:spacing w:after="0" w:line="240" w:lineRule="auto"/>
        <w:jc w:val="both"/>
        <w:rPr>
          <w:rFonts w:ascii="Times New Roman" w:hAnsi="Times New Roman"/>
          <w:sz w:val="28"/>
          <w:szCs w:val="24"/>
        </w:rPr>
      </w:pPr>
    </w:p>
    <w:p w:rsidR="00503A16" w:rsidRDefault="00430A4A" w:rsidP="00491EA3">
      <w:pPr>
        <w:spacing w:after="0" w:line="240" w:lineRule="auto"/>
        <w:ind w:firstLine="708"/>
        <w:jc w:val="both"/>
        <w:rPr>
          <w:rFonts w:ascii="Times New Roman" w:hAnsi="Times New Roman"/>
          <w:sz w:val="28"/>
          <w:szCs w:val="24"/>
        </w:rPr>
      </w:pPr>
      <w:proofErr w:type="gramStart"/>
      <w:r w:rsidRPr="00491EA3">
        <w:rPr>
          <w:rFonts w:ascii="Times New Roman" w:hAnsi="Times New Roman"/>
          <w:b/>
          <w:sz w:val="28"/>
          <w:szCs w:val="24"/>
        </w:rPr>
        <w:t>Решили:</w:t>
      </w:r>
      <w:r>
        <w:rPr>
          <w:rFonts w:ascii="Times New Roman" w:hAnsi="Times New Roman"/>
          <w:sz w:val="28"/>
          <w:szCs w:val="24"/>
        </w:rPr>
        <w:t xml:space="preserve"> </w:t>
      </w:r>
      <w:r w:rsidRPr="00430A4A">
        <w:rPr>
          <w:rFonts w:ascii="Times New Roman" w:hAnsi="Times New Roman"/>
          <w:sz w:val="28"/>
          <w:szCs w:val="24"/>
        </w:rPr>
        <w:t>одобрить 2 новых категории в Классификатор сообщений на портале: «освещение неисправно» и «освещение отсутствует»;</w:t>
      </w:r>
      <w:r>
        <w:rPr>
          <w:rFonts w:ascii="Times New Roman" w:hAnsi="Times New Roman"/>
          <w:sz w:val="28"/>
          <w:szCs w:val="24"/>
        </w:rPr>
        <w:t xml:space="preserve"> </w:t>
      </w:r>
      <w:r w:rsidRPr="00430A4A">
        <w:rPr>
          <w:rFonts w:ascii="Times New Roman" w:hAnsi="Times New Roman"/>
          <w:sz w:val="28"/>
          <w:szCs w:val="24"/>
        </w:rPr>
        <w:t xml:space="preserve"> рекомендовать Правительству Ленинградской области учитывать сведения о результатах деятельности органов местного самоуправления муниципальных районов и городского округа Ленинградской области по надлежащему исполнению  Порядка работы с сообщениями, поступающими на портал, в то числе, соблюдение сроков ответов, отсутствие формальных отписок, решение проблем по существу;</w:t>
      </w:r>
      <w:proofErr w:type="gramEnd"/>
      <w:r>
        <w:rPr>
          <w:rFonts w:ascii="Times New Roman" w:hAnsi="Times New Roman"/>
          <w:sz w:val="28"/>
          <w:szCs w:val="24"/>
        </w:rPr>
        <w:t xml:space="preserve"> </w:t>
      </w:r>
      <w:r w:rsidRPr="00430A4A">
        <w:rPr>
          <w:rFonts w:ascii="Times New Roman" w:hAnsi="Times New Roman"/>
          <w:sz w:val="28"/>
          <w:szCs w:val="24"/>
        </w:rPr>
        <w:t xml:space="preserve"> включать вышеуказанные сведения в сводный доклад, представляемый Губернатору Ленинградской области, и использовать их для расчета комплексной  </w:t>
      </w:r>
      <w:proofErr w:type="gramStart"/>
      <w:r w:rsidRPr="00430A4A">
        <w:rPr>
          <w:rFonts w:ascii="Times New Roman" w:hAnsi="Times New Roman"/>
          <w:sz w:val="28"/>
          <w:szCs w:val="24"/>
        </w:rPr>
        <w:t>оценки эффективности деятельности органов местного самоуправления</w:t>
      </w:r>
      <w:proofErr w:type="gramEnd"/>
      <w:r w:rsidR="00F04BEB">
        <w:rPr>
          <w:rFonts w:ascii="Times New Roman" w:hAnsi="Times New Roman"/>
          <w:sz w:val="28"/>
          <w:szCs w:val="24"/>
        </w:rPr>
        <w:t>.</w:t>
      </w:r>
    </w:p>
    <w:p w:rsidR="000C6A51" w:rsidRDefault="000C6A51" w:rsidP="00430A4A">
      <w:pPr>
        <w:spacing w:after="0" w:line="240" w:lineRule="auto"/>
        <w:jc w:val="both"/>
        <w:rPr>
          <w:rFonts w:ascii="Times New Roman" w:hAnsi="Times New Roman"/>
          <w:sz w:val="28"/>
          <w:szCs w:val="24"/>
        </w:rPr>
      </w:pPr>
    </w:p>
    <w:p w:rsidR="000C6A51" w:rsidRPr="00F04BEB" w:rsidRDefault="000C6A51" w:rsidP="00430A4A">
      <w:pPr>
        <w:spacing w:after="0" w:line="240" w:lineRule="auto"/>
        <w:jc w:val="both"/>
        <w:rPr>
          <w:rFonts w:ascii="Times New Roman" w:hAnsi="Times New Roman"/>
          <w:sz w:val="24"/>
          <w:szCs w:val="24"/>
        </w:rPr>
      </w:pPr>
      <w:r>
        <w:rPr>
          <w:rFonts w:ascii="Times New Roman" w:hAnsi="Times New Roman"/>
          <w:sz w:val="28"/>
          <w:szCs w:val="24"/>
        </w:rPr>
        <w:t xml:space="preserve">Комиссия на постоянной основе курирует 2 крупных направления: создание и работу Общественных советов при органах власти и проект «Народная экспертиза». Подробная информация по этим проектам размещена в </w:t>
      </w:r>
      <w:proofErr w:type="gramStart"/>
      <w:r>
        <w:rPr>
          <w:rFonts w:ascii="Times New Roman" w:hAnsi="Times New Roman"/>
          <w:sz w:val="28"/>
          <w:szCs w:val="24"/>
        </w:rPr>
        <w:t>разделах</w:t>
      </w:r>
      <w:proofErr w:type="gramEnd"/>
      <w:r>
        <w:rPr>
          <w:rFonts w:ascii="Times New Roman" w:hAnsi="Times New Roman"/>
          <w:sz w:val="28"/>
          <w:szCs w:val="24"/>
        </w:rPr>
        <w:t xml:space="preserve"> 3.3.2 и 3.4 Отчета.</w:t>
      </w:r>
    </w:p>
    <w:p w:rsidR="00297344" w:rsidRDefault="00297344" w:rsidP="00396448">
      <w:pPr>
        <w:spacing w:line="240" w:lineRule="auto"/>
        <w:ind w:left="349"/>
        <w:jc w:val="center"/>
        <w:rPr>
          <w:rFonts w:ascii="Times New Roman" w:hAnsi="Times New Roman"/>
          <w:b/>
          <w:sz w:val="24"/>
          <w:szCs w:val="24"/>
        </w:rPr>
      </w:pPr>
    </w:p>
    <w:p w:rsidR="002A5454" w:rsidRDefault="002A5454" w:rsidP="00396448">
      <w:pPr>
        <w:spacing w:line="240" w:lineRule="auto"/>
        <w:ind w:left="349"/>
        <w:jc w:val="center"/>
        <w:rPr>
          <w:rFonts w:ascii="Times New Roman" w:hAnsi="Times New Roman"/>
          <w:b/>
          <w:sz w:val="24"/>
          <w:szCs w:val="24"/>
        </w:rPr>
      </w:pPr>
    </w:p>
    <w:p w:rsidR="002A5454" w:rsidRDefault="002A5454" w:rsidP="00396448">
      <w:pPr>
        <w:spacing w:line="240" w:lineRule="auto"/>
        <w:ind w:left="349"/>
        <w:jc w:val="center"/>
        <w:rPr>
          <w:rFonts w:ascii="Times New Roman" w:hAnsi="Times New Roman"/>
          <w:b/>
          <w:sz w:val="24"/>
          <w:szCs w:val="24"/>
        </w:rPr>
      </w:pPr>
    </w:p>
    <w:p w:rsidR="002A5454" w:rsidRDefault="002A5454" w:rsidP="00396448">
      <w:pPr>
        <w:spacing w:line="240" w:lineRule="auto"/>
        <w:ind w:left="349"/>
        <w:jc w:val="center"/>
        <w:rPr>
          <w:rFonts w:ascii="Times New Roman" w:hAnsi="Times New Roman"/>
          <w:b/>
          <w:sz w:val="24"/>
          <w:szCs w:val="24"/>
        </w:rPr>
      </w:pPr>
    </w:p>
    <w:p w:rsidR="002A5454" w:rsidRDefault="002A5454" w:rsidP="00396448">
      <w:pPr>
        <w:spacing w:line="240" w:lineRule="auto"/>
        <w:ind w:left="349"/>
        <w:jc w:val="center"/>
        <w:rPr>
          <w:rFonts w:ascii="Times New Roman" w:hAnsi="Times New Roman"/>
          <w:b/>
          <w:sz w:val="24"/>
          <w:szCs w:val="24"/>
        </w:rPr>
      </w:pPr>
    </w:p>
    <w:p w:rsidR="00503A16" w:rsidRPr="00396448" w:rsidRDefault="00396448" w:rsidP="00396448">
      <w:pPr>
        <w:spacing w:line="240" w:lineRule="auto"/>
        <w:ind w:left="349"/>
        <w:jc w:val="center"/>
        <w:rPr>
          <w:rFonts w:ascii="Times New Roman" w:hAnsi="Times New Roman"/>
          <w:b/>
          <w:sz w:val="24"/>
          <w:szCs w:val="24"/>
        </w:rPr>
      </w:pPr>
      <w:r w:rsidRPr="00396448">
        <w:rPr>
          <w:rFonts w:ascii="Times New Roman" w:hAnsi="Times New Roman"/>
          <w:b/>
          <w:sz w:val="24"/>
          <w:szCs w:val="24"/>
        </w:rPr>
        <w:t>КОМИССИЯ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w:t>
      </w:r>
    </w:p>
    <w:p w:rsidR="00503A16" w:rsidRPr="00A63C0C" w:rsidRDefault="00503A16" w:rsidP="00503A16">
      <w:pPr>
        <w:spacing w:after="0" w:line="240" w:lineRule="auto"/>
        <w:jc w:val="both"/>
        <w:rPr>
          <w:rFonts w:ascii="Times New Roman" w:hAnsi="Times New Roman"/>
          <w:b/>
          <w:i/>
          <w:sz w:val="24"/>
          <w:szCs w:val="24"/>
        </w:rPr>
      </w:pPr>
    </w:p>
    <w:p w:rsidR="00503A16" w:rsidRDefault="005F2703" w:rsidP="005F2703">
      <w:pPr>
        <w:spacing w:before="240" w:line="240" w:lineRule="auto"/>
        <w:ind w:firstLine="1"/>
        <w:jc w:val="both"/>
        <w:rPr>
          <w:rFonts w:ascii="Times New Roman" w:hAnsi="Times New Roman"/>
          <w:color w:val="000000"/>
          <w:sz w:val="28"/>
          <w:szCs w:val="24"/>
          <w:shd w:val="clear" w:color="auto" w:fill="FFFFFF"/>
          <w:lang w:eastAsia="ru-RU"/>
        </w:rPr>
      </w:pPr>
      <w:r w:rsidRPr="005F2703">
        <w:rPr>
          <w:rFonts w:ascii="Times New Roman" w:hAnsi="Times New Roman"/>
          <w:b/>
          <w:i/>
          <w:sz w:val="28"/>
          <w:szCs w:val="24"/>
        </w:rPr>
        <w:t>Цели и н</w:t>
      </w:r>
      <w:r w:rsidR="00503A16" w:rsidRPr="005F2703">
        <w:rPr>
          <w:rFonts w:ascii="Times New Roman" w:hAnsi="Times New Roman"/>
          <w:b/>
          <w:i/>
          <w:sz w:val="28"/>
          <w:szCs w:val="24"/>
        </w:rPr>
        <w:t xml:space="preserve">аправления </w:t>
      </w:r>
      <w:r w:rsidRPr="005F2703">
        <w:rPr>
          <w:rFonts w:ascii="Times New Roman" w:hAnsi="Times New Roman"/>
          <w:b/>
          <w:i/>
          <w:sz w:val="28"/>
          <w:szCs w:val="24"/>
        </w:rPr>
        <w:t>работы комиссии</w:t>
      </w:r>
      <w:r w:rsidR="00503A16" w:rsidRPr="005F2703">
        <w:rPr>
          <w:rFonts w:ascii="Times New Roman" w:hAnsi="Times New Roman"/>
          <w:b/>
          <w:i/>
          <w:sz w:val="28"/>
          <w:szCs w:val="24"/>
        </w:rPr>
        <w:t>:</w:t>
      </w:r>
      <w:r w:rsidRPr="005F2703">
        <w:rPr>
          <w:rFonts w:ascii="Times New Roman" w:hAnsi="Times New Roman"/>
          <w:b/>
          <w:i/>
          <w:sz w:val="28"/>
          <w:szCs w:val="24"/>
        </w:rPr>
        <w:t xml:space="preserve"> </w:t>
      </w:r>
      <w:r w:rsidR="00503A16" w:rsidRPr="005F2703">
        <w:rPr>
          <w:rFonts w:ascii="Times New Roman" w:hAnsi="Times New Roman"/>
          <w:color w:val="000000"/>
          <w:sz w:val="28"/>
          <w:szCs w:val="24"/>
          <w:shd w:val="clear" w:color="auto" w:fill="FFFFFF"/>
          <w:lang w:eastAsia="ru-RU"/>
        </w:rPr>
        <w:t>вопросы развития гражданского общества;</w:t>
      </w:r>
      <w:r w:rsidRPr="005F2703">
        <w:rPr>
          <w:rFonts w:ascii="Times New Roman" w:hAnsi="Times New Roman"/>
          <w:color w:val="000000"/>
          <w:sz w:val="28"/>
          <w:szCs w:val="24"/>
          <w:shd w:val="clear" w:color="auto" w:fill="FFFFFF"/>
          <w:lang w:eastAsia="ru-RU"/>
        </w:rPr>
        <w:t xml:space="preserve"> </w:t>
      </w:r>
      <w:r w:rsidR="00503A16" w:rsidRPr="005F2703">
        <w:rPr>
          <w:rFonts w:ascii="Times New Roman" w:hAnsi="Times New Roman"/>
          <w:color w:val="000000"/>
          <w:sz w:val="28"/>
          <w:szCs w:val="24"/>
          <w:shd w:val="clear" w:color="auto" w:fill="FFFFFF"/>
          <w:lang w:eastAsia="ru-RU"/>
        </w:rPr>
        <w:t>взаимодействие с общественными и иными некоммерческими организациями Ленинградской области</w:t>
      </w:r>
      <w:r w:rsidR="00503A16" w:rsidRPr="005F2703">
        <w:rPr>
          <w:rFonts w:ascii="Times New Roman" w:hAnsi="Times New Roman"/>
          <w:color w:val="000000"/>
          <w:sz w:val="28"/>
          <w:szCs w:val="24"/>
          <w:lang w:eastAsia="ru-RU"/>
        </w:rPr>
        <w:t>;</w:t>
      </w:r>
      <w:r w:rsidRPr="005F2703">
        <w:rPr>
          <w:rFonts w:ascii="Times New Roman" w:hAnsi="Times New Roman"/>
          <w:color w:val="000000"/>
          <w:sz w:val="28"/>
          <w:szCs w:val="24"/>
          <w:lang w:eastAsia="ru-RU"/>
        </w:rPr>
        <w:t xml:space="preserve"> </w:t>
      </w:r>
      <w:r w:rsidR="00503A16" w:rsidRPr="005F2703">
        <w:rPr>
          <w:rFonts w:ascii="Times New Roman" w:hAnsi="Times New Roman"/>
          <w:color w:val="000000"/>
          <w:sz w:val="28"/>
          <w:szCs w:val="24"/>
          <w:shd w:val="clear" w:color="auto" w:fill="FFFFFF"/>
          <w:lang w:eastAsia="ru-RU"/>
        </w:rPr>
        <w:t>вопросы национальной политики, межнациональных и межконфессиональных отношений; средства массовой информации</w:t>
      </w:r>
      <w:r w:rsidR="00396448" w:rsidRPr="005F2703">
        <w:rPr>
          <w:rFonts w:ascii="Times New Roman" w:hAnsi="Times New Roman"/>
          <w:color w:val="000000"/>
          <w:sz w:val="28"/>
          <w:szCs w:val="24"/>
          <w:shd w:val="clear" w:color="auto" w:fill="FFFFFF"/>
          <w:lang w:eastAsia="ru-RU"/>
        </w:rPr>
        <w:t>.</w:t>
      </w:r>
    </w:p>
    <w:p w:rsidR="005F2703" w:rsidRPr="005F2703" w:rsidRDefault="005F2703" w:rsidP="009F489B">
      <w:pPr>
        <w:spacing w:before="240" w:line="240" w:lineRule="auto"/>
        <w:ind w:firstLine="1"/>
        <w:jc w:val="both"/>
        <w:rPr>
          <w:rFonts w:ascii="Times New Roman" w:hAnsi="Times New Roman"/>
          <w:sz w:val="28"/>
          <w:szCs w:val="24"/>
          <w:lang w:eastAsia="ru-RU"/>
        </w:rPr>
      </w:pPr>
      <w:r w:rsidRPr="003A3501">
        <w:rPr>
          <w:rFonts w:ascii="Times New Roman" w:hAnsi="Times New Roman"/>
          <w:b/>
          <w:color w:val="000000"/>
          <w:sz w:val="28"/>
          <w:szCs w:val="24"/>
          <w:shd w:val="clear" w:color="auto" w:fill="FFFFFF"/>
          <w:lang w:eastAsia="ru-RU"/>
        </w:rPr>
        <w:t xml:space="preserve">Количество проведенных мероприятий - </w:t>
      </w:r>
      <w:r w:rsidR="009F489B" w:rsidRPr="009F489B">
        <w:rPr>
          <w:rFonts w:ascii="Times New Roman" w:hAnsi="Times New Roman"/>
          <w:b/>
          <w:color w:val="000000"/>
          <w:sz w:val="28"/>
          <w:szCs w:val="24"/>
          <w:shd w:val="clear" w:color="auto" w:fill="FFFFFF"/>
          <w:lang w:eastAsia="ru-RU"/>
        </w:rPr>
        <w:t>проведено 26 мероприятий, в том числе:</w:t>
      </w:r>
      <w:r w:rsidR="009F489B">
        <w:rPr>
          <w:rFonts w:ascii="Times New Roman" w:hAnsi="Times New Roman"/>
          <w:b/>
          <w:color w:val="000000"/>
          <w:sz w:val="28"/>
          <w:szCs w:val="24"/>
          <w:shd w:val="clear" w:color="auto" w:fill="FFFFFF"/>
          <w:lang w:eastAsia="ru-RU"/>
        </w:rPr>
        <w:t xml:space="preserve"> </w:t>
      </w:r>
      <w:r w:rsidR="009F489B" w:rsidRPr="009F489B">
        <w:rPr>
          <w:rFonts w:ascii="Times New Roman" w:hAnsi="Times New Roman"/>
          <w:b/>
          <w:color w:val="000000"/>
          <w:sz w:val="28"/>
          <w:szCs w:val="24"/>
          <w:shd w:val="clear" w:color="auto" w:fill="FFFFFF"/>
          <w:lang w:eastAsia="ru-RU"/>
        </w:rPr>
        <w:t>18 обучающих семинаров для наблюдателей,</w:t>
      </w:r>
      <w:r w:rsidR="009F489B">
        <w:rPr>
          <w:rFonts w:ascii="Times New Roman" w:hAnsi="Times New Roman"/>
          <w:b/>
          <w:color w:val="000000"/>
          <w:sz w:val="28"/>
          <w:szCs w:val="24"/>
          <w:shd w:val="clear" w:color="auto" w:fill="FFFFFF"/>
          <w:lang w:eastAsia="ru-RU"/>
        </w:rPr>
        <w:t xml:space="preserve"> </w:t>
      </w:r>
      <w:r w:rsidR="009F489B" w:rsidRPr="009F489B">
        <w:rPr>
          <w:rFonts w:ascii="Times New Roman" w:hAnsi="Times New Roman"/>
          <w:b/>
          <w:color w:val="000000"/>
          <w:sz w:val="28"/>
          <w:szCs w:val="24"/>
          <w:shd w:val="clear" w:color="auto" w:fill="FFFFFF"/>
          <w:lang w:eastAsia="ru-RU"/>
        </w:rPr>
        <w:t>3 круглых стола,</w:t>
      </w:r>
      <w:r w:rsidR="009F489B">
        <w:rPr>
          <w:rFonts w:ascii="Times New Roman" w:hAnsi="Times New Roman"/>
          <w:b/>
          <w:color w:val="000000"/>
          <w:sz w:val="28"/>
          <w:szCs w:val="24"/>
          <w:shd w:val="clear" w:color="auto" w:fill="FFFFFF"/>
          <w:lang w:eastAsia="ru-RU"/>
        </w:rPr>
        <w:t xml:space="preserve"> </w:t>
      </w:r>
      <w:r w:rsidR="009F489B" w:rsidRPr="009F489B">
        <w:rPr>
          <w:rFonts w:ascii="Times New Roman" w:hAnsi="Times New Roman"/>
          <w:b/>
          <w:color w:val="000000"/>
          <w:sz w:val="28"/>
          <w:szCs w:val="24"/>
          <w:shd w:val="clear" w:color="auto" w:fill="FFFFFF"/>
          <w:lang w:eastAsia="ru-RU"/>
        </w:rPr>
        <w:t>2 рабочие встречи, 1 выездное заседание, 1 заседание,</w:t>
      </w:r>
      <w:r w:rsidR="009F489B">
        <w:rPr>
          <w:rFonts w:ascii="Times New Roman" w:hAnsi="Times New Roman"/>
          <w:b/>
          <w:color w:val="000000"/>
          <w:sz w:val="28"/>
          <w:szCs w:val="24"/>
          <w:shd w:val="clear" w:color="auto" w:fill="FFFFFF"/>
          <w:lang w:eastAsia="ru-RU"/>
        </w:rPr>
        <w:t xml:space="preserve"> </w:t>
      </w:r>
      <w:r w:rsidR="009F489B" w:rsidRPr="009F489B">
        <w:rPr>
          <w:rFonts w:ascii="Times New Roman" w:hAnsi="Times New Roman"/>
          <w:b/>
          <w:color w:val="000000"/>
          <w:sz w:val="28"/>
          <w:szCs w:val="24"/>
          <w:shd w:val="clear" w:color="auto" w:fill="FFFFFF"/>
          <w:lang w:eastAsia="ru-RU"/>
        </w:rPr>
        <w:t>1 стратегическая сессия</w:t>
      </w:r>
      <w:r w:rsidR="009F489B">
        <w:rPr>
          <w:rFonts w:ascii="Times New Roman" w:hAnsi="Times New Roman"/>
          <w:b/>
          <w:color w:val="000000"/>
          <w:sz w:val="28"/>
          <w:szCs w:val="24"/>
          <w:shd w:val="clear" w:color="auto" w:fill="FFFFFF"/>
          <w:lang w:eastAsia="ru-RU"/>
        </w:rPr>
        <w:t>.</w:t>
      </w:r>
    </w:p>
    <w:p w:rsidR="00312419" w:rsidRPr="005F2703" w:rsidRDefault="00312419" w:rsidP="00B13EEB">
      <w:pPr>
        <w:pStyle w:val="a3"/>
        <w:numPr>
          <w:ilvl w:val="0"/>
          <w:numId w:val="84"/>
        </w:numPr>
        <w:spacing w:after="0" w:line="240" w:lineRule="auto"/>
        <w:ind w:left="0" w:firstLine="0"/>
        <w:jc w:val="both"/>
        <w:rPr>
          <w:rFonts w:ascii="Times New Roman" w:eastAsia="Times New Roman" w:hAnsi="Times New Roman"/>
          <w:b/>
          <w:color w:val="000000" w:themeColor="text1"/>
          <w:sz w:val="28"/>
          <w:szCs w:val="28"/>
        </w:rPr>
      </w:pPr>
      <w:r w:rsidRPr="005F2703">
        <w:rPr>
          <w:rFonts w:ascii="Times New Roman" w:eastAsia="Times New Roman" w:hAnsi="Times New Roman"/>
          <w:b/>
          <w:color w:val="000000" w:themeColor="text1"/>
          <w:sz w:val="28"/>
          <w:szCs w:val="28"/>
        </w:rPr>
        <w:t>Подготовка наблюдателей</w:t>
      </w:r>
    </w:p>
    <w:p w:rsidR="00312419" w:rsidRDefault="00312419" w:rsidP="009852DC">
      <w:pPr>
        <w:pStyle w:val="a3"/>
        <w:spacing w:after="0" w:line="240" w:lineRule="auto"/>
        <w:ind w:left="0" w:firstLine="708"/>
        <w:jc w:val="both"/>
        <w:rPr>
          <w:rFonts w:ascii="Times New Roman" w:eastAsia="Times New Roman" w:hAnsi="Times New Roman"/>
          <w:color w:val="000000" w:themeColor="text1"/>
          <w:sz w:val="28"/>
          <w:szCs w:val="28"/>
        </w:rPr>
      </w:pPr>
      <w:r w:rsidRPr="0061238F">
        <w:rPr>
          <w:rFonts w:ascii="Times New Roman" w:eastAsia="Times New Roman" w:hAnsi="Times New Roman"/>
          <w:color w:val="000000" w:themeColor="text1"/>
          <w:sz w:val="28"/>
          <w:szCs w:val="28"/>
        </w:rPr>
        <w:t>Реализуя свою обязанность как субъекта общественного контроля, установленную законодат</w:t>
      </w:r>
      <w:r w:rsidR="005F2703">
        <w:rPr>
          <w:rFonts w:ascii="Times New Roman" w:eastAsia="Times New Roman" w:hAnsi="Times New Roman"/>
          <w:color w:val="000000" w:themeColor="text1"/>
          <w:sz w:val="28"/>
          <w:szCs w:val="28"/>
        </w:rPr>
        <w:t>ельством, Общественной палатой Ленинградской области</w:t>
      </w:r>
      <w:r w:rsidRPr="0061238F">
        <w:rPr>
          <w:rFonts w:ascii="Times New Roman" w:eastAsia="Times New Roman" w:hAnsi="Times New Roman"/>
          <w:color w:val="000000" w:themeColor="text1"/>
          <w:sz w:val="28"/>
          <w:szCs w:val="28"/>
        </w:rPr>
        <w:t xml:space="preserve"> были назначены наблюдатели в </w:t>
      </w:r>
      <w:r w:rsidR="005F2703">
        <w:rPr>
          <w:rFonts w:ascii="Times New Roman" w:eastAsia="Times New Roman" w:hAnsi="Times New Roman"/>
          <w:color w:val="000000" w:themeColor="text1"/>
          <w:sz w:val="28"/>
          <w:szCs w:val="28"/>
        </w:rPr>
        <w:t xml:space="preserve">участковые </w:t>
      </w:r>
      <w:r w:rsidRPr="0061238F">
        <w:rPr>
          <w:rFonts w:ascii="Times New Roman" w:eastAsia="Times New Roman" w:hAnsi="Times New Roman"/>
          <w:color w:val="000000" w:themeColor="text1"/>
          <w:sz w:val="28"/>
          <w:szCs w:val="28"/>
        </w:rPr>
        <w:t>избирательные комиссии при проведении выборов Президента Российской Федерации 18 марта 2018 года и выборов депутатов в органы местного самоуправления 9 сентября 2018 года.</w:t>
      </w:r>
    </w:p>
    <w:p w:rsidR="00DE56D6" w:rsidRDefault="00312419" w:rsidP="009852DC">
      <w:pPr>
        <w:pStyle w:val="a3"/>
        <w:spacing w:after="0" w:line="240" w:lineRule="auto"/>
        <w:ind w:left="0" w:firstLine="708"/>
        <w:jc w:val="both"/>
        <w:rPr>
          <w:rFonts w:ascii="Times New Roman" w:eastAsia="Times New Roman" w:hAnsi="Times New Roman"/>
          <w:color w:val="000000" w:themeColor="text1"/>
          <w:sz w:val="28"/>
          <w:szCs w:val="28"/>
        </w:rPr>
      </w:pPr>
      <w:r w:rsidRPr="0061238F">
        <w:rPr>
          <w:rFonts w:ascii="Times New Roman" w:eastAsia="Times New Roman" w:hAnsi="Times New Roman"/>
          <w:color w:val="000000" w:themeColor="text1"/>
          <w:sz w:val="28"/>
          <w:szCs w:val="28"/>
        </w:rPr>
        <w:t xml:space="preserve">В рамках работы по подготовке наблюдателей совместно с избирательной комиссией ЛО во всех районах ЛО проведены обучающие семинары для наблюдателей; подготовлены учебные и методические материалы в помощь наблюдателям. </w:t>
      </w:r>
    </w:p>
    <w:p w:rsidR="00DE56D6" w:rsidRDefault="00DE56D6" w:rsidP="0009742F">
      <w:pPr>
        <w:pStyle w:val="a3"/>
        <w:spacing w:after="0" w:line="240" w:lineRule="auto"/>
        <w:ind w:left="0"/>
        <w:jc w:val="center"/>
        <w:rPr>
          <w:rFonts w:ascii="Times New Roman" w:eastAsia="Times New Roman" w:hAnsi="Times New Roman"/>
          <w:color w:val="000000" w:themeColor="text1"/>
          <w:sz w:val="28"/>
          <w:szCs w:val="28"/>
        </w:rPr>
      </w:pPr>
    </w:p>
    <w:p w:rsidR="00312419" w:rsidRPr="005F2703" w:rsidRDefault="00312419" w:rsidP="00B13EEB">
      <w:pPr>
        <w:pStyle w:val="a3"/>
        <w:numPr>
          <w:ilvl w:val="0"/>
          <w:numId w:val="84"/>
        </w:numPr>
        <w:spacing w:after="0" w:line="240" w:lineRule="auto"/>
        <w:ind w:left="0" w:firstLine="0"/>
        <w:jc w:val="both"/>
        <w:rPr>
          <w:rFonts w:ascii="Times New Roman" w:eastAsia="Times New Roman" w:hAnsi="Times New Roman"/>
          <w:b/>
          <w:color w:val="000000" w:themeColor="text1"/>
          <w:sz w:val="28"/>
          <w:szCs w:val="28"/>
        </w:rPr>
      </w:pPr>
      <w:r w:rsidRPr="005F2703">
        <w:rPr>
          <w:rFonts w:ascii="Times New Roman" w:eastAsia="Times New Roman" w:hAnsi="Times New Roman"/>
          <w:b/>
          <w:color w:val="000000" w:themeColor="text1"/>
          <w:sz w:val="28"/>
          <w:szCs w:val="28"/>
        </w:rPr>
        <w:t xml:space="preserve">Круглый стол «Внедрение социально значимых проектов помощи бездомным и семьям, находящимся в трудной жизненной ситуации, движения </w:t>
      </w:r>
      <w:proofErr w:type="spellStart"/>
      <w:r w:rsidRPr="005F2703">
        <w:rPr>
          <w:rFonts w:ascii="Times New Roman" w:eastAsia="Times New Roman" w:hAnsi="Times New Roman"/>
          <w:b/>
          <w:color w:val="000000" w:themeColor="text1"/>
          <w:sz w:val="28"/>
          <w:szCs w:val="28"/>
        </w:rPr>
        <w:t>автоволонтеров</w:t>
      </w:r>
      <w:proofErr w:type="spellEnd"/>
      <w:r w:rsidRPr="005F2703">
        <w:rPr>
          <w:rFonts w:ascii="Times New Roman" w:eastAsia="Times New Roman" w:hAnsi="Times New Roman"/>
          <w:b/>
          <w:color w:val="000000" w:themeColor="text1"/>
          <w:sz w:val="28"/>
          <w:szCs w:val="28"/>
        </w:rPr>
        <w:t xml:space="preserve"> на территории Ленинградской области» </w:t>
      </w:r>
      <w:r w:rsidRPr="0000004E">
        <w:rPr>
          <w:rFonts w:ascii="Times New Roman" w:eastAsia="Times New Roman" w:hAnsi="Times New Roman"/>
          <w:color w:val="000000" w:themeColor="text1"/>
          <w:sz w:val="28"/>
          <w:szCs w:val="28"/>
        </w:rPr>
        <w:t>г. Волхов, 25 апреля 2018 г</w:t>
      </w:r>
      <w:r w:rsidRPr="005F2703">
        <w:rPr>
          <w:rFonts w:ascii="Times New Roman" w:eastAsia="Times New Roman" w:hAnsi="Times New Roman"/>
          <w:b/>
          <w:color w:val="000000" w:themeColor="text1"/>
          <w:sz w:val="28"/>
          <w:szCs w:val="28"/>
        </w:rPr>
        <w:t>.</w:t>
      </w:r>
    </w:p>
    <w:p w:rsidR="0000004E" w:rsidRDefault="00312419" w:rsidP="009852DC">
      <w:pPr>
        <w:pStyle w:val="a3"/>
        <w:spacing w:after="0" w:line="240" w:lineRule="auto"/>
        <w:ind w:left="0" w:firstLine="708"/>
        <w:jc w:val="both"/>
        <w:rPr>
          <w:rFonts w:ascii="Times New Roman" w:eastAsia="Times New Roman" w:hAnsi="Times New Roman"/>
          <w:noProof/>
          <w:color w:val="000000" w:themeColor="text1"/>
          <w:sz w:val="28"/>
          <w:szCs w:val="28"/>
          <w:lang w:eastAsia="ru-RU"/>
        </w:rPr>
      </w:pPr>
      <w:proofErr w:type="gramStart"/>
      <w:r w:rsidRPr="00382E6F">
        <w:rPr>
          <w:rFonts w:ascii="Times New Roman" w:eastAsia="Times New Roman" w:hAnsi="Times New Roman"/>
          <w:color w:val="000000" w:themeColor="text1"/>
          <w:sz w:val="28"/>
          <w:szCs w:val="28"/>
        </w:rPr>
        <w:t xml:space="preserve">Участники круглого стола  - представители общественности, органов власти Ленинградской области, органов местного самоуправления, Общественной палаты Ленинградской области, общественных палат муниципальных образований, Русской Православной Церкви, учреждений социальной направленности, общественных организаций, волонтерских движений и проектов - обсудили вопросы внедрения социально значимых проектов помощи бездомным и помощи семьям, находящимся в трудной жизненной ситуации, движения </w:t>
      </w:r>
      <w:proofErr w:type="spellStart"/>
      <w:r w:rsidRPr="00382E6F">
        <w:rPr>
          <w:rFonts w:ascii="Times New Roman" w:eastAsia="Times New Roman" w:hAnsi="Times New Roman"/>
          <w:color w:val="000000" w:themeColor="text1"/>
          <w:sz w:val="28"/>
          <w:szCs w:val="28"/>
        </w:rPr>
        <w:t>автоволонтеров</w:t>
      </w:r>
      <w:proofErr w:type="spellEnd"/>
      <w:r w:rsidRPr="00382E6F">
        <w:rPr>
          <w:rFonts w:ascii="Times New Roman" w:eastAsia="Times New Roman" w:hAnsi="Times New Roman"/>
          <w:color w:val="000000" w:themeColor="text1"/>
          <w:sz w:val="28"/>
          <w:szCs w:val="28"/>
        </w:rPr>
        <w:t>, на территории Ленинградской области.</w:t>
      </w:r>
      <w:r w:rsidR="0000004E" w:rsidRPr="0000004E">
        <w:rPr>
          <w:rFonts w:ascii="Times New Roman" w:eastAsia="Times New Roman" w:hAnsi="Times New Roman"/>
          <w:noProof/>
          <w:color w:val="000000" w:themeColor="text1"/>
          <w:sz w:val="28"/>
          <w:szCs w:val="28"/>
          <w:lang w:eastAsia="ru-RU"/>
        </w:rPr>
        <w:t xml:space="preserve"> </w:t>
      </w:r>
      <w:proofErr w:type="gramEnd"/>
    </w:p>
    <w:p w:rsidR="00312419" w:rsidRDefault="00312419" w:rsidP="009852DC">
      <w:pPr>
        <w:pStyle w:val="a3"/>
        <w:spacing w:after="0" w:line="240" w:lineRule="auto"/>
        <w:ind w:left="0" w:firstLine="708"/>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Круглый стол входит в цикл мероприятий, объединенных общей повесткой – развитие волонтерского движения, итоги которого подведены на заключительном заседании Общественной палаты Ленинградской области в декабре 2018 г.</w:t>
      </w:r>
    </w:p>
    <w:p w:rsidR="009852DC" w:rsidRDefault="009852DC" w:rsidP="009852DC">
      <w:pPr>
        <w:spacing w:after="0" w:line="240" w:lineRule="auto"/>
        <w:ind w:firstLine="708"/>
        <w:jc w:val="both"/>
        <w:rPr>
          <w:rFonts w:ascii="Times New Roman" w:eastAsia="Times New Roman" w:hAnsi="Times New Roman"/>
          <w:b/>
          <w:color w:val="000000" w:themeColor="text1"/>
          <w:sz w:val="28"/>
          <w:szCs w:val="28"/>
        </w:rPr>
      </w:pPr>
    </w:p>
    <w:p w:rsidR="00312419" w:rsidRPr="009852DC" w:rsidRDefault="00312419" w:rsidP="00B13EEB">
      <w:pPr>
        <w:pStyle w:val="a3"/>
        <w:numPr>
          <w:ilvl w:val="0"/>
          <w:numId w:val="84"/>
        </w:numPr>
        <w:spacing w:after="0" w:line="240" w:lineRule="auto"/>
        <w:ind w:left="0" w:firstLine="0"/>
        <w:jc w:val="both"/>
        <w:rPr>
          <w:rFonts w:ascii="Times New Roman" w:eastAsia="Times New Roman" w:hAnsi="Times New Roman"/>
          <w:b/>
          <w:color w:val="000000" w:themeColor="text1"/>
          <w:sz w:val="28"/>
          <w:szCs w:val="28"/>
        </w:rPr>
      </w:pPr>
      <w:r w:rsidRPr="009852DC">
        <w:rPr>
          <w:rFonts w:ascii="Times New Roman" w:eastAsia="Times New Roman" w:hAnsi="Times New Roman"/>
          <w:b/>
          <w:color w:val="000000" w:themeColor="text1"/>
          <w:sz w:val="28"/>
          <w:szCs w:val="28"/>
        </w:rPr>
        <w:t>Рабочая встреча Комиссии с представителями общественности и органов государственной власти по вопросам ответственного отношения к животным, г. Санкт-Петербург,  23 мая 2018 г.</w:t>
      </w:r>
    </w:p>
    <w:p w:rsidR="00312419" w:rsidRPr="00A82980" w:rsidRDefault="00312419" w:rsidP="009852DC">
      <w:pPr>
        <w:pStyle w:val="a3"/>
        <w:spacing w:after="0" w:line="240" w:lineRule="auto"/>
        <w:ind w:left="0" w:firstLine="708"/>
        <w:jc w:val="both"/>
        <w:rPr>
          <w:rFonts w:ascii="Times New Roman" w:eastAsia="Times New Roman" w:hAnsi="Times New Roman"/>
          <w:color w:val="000000" w:themeColor="text1"/>
          <w:sz w:val="28"/>
          <w:szCs w:val="28"/>
        </w:rPr>
      </w:pPr>
      <w:r w:rsidRPr="00DF0B64">
        <w:rPr>
          <w:rFonts w:ascii="Times New Roman" w:eastAsia="Times New Roman" w:hAnsi="Times New Roman"/>
          <w:color w:val="000000" w:themeColor="text1"/>
          <w:sz w:val="28"/>
          <w:szCs w:val="28"/>
        </w:rPr>
        <w:t>Участники – представители ОПЛО, органов исполнительной и законодательной власти Ленинградской области, ресурсного центра помощи НКО, зоозащитники - обсудили вопросы ответственного отношения к животным.</w:t>
      </w:r>
      <w:r>
        <w:rPr>
          <w:rFonts w:ascii="Times New Roman" w:eastAsia="Times New Roman" w:hAnsi="Times New Roman"/>
          <w:color w:val="000000" w:themeColor="text1"/>
          <w:sz w:val="28"/>
          <w:szCs w:val="28"/>
        </w:rPr>
        <w:t xml:space="preserve"> По итогам рабочей встречи </w:t>
      </w:r>
      <w:r w:rsidRPr="00A82980">
        <w:rPr>
          <w:rFonts w:ascii="Times New Roman" w:eastAsia="Times New Roman" w:hAnsi="Times New Roman"/>
          <w:color w:val="000000" w:themeColor="text1"/>
          <w:sz w:val="28"/>
          <w:szCs w:val="28"/>
        </w:rPr>
        <w:t xml:space="preserve">инициативной группе зоозащитников </w:t>
      </w:r>
      <w:r>
        <w:rPr>
          <w:rFonts w:ascii="Times New Roman" w:eastAsia="Times New Roman" w:hAnsi="Times New Roman"/>
          <w:color w:val="000000" w:themeColor="text1"/>
          <w:sz w:val="28"/>
          <w:szCs w:val="28"/>
        </w:rPr>
        <w:t xml:space="preserve">предложены </w:t>
      </w:r>
      <w:r w:rsidRPr="00A82980">
        <w:rPr>
          <w:rFonts w:ascii="Times New Roman" w:eastAsia="Times New Roman" w:hAnsi="Times New Roman"/>
          <w:color w:val="000000" w:themeColor="text1"/>
          <w:sz w:val="28"/>
          <w:szCs w:val="28"/>
        </w:rPr>
        <w:t>следующие варианты:</w:t>
      </w:r>
    </w:p>
    <w:p w:rsidR="00312419" w:rsidRPr="00A82980" w:rsidRDefault="009852DC" w:rsidP="009852DC">
      <w:pPr>
        <w:pStyle w:val="a3"/>
        <w:spacing w:after="0" w:line="240" w:lineRule="auto"/>
        <w:ind w:left="0" w:firstLine="708"/>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w:t>
      </w:r>
      <w:r w:rsidR="00312419" w:rsidRPr="00A82980">
        <w:rPr>
          <w:rFonts w:ascii="Times New Roman" w:eastAsia="Times New Roman" w:hAnsi="Times New Roman"/>
          <w:color w:val="000000" w:themeColor="text1"/>
          <w:sz w:val="28"/>
          <w:szCs w:val="28"/>
        </w:rPr>
        <w:t xml:space="preserve">создание рабочей группы при комиссии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 Общественной палаты Ленинградской области; </w:t>
      </w:r>
    </w:p>
    <w:p w:rsidR="00312419" w:rsidRPr="00A82980" w:rsidRDefault="009852DC" w:rsidP="009852DC">
      <w:pPr>
        <w:pStyle w:val="a3"/>
        <w:spacing w:after="0" w:line="240" w:lineRule="auto"/>
        <w:ind w:left="0" w:firstLine="708"/>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w:t>
      </w:r>
      <w:r w:rsidR="00312419" w:rsidRPr="00A82980">
        <w:rPr>
          <w:rFonts w:ascii="Times New Roman" w:eastAsia="Times New Roman" w:hAnsi="Times New Roman"/>
          <w:color w:val="000000" w:themeColor="text1"/>
          <w:sz w:val="28"/>
          <w:szCs w:val="28"/>
        </w:rPr>
        <w:t xml:space="preserve">отбор инициативной группой тем, которые требуют скорейшего разрешения для направления их Общественной палатой Ленинградской области в комитеты в </w:t>
      </w:r>
      <w:proofErr w:type="gramStart"/>
      <w:r w:rsidR="00312419" w:rsidRPr="00A82980">
        <w:rPr>
          <w:rFonts w:ascii="Times New Roman" w:eastAsia="Times New Roman" w:hAnsi="Times New Roman"/>
          <w:color w:val="000000" w:themeColor="text1"/>
          <w:sz w:val="28"/>
          <w:szCs w:val="28"/>
        </w:rPr>
        <w:t>рамках</w:t>
      </w:r>
      <w:proofErr w:type="gramEnd"/>
      <w:r w:rsidR="00312419" w:rsidRPr="00A82980">
        <w:rPr>
          <w:rFonts w:ascii="Times New Roman" w:eastAsia="Times New Roman" w:hAnsi="Times New Roman"/>
          <w:color w:val="000000" w:themeColor="text1"/>
          <w:sz w:val="28"/>
          <w:szCs w:val="28"/>
        </w:rPr>
        <w:t xml:space="preserve"> их полномочий для решения указанных вопросов;</w:t>
      </w:r>
    </w:p>
    <w:p w:rsidR="009852DC" w:rsidRDefault="009852DC" w:rsidP="009852DC">
      <w:pPr>
        <w:pStyle w:val="a3"/>
        <w:spacing w:after="0" w:line="240" w:lineRule="auto"/>
        <w:ind w:left="0" w:firstLine="708"/>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w:t>
      </w:r>
      <w:r w:rsidR="00312419" w:rsidRPr="00A82980">
        <w:rPr>
          <w:rFonts w:ascii="Times New Roman" w:eastAsia="Times New Roman" w:hAnsi="Times New Roman"/>
          <w:color w:val="000000" w:themeColor="text1"/>
          <w:sz w:val="28"/>
          <w:szCs w:val="28"/>
        </w:rPr>
        <w:t>создание нового НКО, в том числе при участии ресурсного центра.</w:t>
      </w:r>
      <w:r>
        <w:rPr>
          <w:rFonts w:ascii="Times New Roman" w:eastAsia="Times New Roman" w:hAnsi="Times New Roman"/>
          <w:color w:val="000000" w:themeColor="text1"/>
          <w:sz w:val="28"/>
          <w:szCs w:val="28"/>
        </w:rPr>
        <w:t xml:space="preserve"> </w:t>
      </w:r>
    </w:p>
    <w:p w:rsidR="009852DC" w:rsidRDefault="009852DC" w:rsidP="009852DC">
      <w:pPr>
        <w:pStyle w:val="a3"/>
        <w:spacing w:after="0" w:line="240" w:lineRule="auto"/>
        <w:ind w:left="0" w:firstLine="708"/>
        <w:jc w:val="both"/>
        <w:rPr>
          <w:rFonts w:ascii="Times New Roman" w:eastAsia="Times New Roman" w:hAnsi="Times New Roman"/>
          <w:color w:val="000000" w:themeColor="text1"/>
          <w:sz w:val="28"/>
          <w:szCs w:val="28"/>
        </w:rPr>
      </w:pPr>
    </w:p>
    <w:p w:rsidR="00312419" w:rsidRDefault="00312419" w:rsidP="00B13EEB">
      <w:pPr>
        <w:pStyle w:val="a3"/>
        <w:numPr>
          <w:ilvl w:val="0"/>
          <w:numId w:val="84"/>
        </w:numPr>
        <w:spacing w:after="0" w:line="240" w:lineRule="auto"/>
        <w:ind w:left="0" w:firstLine="0"/>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Вы</w:t>
      </w:r>
      <w:r w:rsidRPr="00E1138D">
        <w:rPr>
          <w:rFonts w:ascii="Times New Roman" w:eastAsia="Times New Roman" w:hAnsi="Times New Roman"/>
          <w:b/>
          <w:color w:val="000000" w:themeColor="text1"/>
          <w:sz w:val="28"/>
          <w:szCs w:val="28"/>
        </w:rPr>
        <w:t>ездно</w:t>
      </w:r>
      <w:r>
        <w:rPr>
          <w:rFonts w:ascii="Times New Roman" w:eastAsia="Times New Roman" w:hAnsi="Times New Roman"/>
          <w:b/>
          <w:color w:val="000000" w:themeColor="text1"/>
          <w:sz w:val="28"/>
          <w:szCs w:val="28"/>
        </w:rPr>
        <w:t>е</w:t>
      </w:r>
      <w:r w:rsidRPr="00E1138D">
        <w:rPr>
          <w:rFonts w:ascii="Times New Roman" w:eastAsia="Times New Roman" w:hAnsi="Times New Roman"/>
          <w:b/>
          <w:color w:val="000000" w:themeColor="text1"/>
          <w:sz w:val="28"/>
          <w:szCs w:val="28"/>
        </w:rPr>
        <w:t xml:space="preserve"> заседани</w:t>
      </w:r>
      <w:r>
        <w:rPr>
          <w:rFonts w:ascii="Times New Roman" w:eastAsia="Times New Roman" w:hAnsi="Times New Roman"/>
          <w:b/>
          <w:color w:val="000000" w:themeColor="text1"/>
          <w:sz w:val="28"/>
          <w:szCs w:val="28"/>
        </w:rPr>
        <w:t>е</w:t>
      </w:r>
      <w:r w:rsidRPr="00E1138D">
        <w:rPr>
          <w:rFonts w:ascii="Times New Roman" w:eastAsia="Times New Roman" w:hAnsi="Times New Roman"/>
          <w:b/>
          <w:color w:val="000000" w:themeColor="text1"/>
          <w:sz w:val="28"/>
          <w:szCs w:val="28"/>
        </w:rPr>
        <w:t xml:space="preserve"> </w:t>
      </w:r>
      <w:r>
        <w:rPr>
          <w:rFonts w:ascii="Times New Roman" w:eastAsia="Times New Roman" w:hAnsi="Times New Roman"/>
          <w:b/>
          <w:color w:val="000000" w:themeColor="text1"/>
          <w:sz w:val="28"/>
          <w:szCs w:val="28"/>
        </w:rPr>
        <w:t>К</w:t>
      </w:r>
      <w:r w:rsidRPr="00E1138D">
        <w:rPr>
          <w:rFonts w:ascii="Times New Roman" w:eastAsia="Times New Roman" w:hAnsi="Times New Roman"/>
          <w:b/>
          <w:color w:val="000000" w:themeColor="text1"/>
          <w:sz w:val="28"/>
          <w:szCs w:val="28"/>
        </w:rPr>
        <w:t>омиссии с участием представителей органов власти Ленинградской области по рассмотрению вопросов участия некоммерческих организаций во 2-ом конкурсе на получение грантов Президента Российской Федерации 2018 года</w:t>
      </w:r>
      <w:r>
        <w:rPr>
          <w:rFonts w:ascii="Times New Roman" w:eastAsia="Times New Roman" w:hAnsi="Times New Roman"/>
          <w:b/>
          <w:color w:val="000000" w:themeColor="text1"/>
          <w:sz w:val="28"/>
          <w:szCs w:val="28"/>
        </w:rPr>
        <w:t>,</w:t>
      </w:r>
      <w:r w:rsidRPr="00E6717B">
        <w:rPr>
          <w:rFonts w:ascii="Times New Roman" w:eastAsia="Times New Roman" w:hAnsi="Times New Roman"/>
          <w:b/>
          <w:color w:val="000000" w:themeColor="text1"/>
          <w:sz w:val="28"/>
          <w:szCs w:val="28"/>
        </w:rPr>
        <w:t xml:space="preserve"> г</w:t>
      </w:r>
      <w:r>
        <w:rPr>
          <w:rFonts w:ascii="Times New Roman" w:eastAsia="Times New Roman" w:hAnsi="Times New Roman"/>
          <w:b/>
          <w:color w:val="000000" w:themeColor="text1"/>
          <w:sz w:val="28"/>
          <w:szCs w:val="28"/>
        </w:rPr>
        <w:t>.</w:t>
      </w:r>
      <w:r w:rsidRPr="00E6717B">
        <w:rPr>
          <w:rFonts w:ascii="Times New Roman" w:eastAsia="Times New Roman" w:hAnsi="Times New Roman"/>
          <w:b/>
          <w:color w:val="000000" w:themeColor="text1"/>
          <w:sz w:val="28"/>
          <w:szCs w:val="28"/>
        </w:rPr>
        <w:t xml:space="preserve"> Всеволожск</w:t>
      </w:r>
      <w:r>
        <w:rPr>
          <w:rFonts w:ascii="Times New Roman" w:eastAsia="Times New Roman" w:hAnsi="Times New Roman"/>
          <w:b/>
          <w:color w:val="000000" w:themeColor="text1"/>
          <w:sz w:val="28"/>
          <w:szCs w:val="28"/>
        </w:rPr>
        <w:t>,</w:t>
      </w:r>
      <w:r w:rsidRPr="00E6717B">
        <w:rPr>
          <w:rFonts w:ascii="Times New Roman" w:eastAsia="Times New Roman" w:hAnsi="Times New Roman"/>
          <w:b/>
          <w:color w:val="000000" w:themeColor="text1"/>
          <w:sz w:val="28"/>
          <w:szCs w:val="28"/>
        </w:rPr>
        <w:t xml:space="preserve"> 28</w:t>
      </w:r>
      <w:r>
        <w:rPr>
          <w:rFonts w:ascii="Times New Roman" w:eastAsia="Times New Roman" w:hAnsi="Times New Roman"/>
          <w:b/>
          <w:color w:val="000000" w:themeColor="text1"/>
          <w:sz w:val="28"/>
          <w:szCs w:val="28"/>
        </w:rPr>
        <w:t xml:space="preserve"> </w:t>
      </w:r>
      <w:r w:rsidRPr="00E6717B">
        <w:rPr>
          <w:rFonts w:ascii="Times New Roman" w:eastAsia="Times New Roman" w:hAnsi="Times New Roman"/>
          <w:b/>
          <w:color w:val="000000" w:themeColor="text1"/>
          <w:sz w:val="28"/>
          <w:szCs w:val="28"/>
        </w:rPr>
        <w:t>июня 2018 г</w:t>
      </w:r>
      <w:r>
        <w:rPr>
          <w:rFonts w:ascii="Times New Roman" w:eastAsia="Times New Roman" w:hAnsi="Times New Roman"/>
          <w:b/>
          <w:color w:val="000000" w:themeColor="text1"/>
          <w:sz w:val="28"/>
          <w:szCs w:val="28"/>
        </w:rPr>
        <w:t xml:space="preserve">. </w:t>
      </w:r>
    </w:p>
    <w:p w:rsidR="00312419" w:rsidRDefault="00312419" w:rsidP="009852DC">
      <w:pPr>
        <w:spacing w:after="0" w:line="240" w:lineRule="auto"/>
        <w:ind w:firstLine="708"/>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В</w:t>
      </w:r>
      <w:r w:rsidRPr="00E1138D">
        <w:rPr>
          <w:rFonts w:ascii="Times New Roman" w:eastAsia="Times New Roman" w:hAnsi="Times New Roman"/>
          <w:color w:val="000000" w:themeColor="text1"/>
          <w:sz w:val="28"/>
          <w:szCs w:val="28"/>
        </w:rPr>
        <w:t xml:space="preserve"> рамках XI Форума местных сообществ Общественная палата ЛО провела Акселератор  социальных проектов НКО, где представители НКО, не получившие президентские гранты 1-ом конкурсе Фонда президентских грантов, представили свои проекты членам Общественной палаты и приглашенным экспертам в целях последующей доработки и подачи заявок на 2-й конкурс. По итогам Акселератора была выстроена работа с ресурсными центрами ЛО по доработке проектов, а одобренные Общественной палатой проекты получили «письма поддержки», имеющие </w:t>
      </w:r>
      <w:proofErr w:type="gramStart"/>
      <w:r w:rsidRPr="00E1138D">
        <w:rPr>
          <w:rFonts w:ascii="Times New Roman" w:eastAsia="Times New Roman" w:hAnsi="Times New Roman"/>
          <w:color w:val="000000" w:themeColor="text1"/>
          <w:sz w:val="28"/>
          <w:szCs w:val="28"/>
        </w:rPr>
        <w:t>важное значение</w:t>
      </w:r>
      <w:proofErr w:type="gramEnd"/>
      <w:r w:rsidRPr="00E1138D">
        <w:rPr>
          <w:rFonts w:ascii="Times New Roman" w:eastAsia="Times New Roman" w:hAnsi="Times New Roman"/>
          <w:color w:val="000000" w:themeColor="text1"/>
          <w:sz w:val="28"/>
          <w:szCs w:val="28"/>
        </w:rPr>
        <w:t xml:space="preserve"> при подаче заявок на конкурс президентских грантов.</w:t>
      </w:r>
    </w:p>
    <w:p w:rsidR="008C6C4F" w:rsidRDefault="008C6C4F" w:rsidP="009852DC">
      <w:pPr>
        <w:spacing w:after="0" w:line="240" w:lineRule="auto"/>
        <w:ind w:firstLine="708"/>
        <w:jc w:val="both"/>
        <w:rPr>
          <w:rFonts w:ascii="Times New Roman" w:eastAsia="Times New Roman" w:hAnsi="Times New Roman"/>
          <w:color w:val="000000" w:themeColor="text1"/>
          <w:sz w:val="28"/>
          <w:szCs w:val="28"/>
        </w:rPr>
      </w:pPr>
    </w:p>
    <w:p w:rsidR="00312419" w:rsidRPr="008C6C4F" w:rsidRDefault="00312419" w:rsidP="00B13EEB">
      <w:pPr>
        <w:pStyle w:val="a3"/>
        <w:numPr>
          <w:ilvl w:val="0"/>
          <w:numId w:val="84"/>
        </w:numPr>
        <w:spacing w:after="0" w:line="240" w:lineRule="auto"/>
        <w:ind w:left="0" w:firstLine="0"/>
        <w:jc w:val="both"/>
        <w:rPr>
          <w:rFonts w:ascii="Times New Roman" w:eastAsia="Times New Roman" w:hAnsi="Times New Roman"/>
          <w:b/>
          <w:color w:val="000000" w:themeColor="text1"/>
          <w:sz w:val="28"/>
          <w:szCs w:val="28"/>
        </w:rPr>
      </w:pPr>
      <w:r w:rsidRPr="008C6C4F">
        <w:rPr>
          <w:rFonts w:ascii="Times New Roman" w:eastAsia="Times New Roman" w:hAnsi="Times New Roman"/>
          <w:b/>
          <w:color w:val="000000" w:themeColor="text1"/>
          <w:sz w:val="28"/>
          <w:szCs w:val="28"/>
        </w:rPr>
        <w:t>Круглый стол Комиссии с участием представителей органов власти Ленинградской области по рассмотрению вопросов участия некоммерческих организаций во 2-ом конкурсе на получение грантов Президента Российской Федерации 2018 года, г. Санкт-Петербург, 19 июля 2018  г.</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proofErr w:type="gramStart"/>
      <w:r>
        <w:rPr>
          <w:rFonts w:ascii="Times New Roman" w:eastAsia="Times New Roman" w:hAnsi="Times New Roman"/>
          <w:color w:val="000000" w:themeColor="text1"/>
          <w:sz w:val="28"/>
          <w:szCs w:val="28"/>
        </w:rPr>
        <w:t>Б</w:t>
      </w:r>
      <w:r w:rsidRPr="004D2D82">
        <w:rPr>
          <w:rFonts w:ascii="Times New Roman" w:eastAsia="Times New Roman" w:hAnsi="Times New Roman"/>
          <w:color w:val="000000" w:themeColor="text1"/>
          <w:sz w:val="28"/>
          <w:szCs w:val="28"/>
        </w:rPr>
        <w:t>ыли рассмотрены новеллы в порядке проведения 2-ого конкурса президентских грантов 2018 г., разобраны типовые ошибки прошлых конкурсов, представлены мнения ведущих экспертов, даны ответы на вопросы НКО по оформлению заявок на президентские гранты.</w:t>
      </w:r>
      <w:proofErr w:type="gramEnd"/>
      <w:r w:rsidRPr="004D2D82">
        <w:rPr>
          <w:rFonts w:ascii="Times New Roman" w:eastAsia="Times New Roman" w:hAnsi="Times New Roman"/>
          <w:color w:val="000000" w:themeColor="text1"/>
          <w:sz w:val="28"/>
          <w:szCs w:val="28"/>
        </w:rPr>
        <w:t xml:space="preserve"> В рамках круглого стола проведен тренинг для НКО, где участники по группам проанализировали ошибки на примере конкретного проекта сначала по своему усмотрению, а потом с учетом  критериев экспертной оценки проектов.</w:t>
      </w:r>
    </w:p>
    <w:p w:rsidR="00B13EEB" w:rsidRDefault="00B13EEB" w:rsidP="00312419">
      <w:pPr>
        <w:pStyle w:val="a3"/>
        <w:spacing w:after="0" w:line="240" w:lineRule="auto"/>
        <w:ind w:left="0" w:firstLine="567"/>
        <w:jc w:val="both"/>
        <w:rPr>
          <w:rFonts w:ascii="Times New Roman" w:eastAsia="Times New Roman" w:hAnsi="Times New Roman"/>
          <w:color w:val="000000" w:themeColor="text1"/>
          <w:sz w:val="28"/>
          <w:szCs w:val="28"/>
        </w:rPr>
      </w:pP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proofErr w:type="gramStart"/>
      <w:r>
        <w:rPr>
          <w:rFonts w:ascii="Times New Roman" w:eastAsia="Times New Roman" w:hAnsi="Times New Roman"/>
          <w:color w:val="000000" w:themeColor="text1"/>
          <w:sz w:val="28"/>
          <w:szCs w:val="28"/>
        </w:rPr>
        <w:t>По итогам мероприятий, указанных в пунктах 4 и 5</w:t>
      </w:r>
      <w:r w:rsidR="0000004E">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 xml:space="preserve"> сформирована база НКО, осуществляющих деятельность на территории Ленинградской области, выявлены наиболее активные представители, проводилась точечная работа с представителями НКО и ресурсных центров по доработке проектов и последующей подаче заявок на получение различных грантов. </w:t>
      </w:r>
      <w:proofErr w:type="gramEnd"/>
    </w:p>
    <w:p w:rsidR="008C6C4F" w:rsidRDefault="008C6C4F" w:rsidP="00312419">
      <w:pPr>
        <w:pStyle w:val="a3"/>
        <w:spacing w:after="0" w:line="240" w:lineRule="auto"/>
        <w:ind w:left="0" w:firstLine="567"/>
        <w:jc w:val="both"/>
        <w:rPr>
          <w:rFonts w:ascii="Times New Roman" w:eastAsia="Times New Roman" w:hAnsi="Times New Roman"/>
          <w:color w:val="000000" w:themeColor="text1"/>
          <w:sz w:val="28"/>
          <w:szCs w:val="28"/>
        </w:rPr>
      </w:pPr>
    </w:p>
    <w:p w:rsidR="00312419" w:rsidRDefault="00312419" w:rsidP="00B13EEB">
      <w:pPr>
        <w:pStyle w:val="a3"/>
        <w:numPr>
          <w:ilvl w:val="0"/>
          <w:numId w:val="84"/>
        </w:numPr>
        <w:spacing w:after="0" w:line="240" w:lineRule="auto"/>
        <w:ind w:left="0" w:firstLine="0"/>
        <w:jc w:val="both"/>
        <w:rPr>
          <w:rFonts w:ascii="Times New Roman" w:eastAsia="Times New Roman" w:hAnsi="Times New Roman"/>
          <w:b/>
          <w:color w:val="000000" w:themeColor="text1"/>
          <w:sz w:val="28"/>
          <w:szCs w:val="28"/>
        </w:rPr>
      </w:pPr>
      <w:r w:rsidRPr="00570933">
        <w:rPr>
          <w:rFonts w:ascii="Times New Roman" w:eastAsia="Times New Roman" w:hAnsi="Times New Roman"/>
          <w:b/>
          <w:color w:val="000000" w:themeColor="text1"/>
          <w:sz w:val="28"/>
          <w:szCs w:val="28"/>
        </w:rPr>
        <w:t xml:space="preserve">Рабочая встреча Комиссии по рассмотрению предложений некоммерческого партнерства «Северный путь», </w:t>
      </w:r>
      <w:r w:rsidR="008C6C4F">
        <w:rPr>
          <w:rFonts w:ascii="Times New Roman" w:eastAsia="Times New Roman" w:hAnsi="Times New Roman"/>
          <w:b/>
          <w:color w:val="000000" w:themeColor="text1"/>
          <w:sz w:val="28"/>
          <w:szCs w:val="28"/>
        </w:rPr>
        <w:t xml:space="preserve"> </w:t>
      </w:r>
      <w:r w:rsidRPr="00570933">
        <w:rPr>
          <w:rFonts w:ascii="Times New Roman" w:eastAsia="Times New Roman" w:hAnsi="Times New Roman"/>
          <w:b/>
          <w:color w:val="000000" w:themeColor="text1"/>
          <w:sz w:val="28"/>
          <w:szCs w:val="28"/>
        </w:rPr>
        <w:t>г. Санкт-Петербург,  16 мая 2018 г.</w:t>
      </w:r>
    </w:p>
    <w:p w:rsidR="00312419" w:rsidRPr="00570933"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sidRPr="00570933">
        <w:rPr>
          <w:rFonts w:ascii="Times New Roman" w:eastAsia="Times New Roman" w:hAnsi="Times New Roman"/>
          <w:color w:val="000000" w:themeColor="text1"/>
          <w:sz w:val="28"/>
          <w:szCs w:val="28"/>
        </w:rPr>
        <w:t xml:space="preserve">На рабочей встрече были </w:t>
      </w:r>
      <w:proofErr w:type="gramStart"/>
      <w:r w:rsidRPr="00570933">
        <w:rPr>
          <w:rFonts w:ascii="Times New Roman" w:eastAsia="Times New Roman" w:hAnsi="Times New Roman"/>
          <w:color w:val="000000" w:themeColor="text1"/>
          <w:sz w:val="28"/>
          <w:szCs w:val="28"/>
        </w:rPr>
        <w:t>заслушаны и обсуждены</w:t>
      </w:r>
      <w:proofErr w:type="gramEnd"/>
      <w:r w:rsidRPr="00570933">
        <w:rPr>
          <w:rFonts w:ascii="Times New Roman" w:eastAsia="Times New Roman" w:hAnsi="Times New Roman"/>
          <w:color w:val="000000" w:themeColor="text1"/>
          <w:sz w:val="28"/>
          <w:szCs w:val="28"/>
        </w:rPr>
        <w:t xml:space="preserve"> представленные некоммерческим партнерством «Северный путь» проекты: краеведческая экспедиция «Вижу землю!»; проект создания культурно-досуговых центров в Ленинградской области; проект создания общественных лабораторий проверки качества в Ленинградской области, разработанных  некоммерческим партнерством «Северный путь».</w:t>
      </w:r>
    </w:p>
    <w:p w:rsidR="00312419" w:rsidRPr="00570933"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sidRPr="00570933">
        <w:rPr>
          <w:rFonts w:ascii="Times New Roman" w:eastAsia="Times New Roman" w:hAnsi="Times New Roman"/>
          <w:color w:val="000000" w:themeColor="text1"/>
          <w:sz w:val="28"/>
          <w:szCs w:val="28"/>
        </w:rPr>
        <w:t>По результатам даны следующие рекомендации:</w:t>
      </w:r>
    </w:p>
    <w:p w:rsidR="00312419" w:rsidRPr="00C5369A" w:rsidRDefault="00312419" w:rsidP="00312419">
      <w:pPr>
        <w:pStyle w:val="a3"/>
        <w:spacing w:after="0" w:line="240" w:lineRule="auto"/>
        <w:ind w:left="0" w:firstLine="567"/>
        <w:jc w:val="both"/>
        <w:rPr>
          <w:rFonts w:ascii="Times New Roman" w:eastAsia="Times New Roman" w:hAnsi="Times New Roman"/>
          <w:i/>
          <w:color w:val="000000" w:themeColor="text1"/>
          <w:sz w:val="28"/>
          <w:szCs w:val="28"/>
        </w:rPr>
      </w:pPr>
      <w:r w:rsidRPr="00C5369A">
        <w:rPr>
          <w:rFonts w:ascii="Times New Roman" w:eastAsia="Times New Roman" w:hAnsi="Times New Roman"/>
          <w:i/>
          <w:color w:val="000000" w:themeColor="text1"/>
          <w:sz w:val="28"/>
          <w:szCs w:val="28"/>
        </w:rPr>
        <w:t>По результатам рассмотрения первого вопроса:</w:t>
      </w:r>
    </w:p>
    <w:p w:rsidR="00312419" w:rsidRPr="00570933"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sidRPr="00570933">
        <w:rPr>
          <w:rFonts w:ascii="Times New Roman" w:eastAsia="Times New Roman" w:hAnsi="Times New Roman"/>
          <w:color w:val="000000" w:themeColor="text1"/>
          <w:sz w:val="28"/>
          <w:szCs w:val="28"/>
        </w:rPr>
        <w:t xml:space="preserve">Некоммерческому партнерству «Северный путь» предложено доработать представленные в адрес Общественной палаты Ленинградской области документы по проекту «Краеведческая экспедиция «Вижу землю!» и по результатам доработки определить, </w:t>
      </w:r>
      <w:proofErr w:type="gramStart"/>
      <w:r w:rsidRPr="00570933">
        <w:rPr>
          <w:rFonts w:ascii="Times New Roman" w:eastAsia="Times New Roman" w:hAnsi="Times New Roman"/>
          <w:color w:val="000000" w:themeColor="text1"/>
          <w:sz w:val="28"/>
          <w:szCs w:val="28"/>
        </w:rPr>
        <w:t>в</w:t>
      </w:r>
      <w:proofErr w:type="gramEnd"/>
      <w:r w:rsidRPr="00570933">
        <w:rPr>
          <w:rFonts w:ascii="Times New Roman" w:eastAsia="Times New Roman" w:hAnsi="Times New Roman"/>
          <w:color w:val="000000" w:themeColor="text1"/>
          <w:sz w:val="28"/>
          <w:szCs w:val="28"/>
        </w:rPr>
        <w:t xml:space="preserve"> чей адрес их направить (комитета по управлению государственным имуществом или комитета по агропромышленному и </w:t>
      </w:r>
      <w:proofErr w:type="spellStart"/>
      <w:r w:rsidRPr="00570933">
        <w:rPr>
          <w:rFonts w:ascii="Times New Roman" w:eastAsia="Times New Roman" w:hAnsi="Times New Roman"/>
          <w:color w:val="000000" w:themeColor="text1"/>
          <w:sz w:val="28"/>
          <w:szCs w:val="28"/>
        </w:rPr>
        <w:t>рыбохозяйственному</w:t>
      </w:r>
      <w:proofErr w:type="spellEnd"/>
      <w:r w:rsidRPr="00570933">
        <w:rPr>
          <w:rFonts w:ascii="Times New Roman" w:eastAsia="Times New Roman" w:hAnsi="Times New Roman"/>
          <w:color w:val="000000" w:themeColor="text1"/>
          <w:sz w:val="28"/>
          <w:szCs w:val="28"/>
        </w:rPr>
        <w:t xml:space="preserve"> комплексу Ленинградской области).</w:t>
      </w:r>
    </w:p>
    <w:p w:rsidR="00312419" w:rsidRPr="00C5369A" w:rsidRDefault="00312419" w:rsidP="00312419">
      <w:pPr>
        <w:pStyle w:val="a3"/>
        <w:spacing w:after="0" w:line="240" w:lineRule="auto"/>
        <w:ind w:left="0" w:firstLine="567"/>
        <w:jc w:val="both"/>
        <w:rPr>
          <w:rFonts w:ascii="Times New Roman" w:eastAsia="Times New Roman" w:hAnsi="Times New Roman"/>
          <w:i/>
          <w:color w:val="000000" w:themeColor="text1"/>
          <w:sz w:val="28"/>
          <w:szCs w:val="28"/>
        </w:rPr>
      </w:pPr>
      <w:r w:rsidRPr="00C5369A">
        <w:rPr>
          <w:rFonts w:ascii="Times New Roman" w:eastAsia="Times New Roman" w:hAnsi="Times New Roman"/>
          <w:i/>
          <w:color w:val="000000" w:themeColor="text1"/>
          <w:sz w:val="28"/>
          <w:szCs w:val="28"/>
        </w:rPr>
        <w:t>По итогам обсуждения второго вопроса:</w:t>
      </w:r>
    </w:p>
    <w:p w:rsidR="00312419" w:rsidRPr="00570933"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sidRPr="00570933">
        <w:rPr>
          <w:rFonts w:ascii="Times New Roman" w:eastAsia="Times New Roman" w:hAnsi="Times New Roman"/>
          <w:color w:val="000000" w:themeColor="text1"/>
          <w:sz w:val="28"/>
          <w:szCs w:val="28"/>
        </w:rPr>
        <w:t>Некоммерческому партнерству «Северный путь» предложено подготовить и направить в конкретные муниципальные образования предложения по созданию на той или иной территории культурно-досугового центра.</w:t>
      </w:r>
    </w:p>
    <w:p w:rsidR="00312419" w:rsidRPr="008B6367" w:rsidRDefault="00312419" w:rsidP="00312419">
      <w:pPr>
        <w:pStyle w:val="a3"/>
        <w:spacing w:after="0" w:line="240" w:lineRule="auto"/>
        <w:ind w:left="0" w:firstLine="567"/>
        <w:jc w:val="both"/>
        <w:rPr>
          <w:rFonts w:ascii="Times New Roman" w:eastAsia="Times New Roman" w:hAnsi="Times New Roman"/>
          <w:i/>
          <w:color w:val="000000" w:themeColor="text1"/>
          <w:sz w:val="28"/>
          <w:szCs w:val="28"/>
        </w:rPr>
      </w:pPr>
      <w:proofErr w:type="gramStart"/>
      <w:r w:rsidRPr="00570933">
        <w:rPr>
          <w:rFonts w:ascii="Times New Roman" w:eastAsia="Times New Roman" w:hAnsi="Times New Roman"/>
          <w:color w:val="000000" w:themeColor="text1"/>
          <w:sz w:val="28"/>
          <w:szCs w:val="28"/>
        </w:rPr>
        <w:t>Общественной палате Ленинградской области запросить позицию комитета по культуре Ленинградской области и комитета Ленинградской области по туризму о необходимости принятия нормативного правового акта Ленинградской области, устанавливающего правовые основы единой системы подготовки и аккредитации экскурсоводов в Ленинградской области</w:t>
      </w:r>
      <w:r>
        <w:rPr>
          <w:rFonts w:ascii="Times New Roman" w:eastAsia="Times New Roman" w:hAnsi="Times New Roman"/>
          <w:color w:val="000000" w:themeColor="text1"/>
          <w:sz w:val="28"/>
          <w:szCs w:val="28"/>
        </w:rPr>
        <w:t xml:space="preserve"> - </w:t>
      </w:r>
      <w:r w:rsidRPr="008B6367">
        <w:rPr>
          <w:rFonts w:ascii="Times New Roman" w:eastAsia="Times New Roman" w:hAnsi="Times New Roman"/>
          <w:i/>
          <w:color w:val="000000" w:themeColor="text1"/>
          <w:sz w:val="28"/>
          <w:szCs w:val="28"/>
        </w:rPr>
        <w:t xml:space="preserve">соответствующие запросы направлены в комитеты, получен ответ </w:t>
      </w:r>
      <w:r>
        <w:rPr>
          <w:rFonts w:ascii="Times New Roman" w:eastAsia="Times New Roman" w:hAnsi="Times New Roman"/>
          <w:i/>
          <w:color w:val="000000" w:themeColor="text1"/>
          <w:sz w:val="28"/>
          <w:szCs w:val="28"/>
        </w:rPr>
        <w:t xml:space="preserve">комитета </w:t>
      </w:r>
      <w:r w:rsidRPr="008B6367">
        <w:rPr>
          <w:rFonts w:ascii="Times New Roman" w:eastAsia="Times New Roman" w:hAnsi="Times New Roman"/>
          <w:i/>
          <w:color w:val="000000" w:themeColor="text1"/>
          <w:sz w:val="28"/>
          <w:szCs w:val="28"/>
        </w:rPr>
        <w:t>Ленинградской области по туризму</w:t>
      </w:r>
      <w:r>
        <w:rPr>
          <w:rFonts w:ascii="Times New Roman" w:eastAsia="Times New Roman" w:hAnsi="Times New Roman"/>
          <w:i/>
          <w:color w:val="000000" w:themeColor="text1"/>
          <w:sz w:val="28"/>
          <w:szCs w:val="28"/>
        </w:rPr>
        <w:t xml:space="preserve"> о необходимости</w:t>
      </w:r>
      <w:r w:rsidRPr="008B6367">
        <w:t xml:space="preserve"> </w:t>
      </w:r>
      <w:r w:rsidRPr="008B6367">
        <w:rPr>
          <w:rFonts w:ascii="Times New Roman" w:eastAsia="Times New Roman" w:hAnsi="Times New Roman"/>
          <w:i/>
          <w:color w:val="000000" w:themeColor="text1"/>
          <w:sz w:val="28"/>
          <w:szCs w:val="28"/>
        </w:rPr>
        <w:t xml:space="preserve">принятия </w:t>
      </w:r>
      <w:r>
        <w:rPr>
          <w:rFonts w:ascii="Times New Roman" w:eastAsia="Times New Roman" w:hAnsi="Times New Roman"/>
          <w:i/>
          <w:color w:val="000000" w:themeColor="text1"/>
          <w:sz w:val="28"/>
          <w:szCs w:val="28"/>
        </w:rPr>
        <w:t xml:space="preserve">такого </w:t>
      </w:r>
      <w:r w:rsidRPr="008B6367">
        <w:rPr>
          <w:rFonts w:ascii="Times New Roman" w:eastAsia="Times New Roman" w:hAnsi="Times New Roman"/>
          <w:i/>
          <w:color w:val="000000" w:themeColor="text1"/>
          <w:sz w:val="28"/>
          <w:szCs w:val="28"/>
        </w:rPr>
        <w:t>нормативного правового акта</w:t>
      </w:r>
      <w:r>
        <w:rPr>
          <w:rFonts w:ascii="Times New Roman" w:eastAsia="Times New Roman" w:hAnsi="Times New Roman"/>
          <w:i/>
          <w:color w:val="000000" w:themeColor="text1"/>
          <w:sz w:val="28"/>
          <w:szCs w:val="28"/>
        </w:rPr>
        <w:t>.</w:t>
      </w:r>
      <w:proofErr w:type="gramEnd"/>
    </w:p>
    <w:p w:rsidR="00312419" w:rsidRPr="00C5369A" w:rsidRDefault="00312419" w:rsidP="00312419">
      <w:pPr>
        <w:pStyle w:val="a3"/>
        <w:spacing w:after="0" w:line="240" w:lineRule="auto"/>
        <w:ind w:left="0" w:firstLine="567"/>
        <w:jc w:val="both"/>
        <w:rPr>
          <w:rFonts w:ascii="Times New Roman" w:eastAsia="Times New Roman" w:hAnsi="Times New Roman"/>
          <w:i/>
          <w:color w:val="000000" w:themeColor="text1"/>
          <w:sz w:val="28"/>
          <w:szCs w:val="28"/>
        </w:rPr>
      </w:pPr>
      <w:r w:rsidRPr="00C5369A">
        <w:rPr>
          <w:rFonts w:ascii="Times New Roman" w:eastAsia="Times New Roman" w:hAnsi="Times New Roman"/>
          <w:i/>
          <w:color w:val="000000" w:themeColor="text1"/>
          <w:sz w:val="28"/>
          <w:szCs w:val="28"/>
        </w:rPr>
        <w:t xml:space="preserve">По итогам обсуждения третьего вопроса: </w:t>
      </w:r>
    </w:p>
    <w:p w:rsidR="00312419" w:rsidRPr="00570933"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sidRPr="00570933">
        <w:rPr>
          <w:rFonts w:ascii="Times New Roman" w:eastAsia="Times New Roman" w:hAnsi="Times New Roman"/>
          <w:color w:val="000000" w:themeColor="text1"/>
          <w:sz w:val="28"/>
          <w:szCs w:val="28"/>
        </w:rPr>
        <w:t xml:space="preserve">Некоммерческому партнерству «Северный путь» рекомендовано проанализировать потребность организаций и граждан в </w:t>
      </w:r>
      <w:proofErr w:type="gramStart"/>
      <w:r w:rsidRPr="00570933">
        <w:rPr>
          <w:rFonts w:ascii="Times New Roman" w:eastAsia="Times New Roman" w:hAnsi="Times New Roman"/>
          <w:color w:val="000000" w:themeColor="text1"/>
          <w:sz w:val="28"/>
          <w:szCs w:val="28"/>
        </w:rPr>
        <w:t>услугах</w:t>
      </w:r>
      <w:proofErr w:type="gramEnd"/>
      <w:r w:rsidRPr="00570933">
        <w:rPr>
          <w:rFonts w:ascii="Times New Roman" w:eastAsia="Times New Roman" w:hAnsi="Times New Roman"/>
          <w:color w:val="000000" w:themeColor="text1"/>
          <w:sz w:val="28"/>
          <w:szCs w:val="28"/>
        </w:rPr>
        <w:t xml:space="preserve"> лаборатории по проверке качества пищевых и иных продуктов. Результаты анализа потребности могут быть использованы для обоснования заявки на получение мер государственной поддержки, в том числе грантов.</w:t>
      </w:r>
    </w:p>
    <w:p w:rsidR="00312419" w:rsidRDefault="00312419" w:rsidP="00312419">
      <w:pPr>
        <w:spacing w:after="0" w:line="240" w:lineRule="auto"/>
        <w:ind w:firstLine="567"/>
        <w:jc w:val="both"/>
        <w:rPr>
          <w:rFonts w:ascii="Times New Roman" w:eastAsia="Times New Roman" w:hAnsi="Times New Roman"/>
          <w:i/>
          <w:color w:val="000000" w:themeColor="text1"/>
          <w:sz w:val="28"/>
          <w:szCs w:val="28"/>
        </w:rPr>
      </w:pPr>
      <w:r w:rsidRPr="00366DD1">
        <w:rPr>
          <w:rFonts w:ascii="Times New Roman" w:eastAsia="Times New Roman" w:hAnsi="Times New Roman"/>
          <w:i/>
          <w:color w:val="000000" w:themeColor="text1"/>
          <w:sz w:val="28"/>
          <w:szCs w:val="28"/>
        </w:rPr>
        <w:t>От НП «Северный путь» поступил ответ на рекомендации, согласно которому в настоящее время продолжается работа по продвижению указанных проектов с учетом рекомендаций Комиссии.</w:t>
      </w:r>
    </w:p>
    <w:p w:rsidR="008C6C4F" w:rsidRPr="00366DD1" w:rsidRDefault="008C6C4F" w:rsidP="00312419">
      <w:pPr>
        <w:spacing w:after="0" w:line="240" w:lineRule="auto"/>
        <w:ind w:firstLine="567"/>
        <w:jc w:val="both"/>
        <w:rPr>
          <w:rFonts w:ascii="Times New Roman" w:eastAsia="Times New Roman" w:hAnsi="Times New Roman"/>
          <w:i/>
          <w:color w:val="000000" w:themeColor="text1"/>
          <w:sz w:val="28"/>
          <w:szCs w:val="28"/>
        </w:rPr>
      </w:pPr>
    </w:p>
    <w:p w:rsidR="00312419" w:rsidRPr="00E10811" w:rsidRDefault="00312419" w:rsidP="00B13EEB">
      <w:pPr>
        <w:pStyle w:val="a3"/>
        <w:numPr>
          <w:ilvl w:val="0"/>
          <w:numId w:val="84"/>
        </w:numPr>
        <w:spacing w:after="0" w:line="240" w:lineRule="auto"/>
        <w:ind w:left="0" w:firstLine="0"/>
        <w:jc w:val="both"/>
        <w:rPr>
          <w:rFonts w:ascii="Times New Roman" w:eastAsia="Times New Roman" w:hAnsi="Times New Roman"/>
          <w:b/>
          <w:color w:val="000000" w:themeColor="text1"/>
          <w:sz w:val="28"/>
          <w:szCs w:val="28"/>
        </w:rPr>
      </w:pPr>
      <w:r w:rsidRPr="00E10811">
        <w:rPr>
          <w:rFonts w:ascii="Times New Roman" w:eastAsia="Times New Roman" w:hAnsi="Times New Roman"/>
          <w:b/>
          <w:color w:val="000000" w:themeColor="text1"/>
          <w:sz w:val="28"/>
          <w:szCs w:val="28"/>
        </w:rPr>
        <w:t xml:space="preserve">Круглый стол «Дискуссионная площадка Общественной палаты Ленинградской области на тему: «Роль общественных палат в </w:t>
      </w:r>
      <w:proofErr w:type="gramStart"/>
      <w:r w:rsidRPr="00E10811">
        <w:rPr>
          <w:rFonts w:ascii="Times New Roman" w:eastAsia="Times New Roman" w:hAnsi="Times New Roman"/>
          <w:b/>
          <w:color w:val="000000" w:themeColor="text1"/>
          <w:sz w:val="28"/>
          <w:szCs w:val="28"/>
        </w:rPr>
        <w:t>развитии</w:t>
      </w:r>
      <w:proofErr w:type="gramEnd"/>
      <w:r w:rsidRPr="00E10811">
        <w:rPr>
          <w:rFonts w:ascii="Times New Roman" w:eastAsia="Times New Roman" w:hAnsi="Times New Roman"/>
          <w:b/>
          <w:color w:val="000000" w:themeColor="text1"/>
          <w:sz w:val="28"/>
          <w:szCs w:val="28"/>
        </w:rPr>
        <w:t xml:space="preserve"> гражданского общества», </w:t>
      </w:r>
      <w:r w:rsidRPr="0000004E">
        <w:rPr>
          <w:rFonts w:ascii="Times New Roman" w:eastAsia="Times New Roman" w:hAnsi="Times New Roman"/>
          <w:color w:val="000000" w:themeColor="text1"/>
          <w:sz w:val="28"/>
          <w:szCs w:val="28"/>
        </w:rPr>
        <w:t xml:space="preserve">г. Тихвин, 28  сентября 2018 г. </w:t>
      </w:r>
    </w:p>
    <w:p w:rsidR="00312419" w:rsidRPr="00AE3655" w:rsidRDefault="00312419" w:rsidP="008C6C4F">
      <w:pPr>
        <w:spacing w:after="0" w:line="240" w:lineRule="auto"/>
        <w:ind w:firstLine="708"/>
        <w:jc w:val="both"/>
        <w:rPr>
          <w:rFonts w:ascii="Times New Roman" w:eastAsia="Times New Roman" w:hAnsi="Times New Roman"/>
          <w:color w:val="000000" w:themeColor="text1"/>
          <w:sz w:val="28"/>
          <w:szCs w:val="28"/>
        </w:rPr>
      </w:pPr>
      <w:r w:rsidRPr="00AE3655">
        <w:rPr>
          <w:rFonts w:ascii="Times New Roman" w:eastAsia="Times New Roman" w:hAnsi="Times New Roman"/>
          <w:color w:val="000000" w:themeColor="text1"/>
          <w:sz w:val="28"/>
          <w:szCs w:val="28"/>
        </w:rPr>
        <w:t>Участники круглого стола - представители Общественной палаты Ленинградской области, общественных палат муниципальных районов, местных администраций, некоммерческих организаций, инициативных групп, сельские старосты - обсудили вопросы, касающиеся деятельности Общественной палаты Ленинградской области и ее роли в развитии гражданского общества.</w:t>
      </w:r>
    </w:p>
    <w:p w:rsidR="00312419" w:rsidRPr="00AE3655" w:rsidRDefault="00312419" w:rsidP="00312419">
      <w:pPr>
        <w:spacing w:after="0" w:line="240" w:lineRule="auto"/>
        <w:ind w:firstLine="284"/>
        <w:contextualSpacing/>
        <w:jc w:val="both"/>
        <w:rPr>
          <w:rFonts w:eastAsia="Times New Roman"/>
          <w:sz w:val="28"/>
          <w:szCs w:val="28"/>
        </w:rPr>
      </w:pPr>
      <w:r w:rsidRPr="00AE3655">
        <w:rPr>
          <w:rFonts w:ascii="Times New Roman" w:eastAsia="Times New Roman" w:hAnsi="Times New Roman"/>
          <w:sz w:val="28"/>
          <w:szCs w:val="28"/>
        </w:rPr>
        <w:t>По итогам обсуждения даны следующие рекомендации:</w:t>
      </w:r>
      <w:r w:rsidRPr="00AE3655">
        <w:rPr>
          <w:rFonts w:eastAsia="Times New Roman"/>
          <w:sz w:val="28"/>
          <w:szCs w:val="28"/>
        </w:rPr>
        <w:t xml:space="preserve"> </w:t>
      </w:r>
    </w:p>
    <w:p w:rsidR="00312419" w:rsidRPr="00AE3655" w:rsidRDefault="00312419" w:rsidP="00B13EEB">
      <w:pPr>
        <w:numPr>
          <w:ilvl w:val="0"/>
          <w:numId w:val="80"/>
        </w:numPr>
        <w:spacing w:after="0" w:line="240" w:lineRule="auto"/>
        <w:ind w:left="0" w:firstLine="284"/>
        <w:contextualSpacing/>
        <w:jc w:val="center"/>
        <w:rPr>
          <w:rFonts w:ascii="Times New Roman" w:eastAsia="Times New Roman" w:hAnsi="Times New Roman"/>
          <w:i/>
          <w:sz w:val="28"/>
          <w:szCs w:val="28"/>
        </w:rPr>
      </w:pPr>
      <w:r w:rsidRPr="00AE3655">
        <w:rPr>
          <w:rFonts w:ascii="Times New Roman" w:eastAsia="Times New Roman" w:hAnsi="Times New Roman"/>
          <w:i/>
          <w:sz w:val="28"/>
          <w:szCs w:val="28"/>
        </w:rPr>
        <w:t xml:space="preserve">Администрации </w:t>
      </w:r>
      <w:proofErr w:type="spellStart"/>
      <w:r w:rsidRPr="00AE3655">
        <w:rPr>
          <w:rFonts w:ascii="Times New Roman" w:eastAsia="Times New Roman" w:hAnsi="Times New Roman"/>
          <w:i/>
          <w:sz w:val="28"/>
          <w:szCs w:val="28"/>
        </w:rPr>
        <w:t>Кипенского</w:t>
      </w:r>
      <w:proofErr w:type="spellEnd"/>
      <w:r w:rsidRPr="00AE3655">
        <w:rPr>
          <w:rFonts w:ascii="Times New Roman" w:eastAsia="Times New Roman" w:hAnsi="Times New Roman"/>
          <w:i/>
          <w:sz w:val="28"/>
          <w:szCs w:val="28"/>
        </w:rPr>
        <w:t xml:space="preserve"> сельского поселения:</w:t>
      </w:r>
    </w:p>
    <w:p w:rsidR="00312419" w:rsidRPr="00AE3655" w:rsidRDefault="00312419" w:rsidP="00B13EEB">
      <w:pPr>
        <w:numPr>
          <w:ilvl w:val="1"/>
          <w:numId w:val="80"/>
        </w:numPr>
        <w:spacing w:after="0" w:line="240" w:lineRule="auto"/>
        <w:ind w:left="0" w:firstLine="284"/>
        <w:contextualSpacing/>
        <w:jc w:val="both"/>
        <w:rPr>
          <w:rFonts w:ascii="Times New Roman" w:eastAsia="Times New Roman" w:hAnsi="Times New Roman"/>
          <w:sz w:val="28"/>
          <w:szCs w:val="28"/>
        </w:rPr>
      </w:pPr>
      <w:r w:rsidRPr="00AE3655">
        <w:rPr>
          <w:rFonts w:ascii="Times New Roman" w:eastAsia="Times New Roman" w:hAnsi="Times New Roman"/>
          <w:sz w:val="28"/>
          <w:szCs w:val="28"/>
        </w:rPr>
        <w:t xml:space="preserve"> В рамках активизации работы по поддержке местных инициатив граждан рассмотреть возможность включения празднования Дня деревни Трудовик, проводимого 12 июня, в план мероприятий на 2019 год. Обеспечить проведение мероприятия материально (грамоты, подарки) и технически (в том числе путем размещения информации).</w:t>
      </w:r>
    </w:p>
    <w:p w:rsidR="00312419" w:rsidRPr="00AE3655" w:rsidRDefault="00312419" w:rsidP="00B13EEB">
      <w:pPr>
        <w:numPr>
          <w:ilvl w:val="1"/>
          <w:numId w:val="80"/>
        </w:numPr>
        <w:spacing w:after="0" w:line="240" w:lineRule="auto"/>
        <w:ind w:left="0" w:firstLine="284"/>
        <w:contextualSpacing/>
        <w:jc w:val="both"/>
        <w:rPr>
          <w:rFonts w:ascii="Times New Roman" w:eastAsia="Times New Roman" w:hAnsi="Times New Roman"/>
          <w:sz w:val="28"/>
          <w:szCs w:val="28"/>
        </w:rPr>
      </w:pPr>
      <w:r w:rsidRPr="00AE3655">
        <w:rPr>
          <w:rFonts w:ascii="Times New Roman" w:eastAsia="Times New Roman" w:hAnsi="Times New Roman"/>
          <w:sz w:val="28"/>
          <w:szCs w:val="28"/>
        </w:rPr>
        <w:t xml:space="preserve"> </w:t>
      </w:r>
      <w:proofErr w:type="gramStart"/>
      <w:r w:rsidRPr="00AE3655">
        <w:rPr>
          <w:rFonts w:ascii="Times New Roman" w:eastAsia="Times New Roman" w:hAnsi="Times New Roman"/>
          <w:sz w:val="28"/>
          <w:szCs w:val="28"/>
        </w:rPr>
        <w:t xml:space="preserve">Учитывая требования пункта 5 статьи 14 Федерального закона от 6 октября 2003 г. № 131-ФЗ «Об общих принципах организации местного самоуправления в Российской Федерации» и части 3 статьи 225 Гражданского кодекса Российской Федерации, направить в Общественную палату Ленинградской области информацию о наличии/отсутствии бесхозной дороги в деревне Трудовик и причинах непринятия ее (при наличии) на баланс администрации. </w:t>
      </w:r>
      <w:proofErr w:type="gramEnd"/>
    </w:p>
    <w:p w:rsidR="00312419" w:rsidRPr="00AE3655" w:rsidRDefault="00312419" w:rsidP="00B13EEB">
      <w:pPr>
        <w:numPr>
          <w:ilvl w:val="1"/>
          <w:numId w:val="80"/>
        </w:numPr>
        <w:spacing w:after="0" w:line="240" w:lineRule="auto"/>
        <w:ind w:left="0" w:firstLine="284"/>
        <w:jc w:val="both"/>
        <w:rPr>
          <w:rFonts w:ascii="Times New Roman" w:eastAsia="Times New Roman" w:hAnsi="Times New Roman"/>
          <w:sz w:val="28"/>
          <w:szCs w:val="28"/>
        </w:rPr>
      </w:pPr>
      <w:r w:rsidRPr="00AE3655">
        <w:rPr>
          <w:rFonts w:ascii="Times New Roman" w:eastAsia="Times New Roman" w:hAnsi="Times New Roman"/>
          <w:sz w:val="28"/>
          <w:szCs w:val="28"/>
        </w:rPr>
        <w:t xml:space="preserve"> Направить в Общественную палату Ленинградской области данные о возможностях обеспечения доступа к информационно-телекоммуникационной сети «Интернет» жителей деревни Трудовик, в том числе вариантов, альтернативных прокладке оптоволоконных сетей. </w:t>
      </w:r>
    </w:p>
    <w:p w:rsidR="00312419" w:rsidRPr="00AE3655" w:rsidRDefault="00312419" w:rsidP="00B13EEB">
      <w:pPr>
        <w:numPr>
          <w:ilvl w:val="0"/>
          <w:numId w:val="80"/>
        </w:numPr>
        <w:spacing w:after="0" w:line="240" w:lineRule="auto"/>
        <w:ind w:left="0" w:firstLine="284"/>
        <w:jc w:val="center"/>
        <w:rPr>
          <w:rFonts w:ascii="Times New Roman" w:eastAsia="Times New Roman" w:hAnsi="Times New Roman"/>
          <w:i/>
          <w:sz w:val="28"/>
          <w:szCs w:val="28"/>
        </w:rPr>
      </w:pPr>
      <w:r w:rsidRPr="00AE3655">
        <w:rPr>
          <w:rFonts w:ascii="Times New Roman" w:eastAsia="Times New Roman" w:hAnsi="Times New Roman"/>
          <w:i/>
          <w:sz w:val="28"/>
          <w:szCs w:val="28"/>
        </w:rPr>
        <w:t xml:space="preserve">Администрации </w:t>
      </w:r>
      <w:proofErr w:type="spellStart"/>
      <w:r w:rsidRPr="00AE3655">
        <w:rPr>
          <w:rFonts w:ascii="Times New Roman" w:eastAsia="Times New Roman" w:hAnsi="Times New Roman"/>
          <w:i/>
          <w:sz w:val="28"/>
          <w:szCs w:val="28"/>
        </w:rPr>
        <w:t>Тосненского</w:t>
      </w:r>
      <w:proofErr w:type="spellEnd"/>
      <w:r w:rsidRPr="00AE3655">
        <w:rPr>
          <w:rFonts w:ascii="Times New Roman" w:eastAsia="Times New Roman" w:hAnsi="Times New Roman"/>
          <w:i/>
          <w:sz w:val="28"/>
          <w:szCs w:val="28"/>
        </w:rPr>
        <w:t xml:space="preserve"> городского поселения:</w:t>
      </w:r>
    </w:p>
    <w:p w:rsidR="00312419" w:rsidRPr="00AE3655" w:rsidRDefault="00312419" w:rsidP="00B13EEB">
      <w:pPr>
        <w:numPr>
          <w:ilvl w:val="1"/>
          <w:numId w:val="80"/>
        </w:numPr>
        <w:spacing w:after="0" w:line="240" w:lineRule="auto"/>
        <w:ind w:left="0" w:firstLine="284"/>
        <w:jc w:val="both"/>
        <w:rPr>
          <w:rFonts w:ascii="Times New Roman" w:eastAsia="Times New Roman" w:hAnsi="Times New Roman"/>
          <w:sz w:val="28"/>
          <w:szCs w:val="28"/>
        </w:rPr>
      </w:pPr>
      <w:r w:rsidRPr="00AE3655">
        <w:rPr>
          <w:rFonts w:ascii="Times New Roman" w:eastAsia="Times New Roman" w:hAnsi="Times New Roman"/>
          <w:sz w:val="28"/>
          <w:szCs w:val="28"/>
        </w:rPr>
        <w:t xml:space="preserve"> Направить в Общественную палату Ленинградской области информацию о планируемых сроках газификации деревни </w:t>
      </w:r>
      <w:proofErr w:type="spellStart"/>
      <w:r w:rsidRPr="00AE3655">
        <w:rPr>
          <w:rFonts w:ascii="Times New Roman" w:eastAsia="Times New Roman" w:hAnsi="Times New Roman"/>
          <w:sz w:val="28"/>
          <w:szCs w:val="28"/>
        </w:rPr>
        <w:t>Еглизи</w:t>
      </w:r>
      <w:proofErr w:type="spellEnd"/>
      <w:r w:rsidRPr="00AE3655">
        <w:rPr>
          <w:rFonts w:ascii="Times New Roman" w:eastAsia="Times New Roman" w:hAnsi="Times New Roman"/>
          <w:sz w:val="28"/>
          <w:szCs w:val="28"/>
        </w:rPr>
        <w:t>.</w:t>
      </w:r>
    </w:p>
    <w:p w:rsidR="00312419" w:rsidRPr="00AE3655" w:rsidRDefault="00312419" w:rsidP="00B13EEB">
      <w:pPr>
        <w:numPr>
          <w:ilvl w:val="1"/>
          <w:numId w:val="80"/>
        </w:numPr>
        <w:spacing w:after="0" w:line="240" w:lineRule="auto"/>
        <w:ind w:left="0" w:firstLine="284"/>
        <w:jc w:val="both"/>
        <w:rPr>
          <w:rFonts w:ascii="Times New Roman" w:eastAsia="Times New Roman" w:hAnsi="Times New Roman"/>
          <w:sz w:val="28"/>
          <w:szCs w:val="28"/>
        </w:rPr>
      </w:pPr>
      <w:r w:rsidRPr="00AE3655">
        <w:rPr>
          <w:rFonts w:ascii="Times New Roman" w:eastAsia="Times New Roman" w:hAnsi="Times New Roman"/>
          <w:sz w:val="28"/>
          <w:szCs w:val="28"/>
        </w:rPr>
        <w:t xml:space="preserve"> Принять меры к обеспечению бесперебойного электроснабжения деревни </w:t>
      </w:r>
      <w:proofErr w:type="spellStart"/>
      <w:r w:rsidRPr="00AE3655">
        <w:rPr>
          <w:rFonts w:ascii="Times New Roman" w:eastAsia="Times New Roman" w:hAnsi="Times New Roman"/>
          <w:sz w:val="28"/>
          <w:szCs w:val="28"/>
        </w:rPr>
        <w:t>Еглизи</w:t>
      </w:r>
      <w:proofErr w:type="spellEnd"/>
      <w:r w:rsidRPr="00AE3655">
        <w:rPr>
          <w:rFonts w:ascii="Times New Roman" w:eastAsia="Times New Roman" w:hAnsi="Times New Roman"/>
          <w:sz w:val="28"/>
          <w:szCs w:val="28"/>
        </w:rPr>
        <w:t>.</w:t>
      </w:r>
    </w:p>
    <w:p w:rsidR="00312419" w:rsidRPr="00AE3655" w:rsidRDefault="00312419" w:rsidP="00B13EEB">
      <w:pPr>
        <w:numPr>
          <w:ilvl w:val="1"/>
          <w:numId w:val="80"/>
        </w:numPr>
        <w:spacing w:after="0" w:line="240" w:lineRule="auto"/>
        <w:ind w:left="0" w:firstLine="284"/>
        <w:jc w:val="both"/>
        <w:rPr>
          <w:rFonts w:ascii="Times New Roman" w:eastAsia="Times New Roman" w:hAnsi="Times New Roman"/>
          <w:sz w:val="28"/>
          <w:szCs w:val="28"/>
        </w:rPr>
      </w:pPr>
      <w:r w:rsidRPr="00AE3655">
        <w:rPr>
          <w:rFonts w:ascii="Times New Roman" w:eastAsia="Times New Roman" w:hAnsi="Times New Roman"/>
          <w:sz w:val="28"/>
          <w:szCs w:val="28"/>
        </w:rPr>
        <w:t xml:space="preserve"> Обеспечивать присутствие сельского старосты при приемке работ по объектам, значимым для жителей деревни </w:t>
      </w:r>
      <w:proofErr w:type="spellStart"/>
      <w:r w:rsidRPr="00AE3655">
        <w:rPr>
          <w:rFonts w:ascii="Times New Roman" w:eastAsia="Times New Roman" w:hAnsi="Times New Roman"/>
          <w:sz w:val="28"/>
          <w:szCs w:val="28"/>
        </w:rPr>
        <w:t>Еглизи</w:t>
      </w:r>
      <w:proofErr w:type="spellEnd"/>
      <w:r w:rsidRPr="00AE3655">
        <w:rPr>
          <w:rFonts w:ascii="Times New Roman" w:eastAsia="Times New Roman" w:hAnsi="Times New Roman"/>
          <w:sz w:val="28"/>
          <w:szCs w:val="28"/>
        </w:rPr>
        <w:t xml:space="preserve"> (например: дороги, площадки накопления отходов, объекты социально-культурного назначения).</w:t>
      </w:r>
    </w:p>
    <w:p w:rsidR="00312419" w:rsidRPr="00366DD1" w:rsidRDefault="00312419" w:rsidP="00B13EEB">
      <w:pPr>
        <w:numPr>
          <w:ilvl w:val="0"/>
          <w:numId w:val="80"/>
        </w:numPr>
        <w:spacing w:after="0" w:line="240" w:lineRule="auto"/>
        <w:ind w:left="0" w:firstLine="284"/>
        <w:contextualSpacing/>
        <w:jc w:val="center"/>
        <w:rPr>
          <w:rFonts w:ascii="Times New Roman" w:eastAsia="Times New Roman" w:hAnsi="Times New Roman"/>
          <w:i/>
          <w:sz w:val="28"/>
          <w:szCs w:val="28"/>
        </w:rPr>
      </w:pPr>
      <w:r w:rsidRPr="00366DD1">
        <w:rPr>
          <w:rFonts w:ascii="Times New Roman" w:eastAsia="Times New Roman" w:hAnsi="Times New Roman"/>
          <w:i/>
          <w:sz w:val="28"/>
          <w:szCs w:val="28"/>
        </w:rPr>
        <w:t>Комитету по местному самоуправлению, межнациональным и межконфессиональным отношениям Ленинградской области:</w:t>
      </w:r>
    </w:p>
    <w:p w:rsidR="008C6C4F" w:rsidRPr="000C6A51" w:rsidRDefault="00312419" w:rsidP="00B13EEB">
      <w:pPr>
        <w:numPr>
          <w:ilvl w:val="1"/>
          <w:numId w:val="80"/>
        </w:numPr>
        <w:spacing w:after="0" w:line="240" w:lineRule="auto"/>
        <w:ind w:left="0" w:firstLine="284"/>
        <w:jc w:val="both"/>
        <w:rPr>
          <w:rFonts w:ascii="Times New Roman" w:eastAsia="Times New Roman" w:hAnsi="Times New Roman"/>
          <w:sz w:val="28"/>
          <w:szCs w:val="28"/>
        </w:rPr>
      </w:pPr>
      <w:r w:rsidRPr="000C6A51">
        <w:rPr>
          <w:rFonts w:ascii="Times New Roman" w:eastAsia="Times New Roman" w:hAnsi="Times New Roman"/>
          <w:sz w:val="28"/>
          <w:szCs w:val="28"/>
        </w:rPr>
        <w:t xml:space="preserve"> Организовать проведение обучающего семинара по вопросу реализации прав, предусмотренных законом Ленинградской области от 15.01.2018 г. № 3-оз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w:t>
      </w:r>
    </w:p>
    <w:p w:rsidR="00DE56D6" w:rsidRDefault="00DE56D6" w:rsidP="008C6C4F">
      <w:pPr>
        <w:spacing w:after="0" w:line="240" w:lineRule="auto"/>
        <w:jc w:val="both"/>
        <w:rPr>
          <w:rFonts w:ascii="Times New Roman" w:eastAsia="Times New Roman" w:hAnsi="Times New Roman"/>
          <w:sz w:val="28"/>
          <w:szCs w:val="28"/>
        </w:rPr>
      </w:pPr>
    </w:p>
    <w:p w:rsidR="00312419" w:rsidRPr="00303F9D" w:rsidRDefault="00312419" w:rsidP="00B13EEB">
      <w:pPr>
        <w:pStyle w:val="a3"/>
        <w:numPr>
          <w:ilvl w:val="0"/>
          <w:numId w:val="84"/>
        </w:numPr>
        <w:spacing w:after="0" w:line="240" w:lineRule="auto"/>
        <w:ind w:left="0" w:firstLine="0"/>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З</w:t>
      </w:r>
      <w:r w:rsidRPr="00303F9D">
        <w:rPr>
          <w:rFonts w:ascii="Times New Roman" w:eastAsia="Times New Roman" w:hAnsi="Times New Roman"/>
          <w:b/>
          <w:color w:val="000000" w:themeColor="text1"/>
          <w:sz w:val="28"/>
          <w:szCs w:val="28"/>
        </w:rPr>
        <w:t>аседани</w:t>
      </w:r>
      <w:r>
        <w:rPr>
          <w:rFonts w:ascii="Times New Roman" w:eastAsia="Times New Roman" w:hAnsi="Times New Roman"/>
          <w:b/>
          <w:color w:val="000000" w:themeColor="text1"/>
          <w:sz w:val="28"/>
          <w:szCs w:val="28"/>
        </w:rPr>
        <w:t>е</w:t>
      </w:r>
      <w:r w:rsidRPr="00303F9D">
        <w:rPr>
          <w:rFonts w:ascii="Times New Roman" w:eastAsia="Times New Roman" w:hAnsi="Times New Roman"/>
          <w:b/>
          <w:color w:val="000000" w:themeColor="text1"/>
          <w:sz w:val="28"/>
          <w:szCs w:val="28"/>
        </w:rPr>
        <w:t xml:space="preserve"> </w:t>
      </w:r>
      <w:r>
        <w:rPr>
          <w:rFonts w:ascii="Times New Roman" w:eastAsia="Times New Roman" w:hAnsi="Times New Roman"/>
          <w:b/>
          <w:color w:val="000000" w:themeColor="text1"/>
          <w:sz w:val="28"/>
          <w:szCs w:val="28"/>
        </w:rPr>
        <w:t>К</w:t>
      </w:r>
      <w:r w:rsidRPr="00303F9D">
        <w:rPr>
          <w:rFonts w:ascii="Times New Roman" w:eastAsia="Times New Roman" w:hAnsi="Times New Roman"/>
          <w:b/>
          <w:color w:val="000000" w:themeColor="text1"/>
          <w:sz w:val="28"/>
          <w:szCs w:val="28"/>
        </w:rPr>
        <w:t>омиссии</w:t>
      </w:r>
      <w:r>
        <w:rPr>
          <w:rFonts w:ascii="Times New Roman" w:eastAsia="Times New Roman" w:hAnsi="Times New Roman"/>
          <w:b/>
          <w:color w:val="000000" w:themeColor="text1"/>
          <w:sz w:val="28"/>
          <w:szCs w:val="28"/>
        </w:rPr>
        <w:t xml:space="preserve">, </w:t>
      </w:r>
      <w:r w:rsidRPr="00303F9D">
        <w:rPr>
          <w:rFonts w:ascii="Times New Roman" w:eastAsia="Times New Roman" w:hAnsi="Times New Roman"/>
          <w:sz w:val="28"/>
          <w:szCs w:val="28"/>
        </w:rPr>
        <w:t>г. Санкт-Петербург, 25 октября 2018 г.</w:t>
      </w:r>
    </w:p>
    <w:p w:rsidR="00312419" w:rsidRPr="00303F9D" w:rsidRDefault="00312419" w:rsidP="008C6C4F">
      <w:pPr>
        <w:pStyle w:val="a3"/>
        <w:spacing w:after="0" w:line="240" w:lineRule="auto"/>
        <w:ind w:left="0" w:firstLine="708"/>
        <w:jc w:val="both"/>
        <w:rPr>
          <w:rFonts w:ascii="Times New Roman" w:eastAsia="Times New Roman" w:hAnsi="Times New Roman"/>
          <w:color w:val="000000" w:themeColor="text1"/>
          <w:sz w:val="28"/>
          <w:szCs w:val="28"/>
        </w:rPr>
      </w:pPr>
      <w:r w:rsidRPr="00303F9D">
        <w:rPr>
          <w:rFonts w:ascii="Times New Roman" w:eastAsia="Times New Roman" w:hAnsi="Times New Roman"/>
          <w:color w:val="000000" w:themeColor="text1"/>
          <w:sz w:val="28"/>
          <w:szCs w:val="28"/>
        </w:rPr>
        <w:t>В рамках заседания рассмотрены 2 вопроса:</w:t>
      </w:r>
    </w:p>
    <w:p w:rsidR="00312419" w:rsidRPr="00303F9D" w:rsidRDefault="00312419" w:rsidP="00B13EEB">
      <w:pPr>
        <w:pStyle w:val="a3"/>
        <w:numPr>
          <w:ilvl w:val="0"/>
          <w:numId w:val="83"/>
        </w:numPr>
        <w:spacing w:after="0" w:line="240" w:lineRule="auto"/>
        <w:ind w:left="0" w:firstLine="0"/>
        <w:jc w:val="both"/>
        <w:rPr>
          <w:rFonts w:ascii="Times New Roman" w:eastAsia="Times New Roman" w:hAnsi="Times New Roman"/>
          <w:color w:val="000000" w:themeColor="text1"/>
          <w:sz w:val="28"/>
          <w:szCs w:val="28"/>
        </w:rPr>
      </w:pPr>
      <w:proofErr w:type="gramStart"/>
      <w:r w:rsidRPr="00303F9D">
        <w:rPr>
          <w:rFonts w:ascii="Times New Roman" w:eastAsia="Times New Roman" w:hAnsi="Times New Roman"/>
          <w:color w:val="000000" w:themeColor="text1"/>
          <w:sz w:val="28"/>
          <w:szCs w:val="28"/>
        </w:rPr>
        <w:t xml:space="preserve">заседание рабочей группы по подготовке и проведению </w:t>
      </w:r>
      <w:r>
        <w:rPr>
          <w:rFonts w:ascii="Times New Roman" w:eastAsia="Times New Roman" w:hAnsi="Times New Roman"/>
          <w:color w:val="000000" w:themeColor="text1"/>
          <w:sz w:val="28"/>
          <w:szCs w:val="28"/>
        </w:rPr>
        <w:t>с</w:t>
      </w:r>
      <w:r w:rsidRPr="00303F9D">
        <w:rPr>
          <w:rFonts w:ascii="Times New Roman" w:eastAsia="Times New Roman" w:hAnsi="Times New Roman"/>
          <w:color w:val="000000" w:themeColor="text1"/>
          <w:sz w:val="28"/>
          <w:szCs w:val="28"/>
        </w:rPr>
        <w:t xml:space="preserve">тратегической сессии на тему «Доступ СО НКО к рынку социальных услуг» - представители органов исполнительной власти Ленинградской области, члены ОПЛО представили свои предложения в повестку стратегической сессии, </w:t>
      </w:r>
      <w:r>
        <w:rPr>
          <w:rFonts w:ascii="Times New Roman" w:eastAsia="Times New Roman" w:hAnsi="Times New Roman"/>
          <w:color w:val="000000" w:themeColor="text1"/>
          <w:sz w:val="28"/>
          <w:szCs w:val="28"/>
        </w:rPr>
        <w:t xml:space="preserve">обозначили вопросы, требующие освещения на мероприятии, выстроили порядок дальнейшего взаимодействия, в том числе по представлению необходимых данных и оповещению участников. </w:t>
      </w:r>
      <w:proofErr w:type="gramEnd"/>
    </w:p>
    <w:p w:rsidR="00312419" w:rsidRDefault="00312419" w:rsidP="00B13EEB">
      <w:pPr>
        <w:pStyle w:val="a3"/>
        <w:numPr>
          <w:ilvl w:val="0"/>
          <w:numId w:val="83"/>
        </w:numPr>
        <w:spacing w:after="0" w:line="240" w:lineRule="auto"/>
        <w:ind w:left="0" w:firstLine="567"/>
        <w:jc w:val="both"/>
        <w:rPr>
          <w:rFonts w:ascii="Times New Roman" w:eastAsia="Times New Roman" w:hAnsi="Times New Roman"/>
          <w:color w:val="000000" w:themeColor="text1"/>
          <w:sz w:val="28"/>
          <w:szCs w:val="28"/>
        </w:rPr>
      </w:pPr>
      <w:r w:rsidRPr="00303F9D">
        <w:rPr>
          <w:rFonts w:ascii="Times New Roman" w:eastAsia="Times New Roman" w:hAnsi="Times New Roman"/>
          <w:color w:val="000000" w:themeColor="text1"/>
          <w:sz w:val="28"/>
          <w:szCs w:val="28"/>
        </w:rPr>
        <w:t xml:space="preserve">о планах </w:t>
      </w:r>
      <w:r>
        <w:rPr>
          <w:rFonts w:ascii="Times New Roman" w:eastAsia="Times New Roman" w:hAnsi="Times New Roman"/>
          <w:color w:val="000000" w:themeColor="text1"/>
          <w:sz w:val="28"/>
          <w:szCs w:val="28"/>
        </w:rPr>
        <w:t>К</w:t>
      </w:r>
      <w:r w:rsidRPr="00303F9D">
        <w:rPr>
          <w:rFonts w:ascii="Times New Roman" w:eastAsia="Times New Roman" w:hAnsi="Times New Roman"/>
          <w:color w:val="000000" w:themeColor="text1"/>
          <w:sz w:val="28"/>
          <w:szCs w:val="28"/>
        </w:rPr>
        <w:t xml:space="preserve">омиссии </w:t>
      </w:r>
      <w:r>
        <w:rPr>
          <w:rFonts w:ascii="Times New Roman" w:eastAsia="Times New Roman" w:hAnsi="Times New Roman"/>
          <w:color w:val="000000" w:themeColor="text1"/>
          <w:sz w:val="28"/>
          <w:szCs w:val="28"/>
        </w:rPr>
        <w:t>на 2019 год - предложено обсудить:</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опыт использования «народного бюджета» и возможность  участия в </w:t>
      </w:r>
      <w:proofErr w:type="gramStart"/>
      <w:r>
        <w:rPr>
          <w:rFonts w:ascii="Times New Roman" w:eastAsia="Times New Roman" w:hAnsi="Times New Roman"/>
          <w:color w:val="000000" w:themeColor="text1"/>
          <w:sz w:val="28"/>
          <w:szCs w:val="28"/>
        </w:rPr>
        <w:t>нем</w:t>
      </w:r>
      <w:proofErr w:type="gramEnd"/>
      <w:r>
        <w:rPr>
          <w:rFonts w:ascii="Times New Roman" w:eastAsia="Times New Roman" w:hAnsi="Times New Roman"/>
          <w:color w:val="000000" w:themeColor="text1"/>
          <w:sz w:val="28"/>
          <w:szCs w:val="28"/>
        </w:rPr>
        <w:t xml:space="preserve"> представителей НКО;</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взаимодействие с соотечественниками;</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работу ресурсных центров; </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proofErr w:type="spellStart"/>
      <w:r>
        <w:rPr>
          <w:rFonts w:ascii="Times New Roman" w:eastAsia="Times New Roman" w:hAnsi="Times New Roman"/>
          <w:color w:val="000000" w:themeColor="text1"/>
          <w:sz w:val="28"/>
          <w:szCs w:val="28"/>
        </w:rPr>
        <w:t>пациентское</w:t>
      </w:r>
      <w:proofErr w:type="spellEnd"/>
      <w:r>
        <w:rPr>
          <w:rFonts w:ascii="Times New Roman" w:eastAsia="Times New Roman" w:hAnsi="Times New Roman"/>
          <w:color w:val="000000" w:themeColor="text1"/>
          <w:sz w:val="28"/>
          <w:szCs w:val="28"/>
        </w:rPr>
        <w:t xml:space="preserve"> сообщество, опыт, лучшие практики Ленинградской области и других регионов (совместно с комиссией по здравоохранению, социальной политике и делам ветеранов);</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динамику развития </w:t>
      </w:r>
      <w:proofErr w:type="spellStart"/>
      <w:r>
        <w:rPr>
          <w:rFonts w:ascii="Times New Roman" w:eastAsia="Times New Roman" w:hAnsi="Times New Roman"/>
          <w:color w:val="000000" w:themeColor="text1"/>
          <w:sz w:val="28"/>
          <w:szCs w:val="28"/>
        </w:rPr>
        <w:t>волонтерства</w:t>
      </w:r>
      <w:proofErr w:type="spellEnd"/>
      <w:r>
        <w:rPr>
          <w:rFonts w:ascii="Times New Roman" w:eastAsia="Times New Roman" w:hAnsi="Times New Roman"/>
          <w:color w:val="000000" w:themeColor="text1"/>
          <w:sz w:val="28"/>
          <w:szCs w:val="28"/>
        </w:rPr>
        <w:t xml:space="preserve"> в Ленинградской области  (в продолжение цикла мероприятий 2018 года);</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работу поисковых отрядов (круглый стол </w:t>
      </w:r>
      <w:r w:rsidRPr="0061238F">
        <w:rPr>
          <w:rFonts w:ascii="Times New Roman" w:eastAsia="Times New Roman" w:hAnsi="Times New Roman"/>
          <w:color w:val="000000" w:themeColor="text1"/>
          <w:sz w:val="28"/>
          <w:szCs w:val="28"/>
        </w:rPr>
        <w:t>с командирами поисковых отрядов о проблемах, которые возникают в их работе из-за недостаточного финансирования и несовершенства законодательства</w:t>
      </w:r>
      <w:r>
        <w:rPr>
          <w:rFonts w:ascii="Times New Roman" w:eastAsia="Times New Roman" w:hAnsi="Times New Roman"/>
          <w:color w:val="000000" w:themeColor="text1"/>
          <w:sz w:val="28"/>
          <w:szCs w:val="28"/>
        </w:rPr>
        <w:t>);</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sidRPr="0061238F">
        <w:rPr>
          <w:rFonts w:ascii="Times New Roman" w:eastAsia="Times New Roman" w:hAnsi="Times New Roman"/>
          <w:color w:val="000000" w:themeColor="text1"/>
          <w:sz w:val="28"/>
          <w:szCs w:val="28"/>
        </w:rPr>
        <w:t>вопрос об эффективной  помощи безнадзорным животным</w:t>
      </w:r>
      <w:r>
        <w:rPr>
          <w:rFonts w:ascii="Times New Roman" w:eastAsia="Times New Roman" w:hAnsi="Times New Roman"/>
          <w:color w:val="000000" w:themeColor="text1"/>
          <w:sz w:val="28"/>
          <w:szCs w:val="28"/>
        </w:rPr>
        <w:t>;</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sidRPr="0061238F">
        <w:rPr>
          <w:rFonts w:ascii="Times New Roman" w:eastAsia="Times New Roman" w:hAnsi="Times New Roman"/>
          <w:color w:val="000000" w:themeColor="text1"/>
          <w:sz w:val="28"/>
          <w:szCs w:val="28"/>
        </w:rPr>
        <w:t>открытость выборного процесса и равные возможности всех кандидатов</w:t>
      </w:r>
      <w:r>
        <w:rPr>
          <w:rFonts w:ascii="Times New Roman" w:eastAsia="Times New Roman" w:hAnsi="Times New Roman"/>
          <w:color w:val="000000" w:themeColor="text1"/>
          <w:sz w:val="28"/>
          <w:szCs w:val="28"/>
        </w:rPr>
        <w:t>;</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sidRPr="0061238F">
        <w:rPr>
          <w:rFonts w:ascii="Times New Roman" w:eastAsia="Times New Roman" w:hAnsi="Times New Roman"/>
          <w:color w:val="000000" w:themeColor="text1"/>
          <w:sz w:val="28"/>
          <w:szCs w:val="28"/>
        </w:rPr>
        <w:t>возможности расширения местного самоуправления в деревнях от института старост до сельских общин</w:t>
      </w:r>
      <w:r>
        <w:rPr>
          <w:rFonts w:ascii="Times New Roman" w:eastAsia="Times New Roman" w:hAnsi="Times New Roman"/>
          <w:color w:val="000000" w:themeColor="text1"/>
          <w:sz w:val="28"/>
          <w:szCs w:val="28"/>
        </w:rPr>
        <w:t>;</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вопрос популяризации сайта «Народная экспертиза»</w:t>
      </w:r>
      <w:r w:rsidR="00F04BEB" w:rsidRPr="00F04BEB">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 районах Ленинградской области;</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proofErr w:type="spellStart"/>
      <w:r>
        <w:rPr>
          <w:rFonts w:ascii="Times New Roman" w:eastAsia="Times New Roman" w:hAnsi="Times New Roman"/>
          <w:color w:val="000000" w:themeColor="text1"/>
          <w:sz w:val="28"/>
          <w:szCs w:val="28"/>
        </w:rPr>
        <w:t>кибербезопасность</w:t>
      </w:r>
      <w:proofErr w:type="spellEnd"/>
      <w:r>
        <w:rPr>
          <w:rFonts w:ascii="Times New Roman" w:eastAsia="Times New Roman" w:hAnsi="Times New Roman"/>
          <w:color w:val="000000" w:themeColor="text1"/>
          <w:sz w:val="28"/>
          <w:szCs w:val="28"/>
        </w:rPr>
        <w:t>;</w:t>
      </w:r>
    </w:p>
    <w:p w:rsidR="00312419" w:rsidRDefault="00312419" w:rsidP="00312419">
      <w:pPr>
        <w:pStyle w:val="a3"/>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актуальные проблемы НКО («привлеченные деньги», порядок определения лучших НКО, подача заявок на конкурс Президентских грантов 2019 года)</w:t>
      </w:r>
    </w:p>
    <w:p w:rsidR="00312419" w:rsidRDefault="00312419" w:rsidP="0000004E">
      <w:pPr>
        <w:pStyle w:val="a3"/>
        <w:spacing w:after="0" w:line="240" w:lineRule="auto"/>
        <w:ind w:left="0"/>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подготовка наблюдателей (разработка и проведение цикла обучающих семинаров в </w:t>
      </w:r>
      <w:proofErr w:type="gramStart"/>
      <w:r>
        <w:rPr>
          <w:rFonts w:ascii="Times New Roman" w:eastAsia="Times New Roman" w:hAnsi="Times New Roman"/>
          <w:color w:val="000000" w:themeColor="text1"/>
          <w:sz w:val="28"/>
          <w:szCs w:val="28"/>
        </w:rPr>
        <w:t>районах</w:t>
      </w:r>
      <w:proofErr w:type="gramEnd"/>
      <w:r>
        <w:rPr>
          <w:rFonts w:ascii="Times New Roman" w:eastAsia="Times New Roman" w:hAnsi="Times New Roman"/>
          <w:color w:val="000000" w:themeColor="text1"/>
          <w:sz w:val="28"/>
          <w:szCs w:val="28"/>
        </w:rPr>
        <w:t xml:space="preserve"> Ленинградской области, работа с населением по популяризации института наблюдателей).</w:t>
      </w:r>
    </w:p>
    <w:p w:rsidR="0000004E" w:rsidRPr="0000004E" w:rsidRDefault="0000004E" w:rsidP="0000004E">
      <w:pPr>
        <w:pStyle w:val="a3"/>
        <w:spacing w:after="0" w:line="240" w:lineRule="auto"/>
        <w:ind w:left="0"/>
        <w:jc w:val="both"/>
        <w:rPr>
          <w:rFonts w:ascii="Times New Roman" w:eastAsia="Times New Roman" w:hAnsi="Times New Roman"/>
          <w:color w:val="000000" w:themeColor="text1"/>
          <w:sz w:val="28"/>
          <w:szCs w:val="28"/>
        </w:rPr>
      </w:pPr>
    </w:p>
    <w:p w:rsidR="0000004E" w:rsidRPr="0000004E" w:rsidRDefault="0000004E" w:rsidP="0000004E">
      <w:pPr>
        <w:pStyle w:val="a3"/>
        <w:spacing w:after="0" w:line="240" w:lineRule="auto"/>
        <w:ind w:left="0"/>
        <w:jc w:val="both"/>
        <w:rPr>
          <w:rFonts w:ascii="Times New Roman" w:hAnsi="Times New Roman"/>
          <w:sz w:val="28"/>
          <w:szCs w:val="28"/>
        </w:rPr>
      </w:pPr>
      <w:r w:rsidRPr="0000004E">
        <w:rPr>
          <w:rFonts w:ascii="Times New Roman" w:hAnsi="Times New Roman"/>
          <w:b/>
          <w:sz w:val="28"/>
          <w:szCs w:val="28"/>
        </w:rPr>
        <w:t>9. Стратегическая сессия на тему «Доступ СО НКО к рынку социальных услуг»,</w:t>
      </w:r>
      <w:r w:rsidRPr="0000004E">
        <w:rPr>
          <w:rFonts w:ascii="Times New Roman" w:hAnsi="Times New Roman"/>
          <w:sz w:val="28"/>
          <w:szCs w:val="28"/>
        </w:rPr>
        <w:t xml:space="preserve"> г. Санкт-Петербург, 5 декабря 2018 г.</w:t>
      </w:r>
    </w:p>
    <w:p w:rsidR="0000004E" w:rsidRPr="0000004E" w:rsidRDefault="0000004E" w:rsidP="0000004E">
      <w:pPr>
        <w:pStyle w:val="a3"/>
        <w:spacing w:after="0" w:line="240" w:lineRule="auto"/>
        <w:ind w:left="0" w:firstLine="708"/>
        <w:jc w:val="both"/>
        <w:rPr>
          <w:rFonts w:ascii="Times New Roman" w:hAnsi="Times New Roman"/>
          <w:sz w:val="28"/>
          <w:szCs w:val="28"/>
        </w:rPr>
      </w:pPr>
      <w:r w:rsidRPr="0000004E">
        <w:rPr>
          <w:rFonts w:ascii="Times New Roman" w:hAnsi="Times New Roman"/>
          <w:sz w:val="28"/>
          <w:szCs w:val="28"/>
        </w:rPr>
        <w:t xml:space="preserve">Реализуя задачу по оказанию содействия в реализации региональных программ по поддержке СО НКО и организации общественного контроля за процессом допуска НКО на рынок социальных услуг, поставленную Общественной палатой Российской Федерации, Комиссия провела Стратегическую сессию на тему «Доступ СО НКО к рынку социальных услуг». </w:t>
      </w:r>
    </w:p>
    <w:p w:rsidR="0000004E" w:rsidRPr="0000004E" w:rsidRDefault="0000004E" w:rsidP="0000004E">
      <w:pPr>
        <w:pStyle w:val="a3"/>
        <w:spacing w:after="0" w:line="240" w:lineRule="auto"/>
        <w:ind w:left="0" w:firstLine="708"/>
        <w:jc w:val="both"/>
        <w:rPr>
          <w:rFonts w:ascii="Times New Roman" w:hAnsi="Times New Roman"/>
          <w:sz w:val="28"/>
          <w:szCs w:val="28"/>
        </w:rPr>
      </w:pPr>
      <w:r w:rsidRPr="0000004E">
        <w:rPr>
          <w:rFonts w:ascii="Times New Roman" w:hAnsi="Times New Roman"/>
          <w:sz w:val="28"/>
          <w:szCs w:val="28"/>
        </w:rPr>
        <w:t>Цель мероприятия - создание эффективных условий для работы СО НКО, повышение уровня информированности СО НКО об условиях доступа к получению бюджетных средств, выделяемых на предоставление социальных услуг, а также восполнение дефицита навыков, знаний и опыта некоммерческих организаций при входе в новую для них деятельность на рынке услуг в социальной сфере.</w:t>
      </w:r>
    </w:p>
    <w:p w:rsidR="0000004E" w:rsidRPr="0000004E" w:rsidRDefault="0000004E" w:rsidP="0000004E">
      <w:pPr>
        <w:pStyle w:val="a3"/>
        <w:spacing w:after="0" w:line="240" w:lineRule="auto"/>
        <w:ind w:left="0" w:firstLine="708"/>
        <w:jc w:val="both"/>
        <w:rPr>
          <w:rFonts w:ascii="Times New Roman" w:hAnsi="Times New Roman"/>
          <w:sz w:val="28"/>
          <w:szCs w:val="28"/>
        </w:rPr>
      </w:pPr>
      <w:r w:rsidRPr="0000004E">
        <w:rPr>
          <w:rFonts w:ascii="Times New Roman" w:hAnsi="Times New Roman"/>
          <w:sz w:val="28"/>
          <w:szCs w:val="28"/>
        </w:rPr>
        <w:t xml:space="preserve">В рамках стратегической сессии освещены правовые аспекты передачи социальных услуг негосударственному сектору, лучшие  региональные практики и опыт вхождения социально ориентированных некоммерческих организаций  в реестр исполнителей общественно полезных услуг, механизмы обеспечения доступа к рынку социальных услуг в Ленинградской области.  </w:t>
      </w:r>
    </w:p>
    <w:p w:rsidR="0000004E" w:rsidRPr="0000004E" w:rsidRDefault="0000004E" w:rsidP="0000004E">
      <w:pPr>
        <w:pStyle w:val="a3"/>
        <w:spacing w:after="0" w:line="240" w:lineRule="auto"/>
        <w:ind w:left="0" w:firstLine="708"/>
        <w:jc w:val="both"/>
        <w:rPr>
          <w:rFonts w:ascii="Times New Roman" w:hAnsi="Times New Roman"/>
          <w:sz w:val="28"/>
          <w:szCs w:val="28"/>
        </w:rPr>
      </w:pPr>
      <w:r w:rsidRPr="0000004E">
        <w:rPr>
          <w:rFonts w:ascii="Times New Roman" w:hAnsi="Times New Roman"/>
          <w:sz w:val="28"/>
          <w:szCs w:val="28"/>
        </w:rPr>
        <w:t xml:space="preserve">Участники обсудили барьеры входа на рынок социальных услуг (административный, финансовый, оборотный и т.д.), пути их преодоления, а также перспективы и тенденции развития рынка социальных услуг;  проработали конкретные ситуации, связанные с вхождением НКО на рынок социальных услуг. </w:t>
      </w:r>
    </w:p>
    <w:p w:rsidR="003B259C" w:rsidRPr="0000004E" w:rsidRDefault="0000004E" w:rsidP="0000004E">
      <w:pPr>
        <w:pStyle w:val="a3"/>
        <w:spacing w:after="0" w:line="240" w:lineRule="auto"/>
        <w:ind w:left="0" w:firstLine="349"/>
        <w:jc w:val="both"/>
        <w:rPr>
          <w:rFonts w:ascii="Times New Roman" w:hAnsi="Times New Roman"/>
          <w:sz w:val="28"/>
          <w:szCs w:val="28"/>
        </w:rPr>
      </w:pPr>
      <w:r w:rsidRPr="0000004E">
        <w:rPr>
          <w:rFonts w:ascii="Times New Roman" w:hAnsi="Times New Roman"/>
          <w:sz w:val="28"/>
          <w:szCs w:val="28"/>
        </w:rPr>
        <w:t>По итогам стратегической сессии представители СО НКО, социального бизнеса совместно с экспертами, представителями органов исполнительной власти выработали предложения в рекомендации (итоговый документ) органам власти и некоммерческим организациям по вопросам доступа  к рынку социальных услуг в Ленинградской области, план действий на будущее.</w:t>
      </w:r>
    </w:p>
    <w:p w:rsidR="00B13EEB" w:rsidRDefault="00B13EEB" w:rsidP="00503A16">
      <w:pPr>
        <w:spacing w:line="240" w:lineRule="auto"/>
        <w:ind w:left="2124"/>
        <w:jc w:val="both"/>
        <w:rPr>
          <w:rFonts w:ascii="Times New Roman" w:hAnsi="Times New Roman"/>
          <w:sz w:val="24"/>
          <w:szCs w:val="24"/>
        </w:rPr>
      </w:pPr>
    </w:p>
    <w:p w:rsidR="00491EA3" w:rsidRPr="00A63C0C" w:rsidRDefault="00491EA3" w:rsidP="00503A16">
      <w:pPr>
        <w:spacing w:line="240" w:lineRule="auto"/>
        <w:ind w:left="2124"/>
        <w:jc w:val="both"/>
        <w:rPr>
          <w:rFonts w:ascii="Times New Roman" w:hAnsi="Times New Roman"/>
          <w:sz w:val="24"/>
          <w:szCs w:val="24"/>
        </w:rPr>
      </w:pPr>
    </w:p>
    <w:p w:rsidR="00503A16" w:rsidRDefault="002E4CB1" w:rsidP="003E2331">
      <w:pPr>
        <w:spacing w:after="0" w:line="240" w:lineRule="auto"/>
        <w:ind w:left="349"/>
        <w:jc w:val="center"/>
        <w:rPr>
          <w:rFonts w:ascii="Times New Roman" w:hAnsi="Times New Roman"/>
          <w:b/>
          <w:sz w:val="24"/>
          <w:szCs w:val="24"/>
        </w:rPr>
      </w:pPr>
      <w:r w:rsidRPr="002E4CB1">
        <w:rPr>
          <w:rFonts w:ascii="Times New Roman" w:hAnsi="Times New Roman"/>
          <w:b/>
          <w:sz w:val="24"/>
          <w:szCs w:val="24"/>
        </w:rPr>
        <w:t>КОМИССИЯ ПО РАЗВИТИЮ ПРЕДПРИНИМАТЕЛЬСТВА И СОЦИАЛЬНОЙ ОТВЕТСТВЕННОСТИ БИЗНЕСА</w:t>
      </w:r>
    </w:p>
    <w:p w:rsidR="003E2331" w:rsidRPr="00A63C0C" w:rsidRDefault="003E2331" w:rsidP="000C6A51">
      <w:pPr>
        <w:spacing w:line="240" w:lineRule="auto"/>
        <w:ind w:left="349"/>
        <w:jc w:val="center"/>
        <w:rPr>
          <w:rFonts w:ascii="Times New Roman" w:hAnsi="Times New Roman"/>
          <w:sz w:val="24"/>
          <w:szCs w:val="24"/>
          <w:u w:val="single"/>
        </w:rPr>
      </w:pPr>
    </w:p>
    <w:p w:rsidR="008A78EC" w:rsidRDefault="00303D6A" w:rsidP="003E2331">
      <w:pPr>
        <w:spacing w:before="240" w:after="0" w:line="240" w:lineRule="auto"/>
        <w:ind w:firstLine="1"/>
        <w:jc w:val="both"/>
        <w:rPr>
          <w:rFonts w:ascii="Times New Roman" w:hAnsi="Times New Roman"/>
          <w:sz w:val="28"/>
          <w:szCs w:val="24"/>
          <w:lang w:eastAsia="ru-RU"/>
        </w:rPr>
      </w:pPr>
      <w:r w:rsidRPr="00303D6A">
        <w:rPr>
          <w:rFonts w:ascii="Times New Roman" w:hAnsi="Times New Roman"/>
          <w:b/>
          <w:i/>
          <w:sz w:val="28"/>
          <w:szCs w:val="24"/>
        </w:rPr>
        <w:t xml:space="preserve">Цели и задачи работы комиссии: </w:t>
      </w:r>
      <w:r w:rsidR="009151F0" w:rsidRPr="00303D6A">
        <w:rPr>
          <w:rFonts w:ascii="Times New Roman" w:hAnsi="Times New Roman"/>
          <w:sz w:val="28"/>
          <w:szCs w:val="24"/>
          <w:lang w:eastAsia="ru-RU"/>
        </w:rPr>
        <w:t>прогнозы социально-экономического развития области и мониторинг их исполнения;</w:t>
      </w:r>
      <w:r w:rsidRPr="00303D6A">
        <w:rPr>
          <w:rFonts w:ascii="Times New Roman" w:hAnsi="Times New Roman"/>
          <w:sz w:val="28"/>
          <w:szCs w:val="24"/>
          <w:lang w:eastAsia="ru-RU"/>
        </w:rPr>
        <w:t xml:space="preserve"> </w:t>
      </w:r>
      <w:r w:rsidR="009151F0" w:rsidRPr="00303D6A">
        <w:rPr>
          <w:rFonts w:ascii="Times New Roman" w:hAnsi="Times New Roman"/>
          <w:sz w:val="28"/>
          <w:szCs w:val="24"/>
          <w:lang w:eastAsia="ru-RU"/>
        </w:rPr>
        <w:t xml:space="preserve"> бюджет области и мониторинг его исполнения;</w:t>
      </w:r>
      <w:r w:rsidRPr="00303D6A">
        <w:rPr>
          <w:rFonts w:ascii="Times New Roman" w:hAnsi="Times New Roman"/>
          <w:sz w:val="28"/>
          <w:szCs w:val="24"/>
          <w:lang w:eastAsia="ru-RU"/>
        </w:rPr>
        <w:t xml:space="preserve"> </w:t>
      </w:r>
      <w:r w:rsidR="009151F0" w:rsidRPr="00303D6A">
        <w:rPr>
          <w:rFonts w:ascii="Times New Roman" w:hAnsi="Times New Roman"/>
          <w:sz w:val="28"/>
          <w:szCs w:val="24"/>
          <w:lang w:eastAsia="ru-RU"/>
        </w:rPr>
        <w:t>проблемы предпринимательства (банки, надзорные органы, бюрократия);</w:t>
      </w:r>
      <w:r w:rsidRPr="00303D6A">
        <w:rPr>
          <w:rFonts w:ascii="Times New Roman" w:hAnsi="Times New Roman"/>
          <w:sz w:val="28"/>
          <w:szCs w:val="24"/>
          <w:lang w:eastAsia="ru-RU"/>
        </w:rPr>
        <w:t xml:space="preserve"> </w:t>
      </w:r>
      <w:r w:rsidR="009151F0" w:rsidRPr="00303D6A">
        <w:rPr>
          <w:rFonts w:ascii="Times New Roman" w:hAnsi="Times New Roman"/>
          <w:sz w:val="28"/>
          <w:szCs w:val="24"/>
          <w:lang w:eastAsia="ru-RU"/>
        </w:rPr>
        <w:t xml:space="preserve"> благотворительность</w:t>
      </w:r>
      <w:r w:rsidRPr="00303D6A">
        <w:rPr>
          <w:rFonts w:ascii="Times New Roman" w:hAnsi="Times New Roman"/>
          <w:sz w:val="28"/>
          <w:szCs w:val="24"/>
          <w:lang w:eastAsia="ru-RU"/>
        </w:rPr>
        <w:t>.</w:t>
      </w:r>
    </w:p>
    <w:p w:rsidR="003E2331" w:rsidRDefault="003E2331" w:rsidP="003E2331">
      <w:pPr>
        <w:spacing w:after="0" w:line="240" w:lineRule="auto"/>
        <w:rPr>
          <w:rFonts w:ascii="Times New Roman" w:hAnsi="Times New Roman"/>
          <w:b/>
          <w:sz w:val="28"/>
          <w:szCs w:val="28"/>
        </w:rPr>
      </w:pPr>
    </w:p>
    <w:p w:rsidR="008A78EC" w:rsidRDefault="008A78EC" w:rsidP="003E2331">
      <w:pPr>
        <w:spacing w:after="0" w:line="240" w:lineRule="auto"/>
        <w:jc w:val="both"/>
        <w:rPr>
          <w:rFonts w:ascii="Times New Roman" w:hAnsi="Times New Roman"/>
          <w:b/>
          <w:sz w:val="28"/>
          <w:szCs w:val="28"/>
        </w:rPr>
      </w:pPr>
      <w:r w:rsidRPr="008A78EC">
        <w:rPr>
          <w:rFonts w:ascii="Times New Roman" w:hAnsi="Times New Roman"/>
          <w:b/>
          <w:sz w:val="28"/>
          <w:szCs w:val="28"/>
        </w:rPr>
        <w:t>Количество проведенных мероприятий - 6. Из них: 1 выездное заседание комиссии, 2 круглых стола, 1 стратегическая сессия, 2 тренинга.</w:t>
      </w:r>
    </w:p>
    <w:p w:rsidR="003E2331" w:rsidRPr="008A78EC" w:rsidRDefault="003E2331" w:rsidP="003E2331">
      <w:pPr>
        <w:spacing w:after="0" w:line="240" w:lineRule="auto"/>
        <w:rPr>
          <w:rFonts w:ascii="Times New Roman" w:hAnsi="Times New Roman"/>
          <w:b/>
          <w:sz w:val="28"/>
          <w:szCs w:val="28"/>
        </w:rPr>
      </w:pPr>
    </w:p>
    <w:p w:rsidR="004148B8" w:rsidRPr="004148B8" w:rsidRDefault="004148B8" w:rsidP="003B259C">
      <w:pPr>
        <w:spacing w:after="0" w:line="240" w:lineRule="auto"/>
        <w:jc w:val="both"/>
        <w:rPr>
          <w:rStyle w:val="a5"/>
          <w:rFonts w:ascii="Times New Roman" w:hAnsi="Times New Roman"/>
          <w:b w:val="0"/>
          <w:color w:val="000000"/>
          <w:sz w:val="28"/>
          <w:szCs w:val="28"/>
        </w:rPr>
      </w:pPr>
      <w:r w:rsidRPr="004148B8">
        <w:rPr>
          <w:rFonts w:ascii="Times New Roman" w:hAnsi="Times New Roman"/>
          <w:b/>
          <w:sz w:val="28"/>
          <w:szCs w:val="28"/>
        </w:rPr>
        <w:t>11 октября 2018 г., г. Всеволожск</w:t>
      </w:r>
    </w:p>
    <w:p w:rsidR="00B13EEB" w:rsidRPr="004148B8" w:rsidRDefault="008A78EC" w:rsidP="00F04BEB">
      <w:pPr>
        <w:spacing w:after="0" w:line="240" w:lineRule="auto"/>
        <w:ind w:firstLine="708"/>
        <w:jc w:val="both"/>
        <w:rPr>
          <w:rFonts w:ascii="Times New Roman" w:hAnsi="Times New Roman"/>
          <w:sz w:val="28"/>
          <w:szCs w:val="28"/>
        </w:rPr>
      </w:pPr>
      <w:r w:rsidRPr="00491EA3">
        <w:rPr>
          <w:rFonts w:ascii="Times New Roman" w:hAnsi="Times New Roman"/>
          <w:b/>
          <w:sz w:val="28"/>
          <w:szCs w:val="28"/>
        </w:rPr>
        <w:t>Выездное заседание комиссий</w:t>
      </w:r>
      <w:r w:rsidRPr="004148B8">
        <w:rPr>
          <w:rFonts w:ascii="Times New Roman" w:hAnsi="Times New Roman"/>
          <w:sz w:val="28"/>
          <w:szCs w:val="28"/>
        </w:rPr>
        <w:t xml:space="preserve"> по жилищно-коммунальному хозяйству, строительству, транспорту и дорогам и комиссии по развитию предпринимательства и социальной ответственности бизнеса на тему:</w:t>
      </w:r>
      <w:r w:rsidR="004148B8">
        <w:rPr>
          <w:rFonts w:ascii="Times New Roman" w:hAnsi="Times New Roman"/>
          <w:sz w:val="28"/>
          <w:szCs w:val="28"/>
        </w:rPr>
        <w:t xml:space="preserve"> </w:t>
      </w:r>
      <w:r w:rsidRPr="004148B8">
        <w:rPr>
          <w:rFonts w:ascii="Times New Roman" w:hAnsi="Times New Roman"/>
          <w:i/>
          <w:sz w:val="28"/>
          <w:szCs w:val="28"/>
        </w:rPr>
        <w:t>«О приоритетах в градостроительной  политике  в Ленинградской области.  Реализация генпланов поселений»</w:t>
      </w:r>
      <w:r w:rsidR="004148B8">
        <w:rPr>
          <w:rFonts w:ascii="Times New Roman" w:hAnsi="Times New Roman"/>
          <w:i/>
          <w:sz w:val="28"/>
          <w:szCs w:val="28"/>
        </w:rPr>
        <w:t xml:space="preserve">. </w:t>
      </w:r>
      <w:r w:rsidRPr="004148B8">
        <w:rPr>
          <w:rFonts w:ascii="Times New Roman" w:hAnsi="Times New Roman"/>
          <w:sz w:val="28"/>
          <w:szCs w:val="28"/>
        </w:rPr>
        <w:t xml:space="preserve">По итогу мероприятия приняли решение о необходимости  </w:t>
      </w:r>
      <w:r w:rsidRPr="004148B8">
        <w:rPr>
          <w:rFonts w:ascii="Times New Roman" w:eastAsia="Times New Roman" w:hAnsi="Times New Roman"/>
          <w:sz w:val="28"/>
          <w:szCs w:val="28"/>
        </w:rPr>
        <w:t xml:space="preserve">обеспечивать устойчивое развитие всех поселений Ленинградской области за счет развития промышленности, предпринимательства, жилья, объектов социального и культурно-бытового назначения, коммунального хозяйства и энергетики, автодорог; </w:t>
      </w:r>
      <w:r w:rsidRPr="004148B8">
        <w:rPr>
          <w:rFonts w:ascii="Times New Roman" w:hAnsi="Times New Roman"/>
          <w:sz w:val="28"/>
          <w:szCs w:val="28"/>
        </w:rPr>
        <w:t xml:space="preserve"> </w:t>
      </w:r>
      <w:proofErr w:type="gramStart"/>
      <w:r w:rsidRPr="004148B8">
        <w:rPr>
          <w:rFonts w:ascii="Times New Roman" w:hAnsi="Times New Roman"/>
          <w:sz w:val="28"/>
          <w:szCs w:val="28"/>
        </w:rPr>
        <w:t xml:space="preserve">обратились к главам администраций муниципальных районов Ленинградской области с просьбой более внимательно относиться к субъектам малого бизнеса, не зависимо от их масштабов, так как малый бизнес в основном весь платит налоги в бюджет муниципального  образования, также отметили, что  градостроительную политику территорий нельзя рассматривать в отрыве от  бизнеса и перспектив его развития. </w:t>
      </w:r>
      <w:proofErr w:type="gramEnd"/>
    </w:p>
    <w:p w:rsidR="008A78EC" w:rsidRPr="004148B8" w:rsidRDefault="008A78EC" w:rsidP="003B259C">
      <w:pPr>
        <w:pStyle w:val="a4"/>
        <w:spacing w:before="0" w:beforeAutospacing="0" w:after="0" w:line="240" w:lineRule="auto"/>
        <w:jc w:val="both"/>
        <w:rPr>
          <w:sz w:val="28"/>
          <w:szCs w:val="28"/>
        </w:rPr>
      </w:pPr>
    </w:p>
    <w:p w:rsidR="008A78EC" w:rsidRPr="004148B8" w:rsidRDefault="008A78EC" w:rsidP="003B259C">
      <w:pPr>
        <w:pStyle w:val="a4"/>
        <w:spacing w:before="0" w:beforeAutospacing="0" w:after="0" w:line="240" w:lineRule="auto"/>
        <w:jc w:val="both"/>
        <w:rPr>
          <w:sz w:val="28"/>
          <w:szCs w:val="28"/>
        </w:rPr>
      </w:pPr>
      <w:r w:rsidRPr="0000004E">
        <w:rPr>
          <w:b/>
          <w:sz w:val="28"/>
          <w:szCs w:val="28"/>
        </w:rPr>
        <w:t xml:space="preserve">Круглый стол в </w:t>
      </w:r>
      <w:proofErr w:type="gramStart"/>
      <w:r w:rsidRPr="0000004E">
        <w:rPr>
          <w:b/>
          <w:sz w:val="28"/>
          <w:szCs w:val="28"/>
        </w:rPr>
        <w:t>формате</w:t>
      </w:r>
      <w:proofErr w:type="gramEnd"/>
      <w:r w:rsidRPr="0000004E">
        <w:rPr>
          <w:b/>
          <w:sz w:val="28"/>
          <w:szCs w:val="28"/>
        </w:rPr>
        <w:t xml:space="preserve"> делового завтрака</w:t>
      </w:r>
      <w:r w:rsidRPr="004148B8">
        <w:rPr>
          <w:sz w:val="28"/>
          <w:szCs w:val="28"/>
        </w:rPr>
        <w:t xml:space="preserve"> с  представителями социально-ответственного бизнеса Гатчинского района Ленинградской области. </w:t>
      </w:r>
      <w:r w:rsidR="004148B8">
        <w:rPr>
          <w:sz w:val="28"/>
          <w:szCs w:val="28"/>
        </w:rPr>
        <w:t>П</w:t>
      </w:r>
      <w:r w:rsidRPr="004148B8">
        <w:rPr>
          <w:sz w:val="28"/>
          <w:szCs w:val="28"/>
        </w:rPr>
        <w:t>ринято решение о создании Фонда местных сообществ в Гатчинском районе.</w:t>
      </w:r>
    </w:p>
    <w:p w:rsidR="008A78EC" w:rsidRPr="004148B8" w:rsidRDefault="008A78EC" w:rsidP="003B259C">
      <w:pPr>
        <w:pStyle w:val="a4"/>
        <w:spacing w:before="0" w:beforeAutospacing="0" w:after="0" w:line="240" w:lineRule="auto"/>
        <w:jc w:val="both"/>
        <w:rPr>
          <w:sz w:val="28"/>
          <w:szCs w:val="28"/>
        </w:rPr>
      </w:pPr>
    </w:p>
    <w:p w:rsidR="00B13EEB" w:rsidRDefault="008A78EC" w:rsidP="003B259C">
      <w:pPr>
        <w:pStyle w:val="a4"/>
        <w:spacing w:before="0" w:beforeAutospacing="0" w:after="0" w:line="240" w:lineRule="auto"/>
        <w:jc w:val="both"/>
        <w:rPr>
          <w:sz w:val="28"/>
          <w:szCs w:val="28"/>
        </w:rPr>
      </w:pPr>
      <w:r w:rsidRPr="0000004E">
        <w:rPr>
          <w:b/>
          <w:sz w:val="28"/>
          <w:szCs w:val="28"/>
        </w:rPr>
        <w:t xml:space="preserve">Круглый стол в </w:t>
      </w:r>
      <w:proofErr w:type="gramStart"/>
      <w:r w:rsidRPr="0000004E">
        <w:rPr>
          <w:b/>
          <w:sz w:val="28"/>
          <w:szCs w:val="28"/>
        </w:rPr>
        <w:t>формате</w:t>
      </w:r>
      <w:proofErr w:type="gramEnd"/>
      <w:r w:rsidRPr="0000004E">
        <w:rPr>
          <w:b/>
          <w:sz w:val="28"/>
          <w:szCs w:val="28"/>
        </w:rPr>
        <w:t xml:space="preserve"> делового завтрака</w:t>
      </w:r>
      <w:r w:rsidRPr="004148B8">
        <w:rPr>
          <w:sz w:val="28"/>
          <w:szCs w:val="28"/>
        </w:rPr>
        <w:t xml:space="preserve"> с социальными предпринимателями и НКО Всеволожского района Ленинградской области</w:t>
      </w:r>
      <w:r w:rsidR="004148B8">
        <w:rPr>
          <w:sz w:val="28"/>
          <w:szCs w:val="28"/>
        </w:rPr>
        <w:t>. О</w:t>
      </w:r>
      <w:r w:rsidRPr="004148B8">
        <w:rPr>
          <w:sz w:val="28"/>
          <w:szCs w:val="28"/>
        </w:rPr>
        <w:t>бсуждены проблемы и перспективы развития социального предпринимательства</w:t>
      </w:r>
      <w:r w:rsidR="004148B8">
        <w:rPr>
          <w:sz w:val="28"/>
          <w:szCs w:val="28"/>
        </w:rPr>
        <w:t>.</w:t>
      </w:r>
      <w:r w:rsidRPr="004148B8">
        <w:rPr>
          <w:sz w:val="28"/>
          <w:szCs w:val="28"/>
        </w:rPr>
        <w:t xml:space="preserve"> </w:t>
      </w:r>
    </w:p>
    <w:p w:rsidR="004148B8" w:rsidRPr="004148B8" w:rsidRDefault="004148B8" w:rsidP="003B259C">
      <w:pPr>
        <w:pStyle w:val="msonormalmailrucssattributepostfixmailrucssattributepostfix"/>
        <w:shd w:val="clear" w:color="auto" w:fill="FFFFFF"/>
        <w:spacing w:after="0" w:afterAutospacing="0"/>
        <w:jc w:val="both"/>
        <w:rPr>
          <w:rStyle w:val="a5"/>
          <w:color w:val="000000"/>
          <w:sz w:val="28"/>
          <w:szCs w:val="28"/>
        </w:rPr>
      </w:pPr>
      <w:r w:rsidRPr="004148B8">
        <w:rPr>
          <w:rStyle w:val="a5"/>
          <w:color w:val="000000"/>
          <w:sz w:val="28"/>
          <w:szCs w:val="28"/>
        </w:rPr>
        <w:t>5 декабря 2018</w:t>
      </w:r>
    </w:p>
    <w:p w:rsidR="00FF55C4" w:rsidRDefault="008A78EC" w:rsidP="003B259C">
      <w:pPr>
        <w:pStyle w:val="msonormalmailrucssattributepostfixmailrucssattributepostfix"/>
        <w:shd w:val="clear" w:color="auto" w:fill="FFFFFF"/>
        <w:spacing w:before="0" w:beforeAutospacing="0" w:after="0" w:afterAutospacing="0"/>
        <w:jc w:val="both"/>
        <w:rPr>
          <w:rStyle w:val="a5"/>
          <w:b w:val="0"/>
          <w:color w:val="000000"/>
          <w:sz w:val="28"/>
          <w:szCs w:val="28"/>
        </w:rPr>
      </w:pPr>
      <w:r w:rsidRPr="00FF55C4">
        <w:rPr>
          <w:rStyle w:val="a5"/>
          <w:color w:val="000000"/>
          <w:sz w:val="28"/>
          <w:szCs w:val="28"/>
        </w:rPr>
        <w:t>Стратегическая сессия для НКО на тему: «Доступ СО НКО и других негосударственных поставщиков к рынку социальных услуг»</w:t>
      </w:r>
      <w:r w:rsidR="004148B8" w:rsidRPr="00FF55C4">
        <w:rPr>
          <w:rStyle w:val="a5"/>
          <w:color w:val="000000"/>
          <w:sz w:val="28"/>
          <w:szCs w:val="28"/>
        </w:rPr>
        <w:t>.</w:t>
      </w:r>
      <w:r w:rsidR="004148B8">
        <w:rPr>
          <w:rStyle w:val="a5"/>
          <w:b w:val="0"/>
          <w:color w:val="000000"/>
          <w:sz w:val="28"/>
          <w:szCs w:val="28"/>
        </w:rPr>
        <w:t xml:space="preserve"> </w:t>
      </w:r>
    </w:p>
    <w:p w:rsidR="00FF55C4" w:rsidRDefault="00FF55C4" w:rsidP="003B259C">
      <w:pPr>
        <w:pStyle w:val="msonormalmailrucssattributepostfixmailrucssattributepostfix"/>
        <w:shd w:val="clear" w:color="auto" w:fill="FFFFFF"/>
        <w:spacing w:before="0" w:beforeAutospacing="0" w:after="0" w:afterAutospacing="0"/>
        <w:jc w:val="both"/>
        <w:rPr>
          <w:rStyle w:val="a5"/>
          <w:b w:val="0"/>
          <w:color w:val="000000"/>
          <w:sz w:val="28"/>
          <w:szCs w:val="28"/>
        </w:rPr>
      </w:pPr>
    </w:p>
    <w:p w:rsidR="008A78EC" w:rsidRPr="004148B8" w:rsidRDefault="008A78EC" w:rsidP="003B259C">
      <w:pPr>
        <w:pStyle w:val="msonormalmailrucssattributepostfixmailrucssattributepostfix"/>
        <w:shd w:val="clear" w:color="auto" w:fill="FFFFFF"/>
        <w:spacing w:before="0" w:beforeAutospacing="0" w:after="0" w:afterAutospacing="0"/>
        <w:jc w:val="both"/>
        <w:rPr>
          <w:sz w:val="28"/>
          <w:szCs w:val="28"/>
        </w:rPr>
      </w:pPr>
      <w:r w:rsidRPr="004148B8">
        <w:rPr>
          <w:sz w:val="28"/>
          <w:szCs w:val="28"/>
        </w:rPr>
        <w:t xml:space="preserve">Рассмотрены барьеры и механизмы выхода негосударственных поставщиков на рынок социальных услуг и их роль в различных  </w:t>
      </w:r>
      <w:proofErr w:type="gramStart"/>
      <w:r w:rsidRPr="004148B8">
        <w:rPr>
          <w:sz w:val="28"/>
          <w:szCs w:val="28"/>
        </w:rPr>
        <w:t>сферах</w:t>
      </w:r>
      <w:proofErr w:type="gramEnd"/>
      <w:r w:rsidR="004148B8">
        <w:rPr>
          <w:sz w:val="28"/>
          <w:szCs w:val="28"/>
        </w:rPr>
        <w:t>,</w:t>
      </w:r>
      <w:r w:rsidRPr="004148B8">
        <w:rPr>
          <w:sz w:val="28"/>
          <w:szCs w:val="28"/>
        </w:rPr>
        <w:t xml:space="preserve"> таких как образование, культура, спорт, туризм.</w:t>
      </w:r>
      <w:r w:rsidR="004148B8">
        <w:rPr>
          <w:sz w:val="28"/>
          <w:szCs w:val="28"/>
        </w:rPr>
        <w:t xml:space="preserve"> В мероприятии приняли участие около 250 человек.</w:t>
      </w:r>
    </w:p>
    <w:p w:rsidR="004148B8" w:rsidRPr="004148B8" w:rsidRDefault="004148B8" w:rsidP="003B259C">
      <w:pPr>
        <w:pStyle w:val="msonormalmailrucssattributepostfixmailrucssattributepostfix"/>
        <w:shd w:val="clear" w:color="auto" w:fill="FFFFFF"/>
        <w:spacing w:after="0" w:afterAutospacing="0"/>
        <w:jc w:val="both"/>
        <w:rPr>
          <w:b/>
          <w:sz w:val="28"/>
          <w:szCs w:val="28"/>
        </w:rPr>
      </w:pPr>
      <w:r w:rsidRPr="004148B8">
        <w:rPr>
          <w:b/>
          <w:sz w:val="28"/>
          <w:szCs w:val="28"/>
        </w:rPr>
        <w:t>6 декабря 2018, г. Гатчина</w:t>
      </w:r>
    </w:p>
    <w:p w:rsidR="008A78EC" w:rsidRPr="004148B8" w:rsidRDefault="008A78EC" w:rsidP="003B259C">
      <w:pPr>
        <w:pStyle w:val="msonormalmailrucssattributepostfixmailrucssattributepostfix"/>
        <w:shd w:val="clear" w:color="auto" w:fill="FFFFFF"/>
        <w:spacing w:before="0" w:beforeAutospacing="0"/>
        <w:jc w:val="both"/>
        <w:rPr>
          <w:sz w:val="28"/>
          <w:szCs w:val="28"/>
        </w:rPr>
      </w:pPr>
      <w:r w:rsidRPr="004148B8">
        <w:rPr>
          <w:sz w:val="28"/>
          <w:szCs w:val="28"/>
        </w:rPr>
        <w:t xml:space="preserve">Тренинг с участием эксперта Святослава </w:t>
      </w:r>
      <w:proofErr w:type="spellStart"/>
      <w:r w:rsidRPr="004148B8">
        <w:rPr>
          <w:sz w:val="28"/>
          <w:szCs w:val="28"/>
        </w:rPr>
        <w:t>Мурунова</w:t>
      </w:r>
      <w:proofErr w:type="spellEnd"/>
      <w:r w:rsidRPr="004148B8">
        <w:rPr>
          <w:sz w:val="28"/>
          <w:szCs w:val="28"/>
        </w:rPr>
        <w:t xml:space="preserve"> «Молодежные инициативы как основа развития гражданского общества и территорий». </w:t>
      </w:r>
    </w:p>
    <w:p w:rsidR="004148B8" w:rsidRPr="004148B8" w:rsidRDefault="004148B8" w:rsidP="003B259C">
      <w:pPr>
        <w:spacing w:after="0" w:line="240" w:lineRule="auto"/>
        <w:jc w:val="both"/>
        <w:rPr>
          <w:rFonts w:ascii="Times New Roman" w:eastAsia="Times New Roman" w:hAnsi="Times New Roman"/>
          <w:b/>
          <w:sz w:val="28"/>
          <w:szCs w:val="28"/>
          <w:lang w:eastAsia="ru-RU"/>
        </w:rPr>
      </w:pPr>
      <w:r w:rsidRPr="004148B8">
        <w:rPr>
          <w:rFonts w:ascii="Times New Roman" w:eastAsia="Times New Roman" w:hAnsi="Times New Roman"/>
          <w:b/>
          <w:sz w:val="28"/>
          <w:szCs w:val="28"/>
          <w:lang w:eastAsia="ru-RU"/>
        </w:rPr>
        <w:t xml:space="preserve">7 декабря 2018, г. </w:t>
      </w:r>
      <w:proofErr w:type="spellStart"/>
      <w:r w:rsidRPr="004148B8">
        <w:rPr>
          <w:rFonts w:ascii="Times New Roman" w:eastAsia="Times New Roman" w:hAnsi="Times New Roman"/>
          <w:b/>
          <w:sz w:val="28"/>
          <w:szCs w:val="28"/>
          <w:lang w:eastAsia="ru-RU"/>
        </w:rPr>
        <w:t>Кудрово</w:t>
      </w:r>
      <w:proofErr w:type="spellEnd"/>
      <w:r w:rsidRPr="004148B8">
        <w:rPr>
          <w:rFonts w:ascii="Times New Roman" w:eastAsia="Times New Roman" w:hAnsi="Times New Roman"/>
          <w:b/>
          <w:sz w:val="28"/>
          <w:szCs w:val="28"/>
          <w:lang w:eastAsia="ru-RU"/>
        </w:rPr>
        <w:t>, Всеволожский район</w:t>
      </w:r>
    </w:p>
    <w:p w:rsidR="00503A16" w:rsidRDefault="008A78EC" w:rsidP="003E2331">
      <w:pPr>
        <w:spacing w:line="240" w:lineRule="auto"/>
        <w:jc w:val="both"/>
        <w:rPr>
          <w:rFonts w:ascii="Times New Roman" w:eastAsia="Times New Roman" w:hAnsi="Times New Roman"/>
          <w:sz w:val="28"/>
          <w:szCs w:val="28"/>
          <w:lang w:eastAsia="ru-RU"/>
        </w:rPr>
      </w:pPr>
      <w:r w:rsidRPr="004148B8">
        <w:rPr>
          <w:rFonts w:ascii="Times New Roman" w:eastAsia="Times New Roman" w:hAnsi="Times New Roman"/>
          <w:sz w:val="28"/>
          <w:szCs w:val="28"/>
          <w:lang w:eastAsia="ru-RU"/>
        </w:rPr>
        <w:t>Тренинг  с участием эксперта Ирины Семизоровой «Молодёжные инициативы - залог успеха развития гражданского общества и территорий»</w:t>
      </w:r>
      <w:r w:rsidR="004148B8">
        <w:rPr>
          <w:rFonts w:ascii="Times New Roman" w:eastAsia="Times New Roman" w:hAnsi="Times New Roman"/>
          <w:sz w:val="28"/>
          <w:szCs w:val="28"/>
          <w:lang w:eastAsia="ru-RU"/>
        </w:rPr>
        <w:t>.</w:t>
      </w:r>
      <w:r w:rsidRPr="004148B8">
        <w:rPr>
          <w:rFonts w:ascii="Times New Roman" w:eastAsia="Times New Roman" w:hAnsi="Times New Roman"/>
          <w:sz w:val="28"/>
          <w:szCs w:val="28"/>
          <w:lang w:eastAsia="ru-RU"/>
        </w:rPr>
        <w:t xml:space="preserve"> </w:t>
      </w:r>
    </w:p>
    <w:p w:rsidR="003E2331" w:rsidRDefault="003E2331" w:rsidP="003E2331">
      <w:pPr>
        <w:spacing w:line="240" w:lineRule="auto"/>
        <w:jc w:val="both"/>
        <w:rPr>
          <w:rFonts w:ascii="Times New Roman" w:hAnsi="Times New Roman"/>
          <w:b/>
          <w:color w:val="000000" w:themeColor="text1"/>
          <w:sz w:val="24"/>
          <w:szCs w:val="24"/>
        </w:rPr>
      </w:pPr>
    </w:p>
    <w:p w:rsidR="007A4B11" w:rsidRDefault="007A4B11" w:rsidP="0086249F">
      <w:pPr>
        <w:pStyle w:val="a3"/>
        <w:numPr>
          <w:ilvl w:val="1"/>
          <w:numId w:val="2"/>
        </w:numPr>
        <w:spacing w:line="240" w:lineRule="auto"/>
        <w:jc w:val="center"/>
        <w:rPr>
          <w:rFonts w:ascii="Times New Roman" w:hAnsi="Times New Roman"/>
          <w:b/>
          <w:sz w:val="28"/>
          <w:szCs w:val="28"/>
        </w:rPr>
      </w:pPr>
      <w:r w:rsidRPr="00C02C56">
        <w:rPr>
          <w:rFonts w:ascii="Times New Roman" w:hAnsi="Times New Roman"/>
          <w:b/>
          <w:sz w:val="28"/>
          <w:szCs w:val="28"/>
        </w:rPr>
        <w:t>С</w:t>
      </w:r>
      <w:r w:rsidR="00C02C56">
        <w:rPr>
          <w:rFonts w:ascii="Times New Roman" w:hAnsi="Times New Roman"/>
          <w:b/>
          <w:sz w:val="28"/>
          <w:szCs w:val="28"/>
        </w:rPr>
        <w:t>УБЪЕКТЫ ОБЩЕСТВЕННОГО КОНТРОЛЯ В ЛЕНИНГРАДСКОЙ ОБЛАСТИ В 2018 ГОДУ</w:t>
      </w:r>
    </w:p>
    <w:p w:rsidR="00FF55C4" w:rsidRPr="00FF55C4" w:rsidRDefault="00FF55C4" w:rsidP="00FF55C4">
      <w:pPr>
        <w:spacing w:line="240" w:lineRule="auto"/>
        <w:jc w:val="center"/>
        <w:rPr>
          <w:rFonts w:ascii="Times New Roman" w:hAnsi="Times New Roman"/>
          <w:b/>
          <w:sz w:val="28"/>
          <w:szCs w:val="28"/>
        </w:rPr>
      </w:pPr>
    </w:p>
    <w:p w:rsidR="007A4B11" w:rsidRPr="003E2331" w:rsidRDefault="007A4B11" w:rsidP="003E2331">
      <w:pPr>
        <w:pStyle w:val="a3"/>
        <w:numPr>
          <w:ilvl w:val="2"/>
          <w:numId w:val="2"/>
        </w:numPr>
        <w:spacing w:line="240" w:lineRule="auto"/>
        <w:jc w:val="center"/>
        <w:rPr>
          <w:rFonts w:ascii="Times New Roman" w:hAnsi="Times New Roman"/>
          <w:b/>
          <w:sz w:val="28"/>
          <w:szCs w:val="28"/>
        </w:rPr>
      </w:pPr>
      <w:r w:rsidRPr="003E2331">
        <w:rPr>
          <w:rFonts w:ascii="Times New Roman" w:hAnsi="Times New Roman"/>
          <w:b/>
          <w:sz w:val="28"/>
          <w:szCs w:val="28"/>
        </w:rPr>
        <w:t>М</w:t>
      </w:r>
      <w:r w:rsidR="00C02C56" w:rsidRPr="003E2331">
        <w:rPr>
          <w:rFonts w:ascii="Times New Roman" w:hAnsi="Times New Roman"/>
          <w:b/>
          <w:sz w:val="28"/>
          <w:szCs w:val="28"/>
        </w:rPr>
        <w:t>УНИЦИПАЛЬНЫЕ ОБЩЕСТВЕННЫЕ ПАЛАТЫ</w:t>
      </w:r>
    </w:p>
    <w:p w:rsidR="003E2331" w:rsidRPr="003E2331" w:rsidRDefault="003E2331" w:rsidP="003E2331">
      <w:pPr>
        <w:spacing w:line="240" w:lineRule="auto"/>
        <w:jc w:val="center"/>
        <w:rPr>
          <w:rFonts w:ascii="Times New Roman" w:hAnsi="Times New Roman"/>
          <w:b/>
          <w:sz w:val="28"/>
          <w:szCs w:val="28"/>
        </w:rPr>
      </w:pPr>
    </w:p>
    <w:p w:rsidR="00C02C56" w:rsidRDefault="001C2BFE" w:rsidP="00321A5C">
      <w:pPr>
        <w:spacing w:after="0" w:line="240" w:lineRule="auto"/>
        <w:ind w:firstLine="708"/>
        <w:jc w:val="both"/>
        <w:rPr>
          <w:rFonts w:ascii="Times New Roman" w:hAnsi="Times New Roman"/>
          <w:sz w:val="28"/>
          <w:szCs w:val="28"/>
        </w:rPr>
      </w:pPr>
      <w:r>
        <w:rPr>
          <w:rFonts w:ascii="Times New Roman" w:hAnsi="Times New Roman"/>
          <w:sz w:val="28"/>
          <w:szCs w:val="28"/>
        </w:rPr>
        <w:t xml:space="preserve">К концу 2018 года муниципальные общественные палаты созданы  в  </w:t>
      </w:r>
      <w:r w:rsidR="00C02C56">
        <w:rPr>
          <w:rFonts w:ascii="Times New Roman" w:hAnsi="Times New Roman"/>
          <w:sz w:val="28"/>
          <w:szCs w:val="28"/>
        </w:rPr>
        <w:t xml:space="preserve">14 муниципальных </w:t>
      </w:r>
      <w:proofErr w:type="gramStart"/>
      <w:r w:rsidR="00C02C56">
        <w:rPr>
          <w:rFonts w:ascii="Times New Roman" w:hAnsi="Times New Roman"/>
          <w:sz w:val="28"/>
          <w:szCs w:val="28"/>
        </w:rPr>
        <w:t>районах</w:t>
      </w:r>
      <w:proofErr w:type="gramEnd"/>
      <w:r w:rsidR="00C02C56">
        <w:rPr>
          <w:rFonts w:ascii="Times New Roman" w:hAnsi="Times New Roman"/>
          <w:sz w:val="28"/>
          <w:szCs w:val="28"/>
        </w:rPr>
        <w:t xml:space="preserve"> и городском округе</w:t>
      </w:r>
      <w:r>
        <w:rPr>
          <w:rFonts w:ascii="Times New Roman" w:hAnsi="Times New Roman"/>
          <w:sz w:val="28"/>
          <w:szCs w:val="28"/>
        </w:rPr>
        <w:t xml:space="preserve">: </w:t>
      </w:r>
      <w:proofErr w:type="spellStart"/>
      <w:r>
        <w:rPr>
          <w:rFonts w:ascii="Times New Roman" w:hAnsi="Times New Roman"/>
          <w:sz w:val="28"/>
          <w:szCs w:val="28"/>
        </w:rPr>
        <w:t>Волосовский</w:t>
      </w:r>
      <w:proofErr w:type="spellEnd"/>
      <w:r>
        <w:rPr>
          <w:rFonts w:ascii="Times New Roman" w:hAnsi="Times New Roman"/>
          <w:sz w:val="28"/>
          <w:szCs w:val="28"/>
        </w:rPr>
        <w:t xml:space="preserve">, Всеволожский, Гатчинский, </w:t>
      </w:r>
      <w:proofErr w:type="spellStart"/>
      <w:r>
        <w:rPr>
          <w:rFonts w:ascii="Times New Roman" w:hAnsi="Times New Roman"/>
          <w:sz w:val="28"/>
          <w:szCs w:val="28"/>
        </w:rPr>
        <w:t>Кингисеппский</w:t>
      </w:r>
      <w:proofErr w:type="spellEnd"/>
      <w:r>
        <w:rPr>
          <w:rFonts w:ascii="Times New Roman" w:hAnsi="Times New Roman"/>
          <w:sz w:val="28"/>
          <w:szCs w:val="28"/>
        </w:rPr>
        <w:t xml:space="preserve">, </w:t>
      </w:r>
      <w:proofErr w:type="spellStart"/>
      <w:r>
        <w:rPr>
          <w:rFonts w:ascii="Times New Roman" w:hAnsi="Times New Roman"/>
          <w:sz w:val="28"/>
          <w:szCs w:val="28"/>
        </w:rPr>
        <w:t>Киришский</w:t>
      </w:r>
      <w:proofErr w:type="spellEnd"/>
      <w:r>
        <w:rPr>
          <w:rFonts w:ascii="Times New Roman" w:hAnsi="Times New Roman"/>
          <w:sz w:val="28"/>
          <w:szCs w:val="28"/>
        </w:rPr>
        <w:t xml:space="preserve">, Кировский, </w:t>
      </w:r>
      <w:proofErr w:type="spellStart"/>
      <w:r>
        <w:rPr>
          <w:rFonts w:ascii="Times New Roman" w:hAnsi="Times New Roman"/>
          <w:sz w:val="28"/>
          <w:szCs w:val="28"/>
        </w:rPr>
        <w:t>Лодейнопольский</w:t>
      </w:r>
      <w:proofErr w:type="spellEnd"/>
      <w:r>
        <w:rPr>
          <w:rFonts w:ascii="Times New Roman" w:hAnsi="Times New Roman"/>
          <w:sz w:val="28"/>
          <w:szCs w:val="28"/>
        </w:rPr>
        <w:t xml:space="preserve">, Ломоносовский, </w:t>
      </w:r>
      <w:proofErr w:type="spellStart"/>
      <w:r>
        <w:rPr>
          <w:rFonts w:ascii="Times New Roman" w:hAnsi="Times New Roman"/>
          <w:sz w:val="28"/>
          <w:szCs w:val="28"/>
        </w:rPr>
        <w:t>Лужский</w:t>
      </w:r>
      <w:proofErr w:type="spellEnd"/>
      <w:r>
        <w:rPr>
          <w:rFonts w:ascii="Times New Roman" w:hAnsi="Times New Roman"/>
          <w:sz w:val="28"/>
          <w:szCs w:val="28"/>
        </w:rPr>
        <w:t xml:space="preserve">, </w:t>
      </w:r>
      <w:proofErr w:type="spellStart"/>
      <w:r>
        <w:rPr>
          <w:rFonts w:ascii="Times New Roman" w:hAnsi="Times New Roman"/>
          <w:sz w:val="28"/>
          <w:szCs w:val="28"/>
        </w:rPr>
        <w:t>Подпорожский</w:t>
      </w:r>
      <w:proofErr w:type="spellEnd"/>
      <w:r>
        <w:rPr>
          <w:rFonts w:ascii="Times New Roman" w:hAnsi="Times New Roman"/>
          <w:sz w:val="28"/>
          <w:szCs w:val="28"/>
        </w:rPr>
        <w:t xml:space="preserve">, </w:t>
      </w:r>
      <w:proofErr w:type="spellStart"/>
      <w:r>
        <w:rPr>
          <w:rFonts w:ascii="Times New Roman" w:hAnsi="Times New Roman"/>
          <w:sz w:val="28"/>
          <w:szCs w:val="28"/>
        </w:rPr>
        <w:t>Приозерский</w:t>
      </w:r>
      <w:proofErr w:type="spellEnd"/>
      <w:r>
        <w:rPr>
          <w:rFonts w:ascii="Times New Roman" w:hAnsi="Times New Roman"/>
          <w:sz w:val="28"/>
          <w:szCs w:val="28"/>
        </w:rPr>
        <w:t xml:space="preserve">, </w:t>
      </w:r>
      <w:proofErr w:type="spellStart"/>
      <w:r>
        <w:rPr>
          <w:rFonts w:ascii="Times New Roman" w:hAnsi="Times New Roman"/>
          <w:sz w:val="28"/>
          <w:szCs w:val="28"/>
        </w:rPr>
        <w:t>Сланцевский</w:t>
      </w:r>
      <w:proofErr w:type="spellEnd"/>
      <w:r>
        <w:rPr>
          <w:rFonts w:ascii="Times New Roman" w:hAnsi="Times New Roman"/>
          <w:sz w:val="28"/>
          <w:szCs w:val="28"/>
        </w:rPr>
        <w:t xml:space="preserve">, </w:t>
      </w:r>
      <w:proofErr w:type="spellStart"/>
      <w:r w:rsidR="00884289">
        <w:rPr>
          <w:rFonts w:ascii="Times New Roman" w:hAnsi="Times New Roman"/>
          <w:sz w:val="28"/>
          <w:szCs w:val="28"/>
        </w:rPr>
        <w:t>Тосненский</w:t>
      </w:r>
      <w:proofErr w:type="spellEnd"/>
      <w:r w:rsidR="00884289">
        <w:rPr>
          <w:rFonts w:ascii="Times New Roman" w:hAnsi="Times New Roman"/>
          <w:sz w:val="28"/>
          <w:szCs w:val="28"/>
        </w:rPr>
        <w:t xml:space="preserve"> муниципальный районы и </w:t>
      </w:r>
      <w:proofErr w:type="spellStart"/>
      <w:r w:rsidR="00884289">
        <w:rPr>
          <w:rFonts w:ascii="Times New Roman" w:hAnsi="Times New Roman"/>
          <w:sz w:val="28"/>
          <w:szCs w:val="28"/>
        </w:rPr>
        <w:t>Сосновоборский</w:t>
      </w:r>
      <w:proofErr w:type="spellEnd"/>
      <w:r w:rsidR="00884289">
        <w:rPr>
          <w:rFonts w:ascii="Times New Roman" w:hAnsi="Times New Roman"/>
          <w:sz w:val="28"/>
          <w:szCs w:val="28"/>
        </w:rPr>
        <w:t xml:space="preserve"> городской округ.</w:t>
      </w:r>
      <w:r w:rsidR="004148B8">
        <w:rPr>
          <w:rFonts w:ascii="Times New Roman" w:hAnsi="Times New Roman"/>
          <w:sz w:val="28"/>
          <w:szCs w:val="28"/>
        </w:rPr>
        <w:t xml:space="preserve"> В ряде районов они были созданы впервые, в других – состоялось назначение нового состава палат.</w:t>
      </w:r>
      <w:r w:rsidR="00884289">
        <w:rPr>
          <w:rFonts w:ascii="Times New Roman" w:hAnsi="Times New Roman"/>
          <w:sz w:val="28"/>
          <w:szCs w:val="28"/>
        </w:rPr>
        <w:t xml:space="preserve"> </w:t>
      </w:r>
      <w:r w:rsidR="00C02C56">
        <w:rPr>
          <w:rFonts w:ascii="Times New Roman" w:hAnsi="Times New Roman"/>
          <w:sz w:val="28"/>
          <w:szCs w:val="28"/>
        </w:rPr>
        <w:t xml:space="preserve">В 2 муниципальных районах </w:t>
      </w:r>
      <w:r w:rsidR="00884289">
        <w:rPr>
          <w:rFonts w:ascii="Times New Roman" w:hAnsi="Times New Roman"/>
          <w:sz w:val="28"/>
          <w:szCs w:val="28"/>
        </w:rPr>
        <w:t xml:space="preserve"> (</w:t>
      </w:r>
      <w:proofErr w:type="gramStart"/>
      <w:r w:rsidR="00884289">
        <w:rPr>
          <w:rFonts w:ascii="Times New Roman" w:hAnsi="Times New Roman"/>
          <w:sz w:val="28"/>
          <w:szCs w:val="28"/>
        </w:rPr>
        <w:t>Тихвинский</w:t>
      </w:r>
      <w:proofErr w:type="gramEnd"/>
      <w:r w:rsidR="00884289">
        <w:rPr>
          <w:rFonts w:ascii="Times New Roman" w:hAnsi="Times New Roman"/>
          <w:sz w:val="28"/>
          <w:szCs w:val="28"/>
        </w:rPr>
        <w:t xml:space="preserve"> и </w:t>
      </w:r>
      <w:proofErr w:type="spellStart"/>
      <w:r w:rsidR="00884289">
        <w:rPr>
          <w:rFonts w:ascii="Times New Roman" w:hAnsi="Times New Roman"/>
          <w:sz w:val="28"/>
          <w:szCs w:val="28"/>
        </w:rPr>
        <w:t>Бокситогорский</w:t>
      </w:r>
      <w:proofErr w:type="spellEnd"/>
      <w:r w:rsidR="00884289">
        <w:rPr>
          <w:rFonts w:ascii="Times New Roman" w:hAnsi="Times New Roman"/>
          <w:sz w:val="28"/>
          <w:szCs w:val="28"/>
        </w:rPr>
        <w:t xml:space="preserve">) </w:t>
      </w:r>
      <w:r w:rsidR="00C02C56">
        <w:rPr>
          <w:rFonts w:ascii="Times New Roman" w:hAnsi="Times New Roman"/>
          <w:sz w:val="28"/>
          <w:szCs w:val="28"/>
        </w:rPr>
        <w:t>созданы общественные советы, которые обратились в Общественную палату Ленинградской области с просьбой осуществлять взаимодействие с общественным советом как с органом, замещающим функции муниципальной общественной палаты.</w:t>
      </w:r>
    </w:p>
    <w:p w:rsidR="00C02C56" w:rsidRDefault="00C02C56" w:rsidP="00321A5C">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Созданные в настоящее время муниципальные общественные палаты имеют разный срок полномочий и различаются по принципу формирования, однако в </w:t>
      </w:r>
      <w:proofErr w:type="gramStart"/>
      <w:r>
        <w:rPr>
          <w:rFonts w:ascii="Times New Roman" w:hAnsi="Times New Roman"/>
          <w:sz w:val="28"/>
          <w:szCs w:val="28"/>
        </w:rPr>
        <w:t>большинстве</w:t>
      </w:r>
      <w:proofErr w:type="gramEnd"/>
      <w:r>
        <w:rPr>
          <w:rFonts w:ascii="Times New Roman" w:hAnsi="Times New Roman"/>
          <w:sz w:val="28"/>
          <w:szCs w:val="28"/>
        </w:rPr>
        <w:t xml:space="preserve"> случаев они формируются по принципу 3-х третей, когда 1/3 состава утверждается советом депутатов, 1/3 главой администрации, 1/3 – общественными организациями района. </w:t>
      </w:r>
      <w:r w:rsidR="00884289">
        <w:rPr>
          <w:rFonts w:ascii="Times New Roman" w:hAnsi="Times New Roman"/>
          <w:sz w:val="28"/>
          <w:szCs w:val="28"/>
        </w:rPr>
        <w:t xml:space="preserve"> В Гатчинском, </w:t>
      </w:r>
      <w:r w:rsidR="005B1053">
        <w:rPr>
          <w:rFonts w:ascii="Times New Roman" w:hAnsi="Times New Roman"/>
          <w:sz w:val="28"/>
          <w:szCs w:val="28"/>
        </w:rPr>
        <w:t xml:space="preserve">Кировском, </w:t>
      </w:r>
      <w:proofErr w:type="spellStart"/>
      <w:r w:rsidR="00884289">
        <w:rPr>
          <w:rFonts w:ascii="Times New Roman" w:hAnsi="Times New Roman"/>
          <w:sz w:val="28"/>
          <w:szCs w:val="28"/>
        </w:rPr>
        <w:t>Подпорожском</w:t>
      </w:r>
      <w:proofErr w:type="spellEnd"/>
      <w:r w:rsidR="00884289">
        <w:rPr>
          <w:rFonts w:ascii="Times New Roman" w:hAnsi="Times New Roman"/>
          <w:sz w:val="28"/>
          <w:szCs w:val="28"/>
        </w:rPr>
        <w:t xml:space="preserve"> и </w:t>
      </w:r>
      <w:proofErr w:type="spellStart"/>
      <w:r w:rsidR="00884289">
        <w:rPr>
          <w:rFonts w:ascii="Times New Roman" w:hAnsi="Times New Roman"/>
          <w:sz w:val="28"/>
          <w:szCs w:val="28"/>
        </w:rPr>
        <w:t>Сланцевском</w:t>
      </w:r>
      <w:proofErr w:type="spellEnd"/>
      <w:r w:rsidR="00884289">
        <w:rPr>
          <w:rFonts w:ascii="Times New Roman" w:hAnsi="Times New Roman"/>
          <w:sz w:val="28"/>
          <w:szCs w:val="28"/>
        </w:rPr>
        <w:t xml:space="preserve"> </w:t>
      </w:r>
      <w:proofErr w:type="gramStart"/>
      <w:r w:rsidR="00884289">
        <w:rPr>
          <w:rFonts w:ascii="Times New Roman" w:hAnsi="Times New Roman"/>
          <w:sz w:val="28"/>
          <w:szCs w:val="28"/>
        </w:rPr>
        <w:t>районах</w:t>
      </w:r>
      <w:proofErr w:type="gramEnd"/>
      <w:r w:rsidR="00884289">
        <w:rPr>
          <w:rFonts w:ascii="Times New Roman" w:hAnsi="Times New Roman"/>
          <w:sz w:val="28"/>
          <w:szCs w:val="28"/>
        </w:rPr>
        <w:t xml:space="preserve"> в 2018 году был избран новый состав муниципальных общественных палат.</w:t>
      </w:r>
    </w:p>
    <w:p w:rsidR="00C02C56" w:rsidRDefault="00C02C56" w:rsidP="00321A5C">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числе наиболее активно работающих палат, можно отметить палаты Гатчинского, Кировского, Ломоносовского, Всеволожского, </w:t>
      </w:r>
      <w:proofErr w:type="spellStart"/>
      <w:r>
        <w:rPr>
          <w:rFonts w:ascii="Times New Roman" w:hAnsi="Times New Roman"/>
          <w:sz w:val="28"/>
          <w:szCs w:val="28"/>
        </w:rPr>
        <w:t>Тосненского</w:t>
      </w:r>
      <w:proofErr w:type="spellEnd"/>
      <w:r>
        <w:rPr>
          <w:rFonts w:ascii="Times New Roman" w:hAnsi="Times New Roman"/>
          <w:sz w:val="28"/>
          <w:szCs w:val="28"/>
        </w:rPr>
        <w:t xml:space="preserve"> районов и г. Сосновый Бор. Эти палаты выносят на обсуждение наиболее значимые для территорий проблемы, например:</w:t>
      </w:r>
    </w:p>
    <w:p w:rsidR="00C02C56" w:rsidRDefault="00C02C56" w:rsidP="0086249F">
      <w:pPr>
        <w:pStyle w:val="a3"/>
        <w:numPr>
          <w:ilvl w:val="0"/>
          <w:numId w:val="16"/>
        </w:numPr>
        <w:tabs>
          <w:tab w:val="left" w:pos="1701"/>
        </w:tabs>
        <w:spacing w:after="0" w:line="240" w:lineRule="auto"/>
        <w:ind w:left="1134" w:hanging="567"/>
        <w:rPr>
          <w:rFonts w:ascii="Times New Roman" w:hAnsi="Times New Roman"/>
          <w:sz w:val="28"/>
          <w:szCs w:val="28"/>
        </w:rPr>
      </w:pPr>
      <w:r>
        <w:rPr>
          <w:rFonts w:ascii="Times New Roman" w:hAnsi="Times New Roman"/>
          <w:sz w:val="28"/>
          <w:szCs w:val="28"/>
        </w:rPr>
        <w:t>Сосновый Бор</w:t>
      </w:r>
    </w:p>
    <w:p w:rsidR="00C02C56" w:rsidRPr="00C02C56" w:rsidRDefault="00C02C56" w:rsidP="0086249F">
      <w:pPr>
        <w:pStyle w:val="a3"/>
        <w:numPr>
          <w:ilvl w:val="0"/>
          <w:numId w:val="17"/>
        </w:numPr>
        <w:spacing w:after="0" w:line="240" w:lineRule="auto"/>
        <w:ind w:left="1701" w:hanging="567"/>
        <w:rPr>
          <w:rFonts w:ascii="Times New Roman" w:hAnsi="Times New Roman"/>
          <w:sz w:val="28"/>
          <w:szCs w:val="28"/>
        </w:rPr>
      </w:pPr>
      <w:r w:rsidRPr="00C02C56">
        <w:rPr>
          <w:rFonts w:ascii="Times New Roman" w:hAnsi="Times New Roman"/>
          <w:sz w:val="28"/>
          <w:szCs w:val="28"/>
        </w:rPr>
        <w:t>Медицинское обслуживание населения города;</w:t>
      </w:r>
    </w:p>
    <w:p w:rsidR="00C02C56" w:rsidRPr="00C02C56" w:rsidRDefault="00C02C56" w:rsidP="0086249F">
      <w:pPr>
        <w:pStyle w:val="a3"/>
        <w:numPr>
          <w:ilvl w:val="0"/>
          <w:numId w:val="17"/>
        </w:numPr>
        <w:spacing w:after="0" w:line="240" w:lineRule="auto"/>
        <w:ind w:left="1701" w:hanging="567"/>
        <w:rPr>
          <w:rFonts w:ascii="Times New Roman" w:hAnsi="Times New Roman"/>
          <w:sz w:val="28"/>
          <w:szCs w:val="28"/>
        </w:rPr>
      </w:pPr>
      <w:r w:rsidRPr="00C02C56">
        <w:rPr>
          <w:rFonts w:ascii="Times New Roman" w:hAnsi="Times New Roman"/>
          <w:sz w:val="28"/>
          <w:szCs w:val="28"/>
        </w:rPr>
        <w:t>Санитарное состояние города;</w:t>
      </w:r>
    </w:p>
    <w:p w:rsidR="00C02C56" w:rsidRPr="00C02C56" w:rsidRDefault="00C02C56" w:rsidP="0086249F">
      <w:pPr>
        <w:pStyle w:val="a3"/>
        <w:numPr>
          <w:ilvl w:val="0"/>
          <w:numId w:val="17"/>
        </w:numPr>
        <w:spacing w:after="0" w:line="240" w:lineRule="auto"/>
        <w:ind w:left="1701" w:hanging="567"/>
        <w:rPr>
          <w:rFonts w:ascii="Times New Roman" w:hAnsi="Times New Roman"/>
          <w:sz w:val="28"/>
          <w:szCs w:val="28"/>
        </w:rPr>
      </w:pPr>
      <w:r w:rsidRPr="00C02C56">
        <w:rPr>
          <w:rFonts w:ascii="Times New Roman" w:hAnsi="Times New Roman"/>
          <w:sz w:val="28"/>
          <w:szCs w:val="28"/>
        </w:rPr>
        <w:t>Совершенствование и развитие патриотического воспитания молодёжи;</w:t>
      </w:r>
    </w:p>
    <w:p w:rsidR="00C02C56" w:rsidRPr="00C02C56" w:rsidRDefault="00C02C56" w:rsidP="0086249F">
      <w:pPr>
        <w:pStyle w:val="a3"/>
        <w:numPr>
          <w:ilvl w:val="0"/>
          <w:numId w:val="17"/>
        </w:numPr>
        <w:spacing w:after="0" w:line="240" w:lineRule="auto"/>
        <w:ind w:left="1701" w:hanging="567"/>
        <w:rPr>
          <w:rFonts w:ascii="Times New Roman" w:hAnsi="Times New Roman"/>
          <w:sz w:val="28"/>
          <w:szCs w:val="28"/>
        </w:rPr>
      </w:pPr>
      <w:r w:rsidRPr="00C02C56">
        <w:rPr>
          <w:rFonts w:ascii="Times New Roman" w:hAnsi="Times New Roman"/>
          <w:sz w:val="28"/>
          <w:szCs w:val="28"/>
        </w:rPr>
        <w:t>Оптимизация работы узлов почтовой связи города;</w:t>
      </w:r>
    </w:p>
    <w:p w:rsidR="00C02C56" w:rsidRPr="00C02C56" w:rsidRDefault="00C02C56" w:rsidP="0086249F">
      <w:pPr>
        <w:pStyle w:val="a3"/>
        <w:numPr>
          <w:ilvl w:val="0"/>
          <w:numId w:val="17"/>
        </w:numPr>
        <w:spacing w:after="0" w:line="240" w:lineRule="auto"/>
        <w:ind w:left="1701" w:hanging="567"/>
        <w:rPr>
          <w:rFonts w:ascii="Times New Roman" w:hAnsi="Times New Roman"/>
          <w:sz w:val="28"/>
          <w:szCs w:val="28"/>
        </w:rPr>
      </w:pPr>
      <w:r w:rsidRPr="00C02C56">
        <w:rPr>
          <w:rFonts w:ascii="Times New Roman" w:hAnsi="Times New Roman"/>
          <w:sz w:val="28"/>
          <w:szCs w:val="28"/>
        </w:rPr>
        <w:t>Реконструкция путей эвакуации из города в случае ЧС.</w:t>
      </w:r>
    </w:p>
    <w:p w:rsidR="00C02C56" w:rsidRDefault="00C02C56" w:rsidP="0086249F">
      <w:pPr>
        <w:pStyle w:val="a3"/>
        <w:numPr>
          <w:ilvl w:val="0"/>
          <w:numId w:val="16"/>
        </w:numPr>
        <w:spacing w:after="0" w:line="240" w:lineRule="auto"/>
        <w:ind w:left="1134" w:hanging="567"/>
        <w:rPr>
          <w:rFonts w:ascii="Times New Roman" w:hAnsi="Times New Roman"/>
          <w:sz w:val="28"/>
          <w:szCs w:val="28"/>
        </w:rPr>
      </w:pPr>
      <w:r>
        <w:rPr>
          <w:rFonts w:ascii="Times New Roman" w:hAnsi="Times New Roman"/>
          <w:sz w:val="28"/>
          <w:szCs w:val="28"/>
        </w:rPr>
        <w:t>Гатчинский район</w:t>
      </w:r>
    </w:p>
    <w:p w:rsidR="00C02C56" w:rsidRPr="001C2BFE" w:rsidRDefault="00C02C56" w:rsidP="0086249F">
      <w:pPr>
        <w:pStyle w:val="a3"/>
        <w:numPr>
          <w:ilvl w:val="0"/>
          <w:numId w:val="18"/>
        </w:numPr>
        <w:spacing w:after="0" w:line="240" w:lineRule="auto"/>
        <w:ind w:left="1701" w:hanging="567"/>
        <w:rPr>
          <w:rFonts w:ascii="Times New Roman" w:hAnsi="Times New Roman"/>
          <w:sz w:val="28"/>
          <w:szCs w:val="28"/>
          <w:lang w:val="en-US"/>
        </w:rPr>
      </w:pPr>
      <w:r w:rsidRPr="001C2BFE">
        <w:rPr>
          <w:rFonts w:ascii="Times New Roman" w:hAnsi="Times New Roman"/>
          <w:sz w:val="28"/>
          <w:szCs w:val="28"/>
        </w:rPr>
        <w:t>рекультивация свалки ТБО</w:t>
      </w:r>
      <w:r w:rsidRPr="001C2BFE">
        <w:rPr>
          <w:rFonts w:ascii="Times New Roman" w:hAnsi="Times New Roman"/>
          <w:sz w:val="28"/>
          <w:szCs w:val="28"/>
          <w:lang w:val="en-US"/>
        </w:rPr>
        <w:t>;</w:t>
      </w:r>
    </w:p>
    <w:p w:rsidR="00C02C56" w:rsidRPr="001C2BFE" w:rsidRDefault="00C02C56" w:rsidP="0086249F">
      <w:pPr>
        <w:pStyle w:val="a3"/>
        <w:numPr>
          <w:ilvl w:val="0"/>
          <w:numId w:val="18"/>
        </w:numPr>
        <w:spacing w:after="0" w:line="240" w:lineRule="auto"/>
        <w:ind w:left="1701" w:hanging="567"/>
        <w:rPr>
          <w:rFonts w:ascii="Times New Roman" w:hAnsi="Times New Roman"/>
          <w:sz w:val="28"/>
          <w:szCs w:val="28"/>
          <w:lang w:val="en-US"/>
        </w:rPr>
      </w:pPr>
      <w:r w:rsidRPr="001C2BFE">
        <w:rPr>
          <w:rFonts w:ascii="Times New Roman" w:hAnsi="Times New Roman"/>
          <w:sz w:val="28"/>
          <w:szCs w:val="28"/>
        </w:rPr>
        <w:t>проблема заброшенных зданий.</w:t>
      </w:r>
    </w:p>
    <w:p w:rsidR="00C02C56" w:rsidRDefault="00C02C56" w:rsidP="0086249F">
      <w:pPr>
        <w:pStyle w:val="a3"/>
        <w:numPr>
          <w:ilvl w:val="0"/>
          <w:numId w:val="16"/>
        </w:numPr>
        <w:spacing w:after="0" w:line="240" w:lineRule="auto"/>
        <w:ind w:left="1134" w:hanging="567"/>
        <w:rPr>
          <w:rFonts w:ascii="Times New Roman" w:hAnsi="Times New Roman"/>
          <w:sz w:val="28"/>
          <w:szCs w:val="28"/>
        </w:rPr>
      </w:pPr>
      <w:proofErr w:type="spellStart"/>
      <w:r>
        <w:rPr>
          <w:rFonts w:ascii="Times New Roman" w:hAnsi="Times New Roman"/>
          <w:sz w:val="28"/>
          <w:szCs w:val="28"/>
        </w:rPr>
        <w:t>Киришский</w:t>
      </w:r>
      <w:proofErr w:type="spellEnd"/>
      <w:r>
        <w:rPr>
          <w:rFonts w:ascii="Times New Roman" w:hAnsi="Times New Roman"/>
          <w:sz w:val="28"/>
          <w:szCs w:val="28"/>
        </w:rPr>
        <w:t xml:space="preserve"> район</w:t>
      </w:r>
    </w:p>
    <w:p w:rsidR="00C02C56" w:rsidRPr="001C2BFE" w:rsidRDefault="00C02C56" w:rsidP="0086249F">
      <w:pPr>
        <w:pStyle w:val="a3"/>
        <w:numPr>
          <w:ilvl w:val="0"/>
          <w:numId w:val="19"/>
        </w:numPr>
        <w:spacing w:after="0" w:line="240" w:lineRule="auto"/>
        <w:ind w:left="1701" w:hanging="567"/>
        <w:jc w:val="both"/>
        <w:rPr>
          <w:rFonts w:ascii="Times New Roman" w:hAnsi="Times New Roman"/>
          <w:sz w:val="28"/>
          <w:szCs w:val="28"/>
          <w:lang w:val="en-US"/>
        </w:rPr>
      </w:pPr>
      <w:r w:rsidRPr="001C2BFE">
        <w:rPr>
          <w:rFonts w:ascii="Times New Roman" w:hAnsi="Times New Roman"/>
          <w:sz w:val="28"/>
          <w:szCs w:val="28"/>
        </w:rPr>
        <w:t>состояние зданий</w:t>
      </w:r>
      <w:r w:rsidRPr="001C2BFE">
        <w:rPr>
          <w:rFonts w:ascii="Times New Roman" w:hAnsi="Times New Roman"/>
          <w:sz w:val="28"/>
          <w:szCs w:val="28"/>
          <w:lang w:val="en-US"/>
        </w:rPr>
        <w:t>;</w:t>
      </w:r>
    </w:p>
    <w:p w:rsidR="00C02C56" w:rsidRPr="001C2BFE" w:rsidRDefault="00C02C56" w:rsidP="0086249F">
      <w:pPr>
        <w:pStyle w:val="a3"/>
        <w:numPr>
          <w:ilvl w:val="0"/>
          <w:numId w:val="19"/>
        </w:numPr>
        <w:spacing w:after="0" w:line="240" w:lineRule="auto"/>
        <w:ind w:left="1701" w:hanging="567"/>
        <w:jc w:val="both"/>
        <w:rPr>
          <w:rFonts w:ascii="Times New Roman" w:hAnsi="Times New Roman"/>
          <w:sz w:val="28"/>
          <w:szCs w:val="28"/>
        </w:rPr>
      </w:pPr>
      <w:r w:rsidRPr="001C2BFE">
        <w:rPr>
          <w:rFonts w:ascii="Times New Roman" w:hAnsi="Times New Roman"/>
          <w:sz w:val="28"/>
          <w:szCs w:val="28"/>
        </w:rPr>
        <w:t>качество работы почтовых отделений.</w:t>
      </w:r>
    </w:p>
    <w:p w:rsidR="00C02C56" w:rsidRDefault="00C02C56" w:rsidP="0086249F">
      <w:pPr>
        <w:pStyle w:val="a3"/>
        <w:numPr>
          <w:ilvl w:val="0"/>
          <w:numId w:val="16"/>
        </w:numPr>
        <w:spacing w:after="0" w:line="240" w:lineRule="auto"/>
        <w:ind w:left="1134" w:hanging="567"/>
        <w:jc w:val="both"/>
        <w:rPr>
          <w:rFonts w:ascii="Times New Roman" w:hAnsi="Times New Roman"/>
          <w:sz w:val="28"/>
          <w:szCs w:val="28"/>
        </w:rPr>
      </w:pPr>
      <w:r>
        <w:rPr>
          <w:rFonts w:ascii="Times New Roman" w:hAnsi="Times New Roman"/>
          <w:sz w:val="28"/>
          <w:szCs w:val="28"/>
        </w:rPr>
        <w:t>Кировский район</w:t>
      </w:r>
    </w:p>
    <w:p w:rsidR="00C02C56" w:rsidRPr="001C2BFE" w:rsidRDefault="00C02C56" w:rsidP="0086249F">
      <w:pPr>
        <w:pStyle w:val="a3"/>
        <w:numPr>
          <w:ilvl w:val="0"/>
          <w:numId w:val="20"/>
        </w:numPr>
        <w:spacing w:after="0" w:line="240" w:lineRule="auto"/>
        <w:ind w:left="1701" w:hanging="567"/>
        <w:jc w:val="both"/>
        <w:rPr>
          <w:rFonts w:ascii="Times New Roman" w:hAnsi="Times New Roman"/>
          <w:sz w:val="28"/>
          <w:szCs w:val="28"/>
        </w:rPr>
      </w:pPr>
      <w:r w:rsidRPr="001C2BFE">
        <w:rPr>
          <w:rFonts w:ascii="Times New Roman" w:hAnsi="Times New Roman"/>
          <w:sz w:val="28"/>
          <w:szCs w:val="28"/>
        </w:rPr>
        <w:t xml:space="preserve">Качество воды в </w:t>
      </w:r>
      <w:proofErr w:type="gramStart"/>
      <w:r w:rsidRPr="001C2BFE">
        <w:rPr>
          <w:rFonts w:ascii="Times New Roman" w:hAnsi="Times New Roman"/>
          <w:sz w:val="28"/>
          <w:szCs w:val="28"/>
        </w:rPr>
        <w:t>регионе</w:t>
      </w:r>
      <w:proofErr w:type="gramEnd"/>
      <w:r w:rsidR="001C2BFE">
        <w:rPr>
          <w:rFonts w:ascii="Times New Roman" w:hAnsi="Times New Roman"/>
          <w:sz w:val="28"/>
          <w:szCs w:val="28"/>
        </w:rPr>
        <w:t>;</w:t>
      </w:r>
    </w:p>
    <w:p w:rsidR="00C02C56" w:rsidRPr="001C2BFE" w:rsidRDefault="00C02C56" w:rsidP="0086249F">
      <w:pPr>
        <w:pStyle w:val="a3"/>
        <w:numPr>
          <w:ilvl w:val="0"/>
          <w:numId w:val="20"/>
        </w:numPr>
        <w:spacing w:after="0" w:line="240" w:lineRule="auto"/>
        <w:ind w:left="1701" w:hanging="567"/>
        <w:jc w:val="both"/>
        <w:rPr>
          <w:rFonts w:ascii="Times New Roman" w:hAnsi="Times New Roman"/>
          <w:sz w:val="28"/>
          <w:szCs w:val="28"/>
        </w:rPr>
      </w:pPr>
      <w:r w:rsidRPr="001C2BFE">
        <w:rPr>
          <w:rFonts w:ascii="Times New Roman" w:hAnsi="Times New Roman"/>
          <w:sz w:val="28"/>
          <w:szCs w:val="28"/>
        </w:rPr>
        <w:t>Устаревание системы безопасности города</w:t>
      </w:r>
      <w:r w:rsidR="001C2BFE">
        <w:rPr>
          <w:rFonts w:ascii="Times New Roman" w:hAnsi="Times New Roman"/>
          <w:sz w:val="28"/>
          <w:szCs w:val="28"/>
        </w:rPr>
        <w:t>;</w:t>
      </w:r>
    </w:p>
    <w:p w:rsidR="00C02C56" w:rsidRPr="001C2BFE" w:rsidRDefault="00C02C56" w:rsidP="0086249F">
      <w:pPr>
        <w:pStyle w:val="a3"/>
        <w:numPr>
          <w:ilvl w:val="0"/>
          <w:numId w:val="20"/>
        </w:numPr>
        <w:spacing w:after="0" w:line="240" w:lineRule="auto"/>
        <w:ind w:left="1701" w:hanging="567"/>
        <w:jc w:val="both"/>
        <w:rPr>
          <w:rFonts w:ascii="Times New Roman" w:hAnsi="Times New Roman"/>
          <w:sz w:val="28"/>
          <w:szCs w:val="28"/>
        </w:rPr>
      </w:pPr>
      <w:r w:rsidRPr="001C2BFE">
        <w:rPr>
          <w:rFonts w:ascii="Times New Roman" w:hAnsi="Times New Roman"/>
          <w:sz w:val="28"/>
          <w:szCs w:val="28"/>
        </w:rPr>
        <w:t>Недостаток участковых уполномоченных полиции.</w:t>
      </w:r>
    </w:p>
    <w:p w:rsidR="00C02C56" w:rsidRDefault="001C2BFE" w:rsidP="00321A5C">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На протяжении всего 2018 года Общественная палата Ленинградской области работала в тесном контакте с Общественными палатами</w:t>
      </w:r>
      <w:r w:rsidRPr="001C2BFE">
        <w:rPr>
          <w:rFonts w:ascii="Times New Roman" w:hAnsi="Times New Roman"/>
          <w:sz w:val="28"/>
          <w:szCs w:val="28"/>
        </w:rPr>
        <w:t xml:space="preserve"> </w:t>
      </w:r>
      <w:r>
        <w:rPr>
          <w:rFonts w:ascii="Times New Roman" w:hAnsi="Times New Roman"/>
          <w:sz w:val="28"/>
          <w:szCs w:val="28"/>
        </w:rPr>
        <w:t>муниципальных образований, на постоянной основе оказывая им о</w:t>
      </w:r>
      <w:r w:rsidR="00C02C56">
        <w:rPr>
          <w:rFonts w:ascii="Times New Roman" w:hAnsi="Times New Roman"/>
          <w:sz w:val="28"/>
          <w:szCs w:val="28"/>
        </w:rPr>
        <w:t>рганизационную</w:t>
      </w:r>
      <w:r>
        <w:rPr>
          <w:rFonts w:ascii="Times New Roman" w:hAnsi="Times New Roman"/>
          <w:sz w:val="28"/>
          <w:szCs w:val="28"/>
        </w:rPr>
        <w:t xml:space="preserve"> </w:t>
      </w:r>
      <w:r w:rsidRPr="001C2BFE">
        <w:rPr>
          <w:rFonts w:ascii="Times New Roman" w:hAnsi="Times New Roman"/>
          <w:i/>
          <w:sz w:val="28"/>
          <w:szCs w:val="28"/>
        </w:rPr>
        <w:t>(</w:t>
      </w:r>
      <w:r w:rsidR="00C02C56" w:rsidRPr="001C2BFE">
        <w:rPr>
          <w:rFonts w:ascii="Times New Roman" w:hAnsi="Times New Roman"/>
          <w:i/>
          <w:sz w:val="28"/>
          <w:szCs w:val="28"/>
        </w:rPr>
        <w:t>в том числе проведение совместных мероприятий на территории отдельных муниципальных образований</w:t>
      </w:r>
      <w:r w:rsidRPr="001C2BFE">
        <w:rPr>
          <w:rFonts w:ascii="Times New Roman" w:hAnsi="Times New Roman"/>
          <w:i/>
          <w:sz w:val="28"/>
          <w:szCs w:val="28"/>
        </w:rPr>
        <w:t>)</w:t>
      </w:r>
      <w:r>
        <w:rPr>
          <w:rFonts w:ascii="Times New Roman" w:hAnsi="Times New Roman"/>
          <w:sz w:val="28"/>
          <w:szCs w:val="28"/>
        </w:rPr>
        <w:t>, методическую, о</w:t>
      </w:r>
      <w:r w:rsidR="00C02C56">
        <w:rPr>
          <w:rFonts w:ascii="Times New Roman" w:hAnsi="Times New Roman"/>
          <w:sz w:val="28"/>
          <w:szCs w:val="28"/>
        </w:rPr>
        <w:t>бразовательную</w:t>
      </w:r>
      <w:r>
        <w:rPr>
          <w:rFonts w:ascii="Times New Roman" w:hAnsi="Times New Roman"/>
          <w:sz w:val="28"/>
          <w:szCs w:val="28"/>
        </w:rPr>
        <w:t xml:space="preserve"> </w:t>
      </w:r>
      <w:r w:rsidRPr="001C2BFE">
        <w:rPr>
          <w:rFonts w:ascii="Times New Roman" w:hAnsi="Times New Roman"/>
          <w:i/>
          <w:sz w:val="28"/>
          <w:szCs w:val="28"/>
        </w:rPr>
        <w:t>(</w:t>
      </w:r>
      <w:r w:rsidR="00C02C56" w:rsidRPr="001C2BFE">
        <w:rPr>
          <w:rFonts w:ascii="Times New Roman" w:hAnsi="Times New Roman"/>
          <w:i/>
          <w:sz w:val="28"/>
          <w:szCs w:val="28"/>
        </w:rPr>
        <w:t>ежегодно проводится обучающий семинар для членов муниципальных общественных палат</w:t>
      </w:r>
      <w:r w:rsidRPr="001C2BFE">
        <w:rPr>
          <w:rFonts w:ascii="Times New Roman" w:hAnsi="Times New Roman"/>
          <w:i/>
          <w:sz w:val="28"/>
          <w:szCs w:val="28"/>
        </w:rPr>
        <w:t>)</w:t>
      </w:r>
      <w:r>
        <w:rPr>
          <w:rFonts w:ascii="Times New Roman" w:hAnsi="Times New Roman"/>
          <w:sz w:val="28"/>
          <w:szCs w:val="28"/>
        </w:rPr>
        <w:t xml:space="preserve"> и и</w:t>
      </w:r>
      <w:r w:rsidR="00C02C56">
        <w:rPr>
          <w:rFonts w:ascii="Times New Roman" w:hAnsi="Times New Roman"/>
          <w:sz w:val="28"/>
          <w:szCs w:val="28"/>
        </w:rPr>
        <w:t>нформационную</w:t>
      </w:r>
      <w:r>
        <w:rPr>
          <w:rFonts w:ascii="Times New Roman" w:hAnsi="Times New Roman"/>
          <w:sz w:val="28"/>
          <w:szCs w:val="28"/>
        </w:rPr>
        <w:t xml:space="preserve"> </w:t>
      </w:r>
      <w:r w:rsidRPr="001C2BFE">
        <w:rPr>
          <w:rFonts w:ascii="Times New Roman" w:hAnsi="Times New Roman"/>
          <w:i/>
          <w:sz w:val="28"/>
          <w:szCs w:val="28"/>
        </w:rPr>
        <w:t>(</w:t>
      </w:r>
      <w:r w:rsidR="00C02C56" w:rsidRPr="001C2BFE">
        <w:rPr>
          <w:rFonts w:ascii="Times New Roman" w:hAnsi="Times New Roman"/>
          <w:i/>
          <w:sz w:val="28"/>
          <w:szCs w:val="28"/>
        </w:rPr>
        <w:t>на сайте Общественной палаты Ленинградской области создан</w:t>
      </w:r>
      <w:r w:rsidR="00DC1C83">
        <w:rPr>
          <w:rFonts w:ascii="Times New Roman" w:hAnsi="Times New Roman"/>
          <w:i/>
          <w:sz w:val="28"/>
          <w:szCs w:val="28"/>
        </w:rPr>
        <w:t>ы</w:t>
      </w:r>
      <w:r w:rsidR="00C02C56" w:rsidRPr="001C2BFE">
        <w:rPr>
          <w:rFonts w:ascii="Times New Roman" w:hAnsi="Times New Roman"/>
          <w:i/>
          <w:sz w:val="28"/>
          <w:szCs w:val="28"/>
        </w:rPr>
        <w:t xml:space="preserve"> раздел, где размещена информация о</w:t>
      </w:r>
      <w:proofErr w:type="gramEnd"/>
      <w:r w:rsidR="00C02C56" w:rsidRPr="001C2BFE">
        <w:rPr>
          <w:rFonts w:ascii="Times New Roman" w:hAnsi="Times New Roman"/>
          <w:i/>
          <w:sz w:val="28"/>
          <w:szCs w:val="28"/>
        </w:rPr>
        <w:t xml:space="preserve"> муниципальных общественных </w:t>
      </w:r>
      <w:proofErr w:type="gramStart"/>
      <w:r w:rsidR="00C02C56" w:rsidRPr="001C2BFE">
        <w:rPr>
          <w:rFonts w:ascii="Times New Roman" w:hAnsi="Times New Roman"/>
          <w:i/>
          <w:sz w:val="28"/>
          <w:szCs w:val="28"/>
        </w:rPr>
        <w:t>палатах</w:t>
      </w:r>
      <w:proofErr w:type="gramEnd"/>
      <w:r w:rsidR="00C02C56" w:rsidRPr="001C2BFE">
        <w:rPr>
          <w:rFonts w:ascii="Times New Roman" w:hAnsi="Times New Roman"/>
          <w:i/>
          <w:sz w:val="28"/>
          <w:szCs w:val="28"/>
        </w:rPr>
        <w:t>, а также  лента новостей муниципальных палат</w:t>
      </w:r>
      <w:r w:rsidRPr="001C2BFE">
        <w:rPr>
          <w:rFonts w:ascii="Times New Roman" w:hAnsi="Times New Roman"/>
          <w:i/>
          <w:sz w:val="28"/>
          <w:szCs w:val="28"/>
        </w:rPr>
        <w:t>)</w:t>
      </w:r>
      <w:r>
        <w:rPr>
          <w:rFonts w:ascii="Times New Roman" w:hAnsi="Times New Roman"/>
          <w:sz w:val="28"/>
          <w:szCs w:val="28"/>
        </w:rPr>
        <w:t xml:space="preserve"> </w:t>
      </w:r>
      <w:r w:rsidR="00DC1C83">
        <w:rPr>
          <w:rFonts w:ascii="Times New Roman" w:hAnsi="Times New Roman"/>
          <w:sz w:val="28"/>
          <w:szCs w:val="28"/>
        </w:rPr>
        <w:t xml:space="preserve">- </w:t>
      </w:r>
      <w:r>
        <w:rPr>
          <w:rFonts w:ascii="Times New Roman" w:hAnsi="Times New Roman"/>
          <w:sz w:val="28"/>
          <w:szCs w:val="28"/>
        </w:rPr>
        <w:t>помощь</w:t>
      </w:r>
      <w:r w:rsidR="00C02C56">
        <w:rPr>
          <w:rFonts w:ascii="Times New Roman" w:hAnsi="Times New Roman"/>
          <w:sz w:val="28"/>
          <w:szCs w:val="28"/>
        </w:rPr>
        <w:t>.</w:t>
      </w:r>
    </w:p>
    <w:p w:rsidR="00C02C56" w:rsidRDefault="00C02C56" w:rsidP="00321A5C">
      <w:pPr>
        <w:spacing w:after="0" w:line="240" w:lineRule="auto"/>
        <w:ind w:firstLine="708"/>
        <w:jc w:val="both"/>
        <w:rPr>
          <w:rFonts w:ascii="Times New Roman" w:hAnsi="Times New Roman"/>
          <w:sz w:val="28"/>
          <w:szCs w:val="28"/>
        </w:rPr>
      </w:pPr>
      <w:r>
        <w:rPr>
          <w:rFonts w:ascii="Times New Roman" w:hAnsi="Times New Roman"/>
          <w:sz w:val="28"/>
          <w:szCs w:val="28"/>
        </w:rPr>
        <w:t xml:space="preserve">Говоря о </w:t>
      </w:r>
      <w:r w:rsidR="004B5258">
        <w:rPr>
          <w:rFonts w:ascii="Times New Roman" w:hAnsi="Times New Roman"/>
          <w:sz w:val="28"/>
          <w:szCs w:val="28"/>
        </w:rPr>
        <w:t xml:space="preserve">ближайших </w:t>
      </w:r>
      <w:r>
        <w:rPr>
          <w:rFonts w:ascii="Times New Roman" w:hAnsi="Times New Roman"/>
          <w:sz w:val="28"/>
          <w:szCs w:val="28"/>
        </w:rPr>
        <w:t>перспективах развития муниципальных общественных палат, следует выделить такие направления как:</w:t>
      </w:r>
    </w:p>
    <w:p w:rsidR="00DC1C83" w:rsidRDefault="00C02C56" w:rsidP="0086249F">
      <w:pPr>
        <w:pStyle w:val="a3"/>
        <w:numPr>
          <w:ilvl w:val="0"/>
          <w:numId w:val="21"/>
        </w:numPr>
        <w:spacing w:after="0" w:line="240" w:lineRule="auto"/>
        <w:ind w:left="1276" w:hanging="568"/>
        <w:jc w:val="both"/>
        <w:rPr>
          <w:rFonts w:ascii="Times New Roman" w:hAnsi="Times New Roman"/>
          <w:sz w:val="28"/>
          <w:szCs w:val="28"/>
        </w:rPr>
      </w:pPr>
      <w:r w:rsidRPr="00211A9A">
        <w:rPr>
          <w:rFonts w:ascii="Times New Roman" w:hAnsi="Times New Roman"/>
          <w:sz w:val="28"/>
          <w:szCs w:val="28"/>
        </w:rPr>
        <w:t xml:space="preserve">Организация работы общественных наблюдателей на выборах. В ходе выборов Президента РФ впервые был задействован институт общественных наблюдателей. По инициативе Общественной палаты Ленинградской области, муниципальные общественные палаты приняли активное участие в </w:t>
      </w:r>
      <w:proofErr w:type="gramStart"/>
      <w:r w:rsidRPr="00211A9A">
        <w:rPr>
          <w:rFonts w:ascii="Times New Roman" w:hAnsi="Times New Roman"/>
          <w:sz w:val="28"/>
          <w:szCs w:val="28"/>
        </w:rPr>
        <w:t>формировании</w:t>
      </w:r>
      <w:proofErr w:type="gramEnd"/>
      <w:r w:rsidRPr="00211A9A">
        <w:rPr>
          <w:rFonts w:ascii="Times New Roman" w:hAnsi="Times New Roman"/>
          <w:sz w:val="28"/>
          <w:szCs w:val="28"/>
        </w:rPr>
        <w:t xml:space="preserve"> списков наблюдателей, организации подготовки наблюдателей, контроле за их работой и координацией непосредственно в день голосования. </w:t>
      </w:r>
      <w:r w:rsidR="004B5258" w:rsidRPr="00211A9A">
        <w:rPr>
          <w:rFonts w:ascii="Times New Roman" w:hAnsi="Times New Roman"/>
          <w:sz w:val="28"/>
          <w:szCs w:val="28"/>
        </w:rPr>
        <w:t xml:space="preserve">Практика организации работы института общественного наблюдения на местном уровне была продолжена в ходе муниципальных выборов, прошедших  в сентябре 2018 года во Всеволожском и </w:t>
      </w:r>
      <w:proofErr w:type="spellStart"/>
      <w:r w:rsidR="004B5258" w:rsidRPr="00211A9A">
        <w:rPr>
          <w:rFonts w:ascii="Times New Roman" w:hAnsi="Times New Roman"/>
          <w:sz w:val="28"/>
          <w:szCs w:val="28"/>
        </w:rPr>
        <w:t>Лужском</w:t>
      </w:r>
      <w:proofErr w:type="spellEnd"/>
      <w:r w:rsidR="004B5258" w:rsidRPr="00211A9A">
        <w:rPr>
          <w:rFonts w:ascii="Times New Roman" w:hAnsi="Times New Roman"/>
          <w:sz w:val="28"/>
          <w:szCs w:val="28"/>
        </w:rPr>
        <w:t xml:space="preserve"> муниципальных районов. На сегодняшний день можно отметить, что муниципальные общественные пал</w:t>
      </w:r>
      <w:r w:rsidR="00CF16C3" w:rsidRPr="00211A9A">
        <w:rPr>
          <w:rFonts w:ascii="Times New Roman" w:hAnsi="Times New Roman"/>
          <w:sz w:val="28"/>
          <w:szCs w:val="28"/>
        </w:rPr>
        <w:t xml:space="preserve">аты в Ленинградской области успешно </w:t>
      </w:r>
      <w:proofErr w:type="gramStart"/>
      <w:r w:rsidR="00CF16C3" w:rsidRPr="00211A9A">
        <w:rPr>
          <w:rFonts w:ascii="Times New Roman" w:hAnsi="Times New Roman"/>
          <w:sz w:val="28"/>
          <w:szCs w:val="28"/>
        </w:rPr>
        <w:t>включились в процесс и готовы</w:t>
      </w:r>
      <w:proofErr w:type="gramEnd"/>
      <w:r w:rsidR="00CF16C3" w:rsidRPr="00211A9A">
        <w:rPr>
          <w:rFonts w:ascii="Times New Roman" w:hAnsi="Times New Roman"/>
          <w:sz w:val="28"/>
          <w:szCs w:val="28"/>
        </w:rPr>
        <w:t xml:space="preserve"> к тому, чтобы стать одним из его элементов при </w:t>
      </w:r>
      <w:r w:rsidRPr="00211A9A">
        <w:rPr>
          <w:rFonts w:ascii="Times New Roman" w:hAnsi="Times New Roman"/>
          <w:sz w:val="28"/>
          <w:szCs w:val="28"/>
        </w:rPr>
        <w:t xml:space="preserve"> распространении института общественного наблюдения на региональные и муниципальные выборы. </w:t>
      </w:r>
    </w:p>
    <w:p w:rsidR="00211A9A" w:rsidRPr="00DC1C83" w:rsidRDefault="00C02C56" w:rsidP="0086249F">
      <w:pPr>
        <w:pStyle w:val="a3"/>
        <w:numPr>
          <w:ilvl w:val="0"/>
          <w:numId w:val="21"/>
        </w:numPr>
        <w:spacing w:after="0" w:line="240" w:lineRule="auto"/>
        <w:ind w:left="1276" w:hanging="568"/>
        <w:jc w:val="both"/>
        <w:rPr>
          <w:rFonts w:ascii="Times New Roman" w:hAnsi="Times New Roman"/>
          <w:sz w:val="28"/>
          <w:szCs w:val="28"/>
        </w:rPr>
      </w:pPr>
      <w:proofErr w:type="gramStart"/>
      <w:r w:rsidRPr="00DC1C83">
        <w:rPr>
          <w:rFonts w:ascii="Times New Roman" w:hAnsi="Times New Roman"/>
          <w:sz w:val="28"/>
          <w:szCs w:val="28"/>
        </w:rPr>
        <w:t xml:space="preserve">Создание при каждой из муниципальных общественных палат </w:t>
      </w:r>
      <w:r w:rsidRPr="00DC1C83">
        <w:rPr>
          <w:rFonts w:ascii="Times New Roman" w:hAnsi="Times New Roman"/>
          <w:color w:val="000000"/>
          <w:spacing w:val="3"/>
          <w:sz w:val="28"/>
          <w:szCs w:val="28"/>
        </w:rPr>
        <w:t xml:space="preserve">Общественных советов по независимой оценке качества в различных сферах, </w:t>
      </w:r>
      <w:r w:rsidR="00DC1C83" w:rsidRPr="00DC1C83">
        <w:rPr>
          <w:rFonts w:ascii="Times New Roman" w:hAnsi="Times New Roman"/>
          <w:color w:val="000000"/>
          <w:spacing w:val="3"/>
          <w:sz w:val="28"/>
          <w:szCs w:val="28"/>
        </w:rPr>
        <w:t>в соответствии с Федеральным законом от 05.12.2017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DC1C83">
        <w:rPr>
          <w:rFonts w:ascii="Times New Roman" w:hAnsi="Times New Roman"/>
          <w:color w:val="000000"/>
          <w:spacing w:val="3"/>
          <w:sz w:val="28"/>
          <w:szCs w:val="28"/>
        </w:rPr>
        <w:t>»</w:t>
      </w:r>
      <w:r w:rsidRPr="00DC1C83">
        <w:rPr>
          <w:rFonts w:ascii="Times New Roman" w:hAnsi="Times New Roman"/>
          <w:color w:val="000000"/>
          <w:spacing w:val="3"/>
          <w:sz w:val="28"/>
          <w:szCs w:val="28"/>
        </w:rPr>
        <w:t>.</w:t>
      </w:r>
      <w:r w:rsidR="00211A9A" w:rsidRPr="00DC1C83">
        <w:rPr>
          <w:rFonts w:ascii="Times New Roman" w:hAnsi="Times New Roman"/>
          <w:color w:val="000000"/>
          <w:spacing w:val="3"/>
          <w:sz w:val="28"/>
          <w:szCs w:val="28"/>
        </w:rPr>
        <w:t xml:space="preserve"> </w:t>
      </w:r>
      <w:proofErr w:type="gramEnd"/>
    </w:p>
    <w:p w:rsidR="00C02C56" w:rsidRPr="00211A9A" w:rsidRDefault="00C02C56" w:rsidP="0086249F">
      <w:pPr>
        <w:pStyle w:val="a3"/>
        <w:numPr>
          <w:ilvl w:val="0"/>
          <w:numId w:val="21"/>
        </w:numPr>
        <w:spacing w:after="0" w:line="240" w:lineRule="auto"/>
        <w:ind w:left="1276" w:hanging="568"/>
        <w:jc w:val="both"/>
        <w:rPr>
          <w:rFonts w:ascii="Times New Roman" w:hAnsi="Times New Roman"/>
          <w:sz w:val="28"/>
          <w:szCs w:val="28"/>
        </w:rPr>
      </w:pPr>
      <w:r w:rsidRPr="00211A9A">
        <w:rPr>
          <w:rFonts w:ascii="Times New Roman" w:hAnsi="Times New Roman"/>
          <w:sz w:val="28"/>
          <w:szCs w:val="28"/>
        </w:rPr>
        <w:t>С февраля 2018 года муниципальные общественные платы стали участниками проекта «Народная экспертиза». Проект направлен на оперативное и качественное решение проблем, возникающих на территории региона. К решению вопросов поднимаемых на портале, подключены администрации муниципальных образований и ряд комитетов Правительства Ленинградской области. Список проблем, по которым можно обратиться на портал и исполнителей постоянно расширяется. И муниципальным общественным палатам отведена роль общественных контролеров, которые должны оценить эффективность работы своих муниципальных образований.</w:t>
      </w:r>
    </w:p>
    <w:p w:rsidR="00C02C56" w:rsidRDefault="00C02C56" w:rsidP="00DC1C83">
      <w:pPr>
        <w:spacing w:line="240" w:lineRule="auto"/>
        <w:jc w:val="both"/>
        <w:rPr>
          <w:rFonts w:ascii="Times New Roman" w:hAnsi="Times New Roman"/>
          <w:sz w:val="28"/>
          <w:szCs w:val="28"/>
        </w:rPr>
      </w:pPr>
      <w:r>
        <w:rPr>
          <w:rFonts w:ascii="Times New Roman" w:hAnsi="Times New Roman"/>
          <w:sz w:val="28"/>
          <w:szCs w:val="28"/>
        </w:rPr>
        <w:t xml:space="preserve">   </w:t>
      </w:r>
    </w:p>
    <w:p w:rsidR="00FF55C4" w:rsidRPr="00C02C56" w:rsidRDefault="00FF55C4" w:rsidP="00DC1C83">
      <w:pPr>
        <w:spacing w:line="240" w:lineRule="auto"/>
        <w:jc w:val="both"/>
        <w:rPr>
          <w:rFonts w:ascii="Times New Roman" w:hAnsi="Times New Roman"/>
          <w:sz w:val="28"/>
          <w:szCs w:val="28"/>
        </w:rPr>
      </w:pPr>
    </w:p>
    <w:p w:rsidR="007A4B11" w:rsidRPr="000C6A51" w:rsidRDefault="007A4B11" w:rsidP="000C6A51">
      <w:pPr>
        <w:pStyle w:val="a3"/>
        <w:numPr>
          <w:ilvl w:val="2"/>
          <w:numId w:val="21"/>
        </w:numPr>
        <w:spacing w:line="240" w:lineRule="auto"/>
        <w:jc w:val="center"/>
        <w:rPr>
          <w:rFonts w:ascii="Times New Roman" w:hAnsi="Times New Roman"/>
          <w:b/>
          <w:caps/>
          <w:sz w:val="28"/>
          <w:szCs w:val="28"/>
        </w:rPr>
      </w:pPr>
      <w:r w:rsidRPr="000C6A51">
        <w:rPr>
          <w:rFonts w:ascii="Times New Roman" w:hAnsi="Times New Roman"/>
          <w:b/>
          <w:caps/>
          <w:sz w:val="28"/>
          <w:szCs w:val="28"/>
        </w:rPr>
        <w:t>Общественные советы при органах власти</w:t>
      </w:r>
    </w:p>
    <w:p w:rsidR="003E2331" w:rsidRDefault="003E2331" w:rsidP="00DC1C83">
      <w:pPr>
        <w:spacing w:after="0" w:line="240" w:lineRule="auto"/>
        <w:ind w:firstLine="708"/>
        <w:jc w:val="both"/>
        <w:rPr>
          <w:rFonts w:ascii="Times New Roman" w:hAnsi="Times New Roman"/>
          <w:sz w:val="28"/>
          <w:szCs w:val="28"/>
        </w:rPr>
      </w:pPr>
    </w:p>
    <w:p w:rsidR="00DC1C83" w:rsidRPr="00DC1C83" w:rsidRDefault="00DC1C83" w:rsidP="00DC1C83">
      <w:pPr>
        <w:spacing w:after="0" w:line="240" w:lineRule="auto"/>
        <w:ind w:firstLine="708"/>
        <w:jc w:val="both"/>
        <w:rPr>
          <w:rFonts w:ascii="Times New Roman" w:hAnsi="Times New Roman"/>
          <w:sz w:val="28"/>
          <w:szCs w:val="28"/>
        </w:rPr>
      </w:pPr>
      <w:r w:rsidRPr="00DC1C83">
        <w:rPr>
          <w:rFonts w:ascii="Times New Roman" w:hAnsi="Times New Roman"/>
          <w:sz w:val="28"/>
          <w:szCs w:val="28"/>
        </w:rPr>
        <w:t>В настоящее время в Ленинградской области одновременно работают общественные советы при органах власти, созданные в соответствии с различными федеральными и региональными  законодательными актами:</w:t>
      </w:r>
    </w:p>
    <w:p w:rsidR="00DC1C83" w:rsidRPr="00DC1C83" w:rsidRDefault="00DC1C83" w:rsidP="00DC1C83">
      <w:pPr>
        <w:spacing w:after="0" w:line="240" w:lineRule="auto"/>
        <w:ind w:firstLine="708"/>
        <w:jc w:val="both"/>
        <w:rPr>
          <w:rFonts w:ascii="Times New Roman" w:hAnsi="Times New Roman"/>
          <w:sz w:val="28"/>
          <w:szCs w:val="28"/>
        </w:rPr>
      </w:pPr>
      <w:r w:rsidRPr="00DC1C83">
        <w:rPr>
          <w:rFonts w:ascii="Times New Roman" w:hAnsi="Times New Roman"/>
          <w:sz w:val="28"/>
          <w:szCs w:val="28"/>
        </w:rPr>
        <w:t xml:space="preserve">Общественные советы, сформированные до принятия 114-оз от 13.11.2015 г., осуществляют деятельность в 10 </w:t>
      </w:r>
      <w:proofErr w:type="gramStart"/>
      <w:r w:rsidRPr="00DC1C83">
        <w:rPr>
          <w:rFonts w:ascii="Times New Roman" w:hAnsi="Times New Roman"/>
          <w:sz w:val="28"/>
          <w:szCs w:val="28"/>
        </w:rPr>
        <w:t>органах</w:t>
      </w:r>
      <w:proofErr w:type="gramEnd"/>
      <w:r w:rsidRPr="00DC1C83">
        <w:rPr>
          <w:rFonts w:ascii="Times New Roman" w:hAnsi="Times New Roman"/>
          <w:sz w:val="28"/>
          <w:szCs w:val="28"/>
        </w:rPr>
        <w:t xml:space="preserve"> исполнительной власти Ленинградской области:</w:t>
      </w:r>
    </w:p>
    <w:p w:rsidR="00DC1C83" w:rsidRPr="00DC1C83" w:rsidRDefault="00DC1C83" w:rsidP="0086249F">
      <w:pPr>
        <w:pStyle w:val="a3"/>
        <w:numPr>
          <w:ilvl w:val="0"/>
          <w:numId w:val="22"/>
        </w:numPr>
        <w:spacing w:after="0" w:line="240" w:lineRule="auto"/>
        <w:jc w:val="both"/>
        <w:rPr>
          <w:rFonts w:ascii="Times New Roman" w:hAnsi="Times New Roman"/>
          <w:sz w:val="28"/>
          <w:szCs w:val="28"/>
        </w:rPr>
      </w:pPr>
      <w:r w:rsidRPr="00DC1C83">
        <w:rPr>
          <w:rFonts w:ascii="Times New Roman" w:hAnsi="Times New Roman"/>
          <w:sz w:val="28"/>
          <w:szCs w:val="28"/>
        </w:rPr>
        <w:t>Комитет по здравоохранению Ленинградской области</w:t>
      </w:r>
      <w:r w:rsidR="00DF2D05">
        <w:rPr>
          <w:rFonts w:ascii="Times New Roman" w:hAnsi="Times New Roman"/>
          <w:sz w:val="28"/>
          <w:szCs w:val="28"/>
        </w:rPr>
        <w:t>;</w:t>
      </w:r>
    </w:p>
    <w:p w:rsidR="00DC1C83" w:rsidRPr="00DC1C83" w:rsidRDefault="00DC1C83" w:rsidP="0086249F">
      <w:pPr>
        <w:pStyle w:val="a3"/>
        <w:numPr>
          <w:ilvl w:val="0"/>
          <w:numId w:val="22"/>
        </w:numPr>
        <w:spacing w:after="0" w:line="240" w:lineRule="auto"/>
        <w:jc w:val="both"/>
        <w:rPr>
          <w:rFonts w:ascii="Times New Roman" w:hAnsi="Times New Roman"/>
          <w:sz w:val="28"/>
          <w:szCs w:val="28"/>
        </w:rPr>
      </w:pPr>
      <w:r w:rsidRPr="00DC1C83">
        <w:rPr>
          <w:rFonts w:ascii="Times New Roman" w:hAnsi="Times New Roman"/>
          <w:sz w:val="28"/>
          <w:szCs w:val="28"/>
        </w:rPr>
        <w:t>Управление Ленинградской области по государственному техническому надзору и контролю</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2"/>
        </w:numPr>
        <w:spacing w:after="0" w:line="240" w:lineRule="auto"/>
        <w:jc w:val="both"/>
        <w:rPr>
          <w:rFonts w:ascii="Times New Roman" w:hAnsi="Times New Roman"/>
          <w:sz w:val="28"/>
          <w:szCs w:val="28"/>
        </w:rPr>
      </w:pPr>
      <w:r w:rsidRPr="00DC1C83">
        <w:rPr>
          <w:rFonts w:ascii="Times New Roman" w:hAnsi="Times New Roman"/>
          <w:sz w:val="28"/>
          <w:szCs w:val="28"/>
        </w:rPr>
        <w:t>Комитет по дорожному хозяйству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2"/>
        </w:numPr>
        <w:spacing w:after="0" w:line="240" w:lineRule="auto"/>
        <w:jc w:val="both"/>
        <w:rPr>
          <w:rFonts w:ascii="Times New Roman" w:hAnsi="Times New Roman"/>
          <w:sz w:val="28"/>
          <w:szCs w:val="28"/>
        </w:rPr>
      </w:pPr>
      <w:r w:rsidRPr="00DC1C83">
        <w:rPr>
          <w:rFonts w:ascii="Times New Roman" w:hAnsi="Times New Roman"/>
          <w:sz w:val="28"/>
          <w:szCs w:val="28"/>
        </w:rPr>
        <w:t>Комитет по молодежной политике Ленинградской области</w:t>
      </w:r>
      <w:r w:rsidR="00DF2D05">
        <w:rPr>
          <w:rFonts w:ascii="Times New Roman" w:hAnsi="Times New Roman"/>
          <w:sz w:val="28"/>
          <w:szCs w:val="28"/>
        </w:rPr>
        <w:t>;</w:t>
      </w:r>
    </w:p>
    <w:p w:rsidR="00DC1C83" w:rsidRPr="00DC1C83" w:rsidRDefault="00DC1C83" w:rsidP="0086249F">
      <w:pPr>
        <w:pStyle w:val="a3"/>
        <w:numPr>
          <w:ilvl w:val="0"/>
          <w:numId w:val="22"/>
        </w:numPr>
        <w:spacing w:after="0" w:line="240" w:lineRule="auto"/>
        <w:rPr>
          <w:rFonts w:ascii="Times New Roman" w:hAnsi="Times New Roman"/>
          <w:sz w:val="28"/>
          <w:szCs w:val="28"/>
        </w:rPr>
      </w:pPr>
      <w:r w:rsidRPr="00DC1C83">
        <w:rPr>
          <w:rFonts w:ascii="Times New Roman" w:hAnsi="Times New Roman"/>
          <w:sz w:val="28"/>
          <w:szCs w:val="28"/>
        </w:rPr>
        <w:t>Комитет по физической культуре и спорту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2"/>
        </w:numPr>
        <w:spacing w:after="0" w:line="240" w:lineRule="auto"/>
        <w:rPr>
          <w:rFonts w:ascii="Times New Roman" w:hAnsi="Times New Roman"/>
          <w:sz w:val="28"/>
          <w:szCs w:val="28"/>
        </w:rPr>
      </w:pPr>
      <w:r w:rsidRPr="00DC1C83">
        <w:rPr>
          <w:rFonts w:ascii="Times New Roman" w:hAnsi="Times New Roman"/>
          <w:sz w:val="28"/>
          <w:szCs w:val="28"/>
        </w:rPr>
        <w:t>Комитет по социальной защите населения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2"/>
        </w:numPr>
        <w:spacing w:after="0" w:line="240" w:lineRule="auto"/>
        <w:jc w:val="both"/>
        <w:rPr>
          <w:rFonts w:ascii="Times New Roman" w:hAnsi="Times New Roman"/>
          <w:sz w:val="28"/>
          <w:szCs w:val="28"/>
        </w:rPr>
      </w:pPr>
      <w:r w:rsidRPr="00DC1C83">
        <w:rPr>
          <w:rFonts w:ascii="Times New Roman" w:hAnsi="Times New Roman"/>
          <w:sz w:val="28"/>
          <w:szCs w:val="28"/>
        </w:rPr>
        <w:t>Архивное управление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2"/>
        </w:numPr>
        <w:spacing w:after="0" w:line="240" w:lineRule="auto"/>
        <w:jc w:val="both"/>
        <w:rPr>
          <w:rFonts w:ascii="Times New Roman" w:hAnsi="Times New Roman"/>
          <w:sz w:val="28"/>
          <w:szCs w:val="28"/>
        </w:rPr>
      </w:pPr>
      <w:r w:rsidRPr="00DC1C83">
        <w:rPr>
          <w:rFonts w:ascii="Times New Roman" w:hAnsi="Times New Roman"/>
          <w:sz w:val="28"/>
          <w:szCs w:val="28"/>
        </w:rPr>
        <w:t>Комитет по охране, контролю и регулированию  использования объектов животного мира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2"/>
        </w:numPr>
        <w:spacing w:after="0" w:line="240" w:lineRule="auto"/>
        <w:jc w:val="both"/>
        <w:rPr>
          <w:rFonts w:ascii="Times New Roman" w:hAnsi="Times New Roman"/>
          <w:sz w:val="28"/>
          <w:szCs w:val="28"/>
        </w:rPr>
      </w:pPr>
      <w:r w:rsidRPr="00DC1C83">
        <w:rPr>
          <w:rFonts w:ascii="Times New Roman" w:hAnsi="Times New Roman"/>
          <w:sz w:val="28"/>
          <w:szCs w:val="28"/>
        </w:rPr>
        <w:t>Комитет общего и профессионального образования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2"/>
        </w:numPr>
        <w:spacing w:after="0" w:line="240" w:lineRule="auto"/>
        <w:jc w:val="both"/>
        <w:rPr>
          <w:rFonts w:ascii="Times New Roman" w:hAnsi="Times New Roman"/>
          <w:sz w:val="28"/>
          <w:szCs w:val="28"/>
        </w:rPr>
      </w:pPr>
      <w:r w:rsidRPr="00DC1C83">
        <w:rPr>
          <w:rFonts w:ascii="Times New Roman" w:hAnsi="Times New Roman"/>
          <w:sz w:val="28"/>
          <w:szCs w:val="28"/>
        </w:rPr>
        <w:t xml:space="preserve"> Комитет по культуре Ленинградской области.</w:t>
      </w:r>
    </w:p>
    <w:p w:rsidR="00DC1C83" w:rsidRPr="00DC1C83" w:rsidRDefault="00DC1C83" w:rsidP="00DC1C83">
      <w:pPr>
        <w:spacing w:after="0" w:line="240" w:lineRule="auto"/>
        <w:ind w:firstLine="708"/>
        <w:jc w:val="both"/>
        <w:rPr>
          <w:rFonts w:ascii="Times New Roman" w:hAnsi="Times New Roman"/>
          <w:sz w:val="28"/>
          <w:szCs w:val="28"/>
        </w:rPr>
      </w:pPr>
      <w:r w:rsidRPr="00DC1C83">
        <w:rPr>
          <w:rFonts w:ascii="Times New Roman" w:hAnsi="Times New Roman"/>
          <w:sz w:val="28"/>
          <w:szCs w:val="28"/>
        </w:rPr>
        <w:t>Общественные советы, соответствующие требованиями 114-оз от 13.11.2015 г.</w:t>
      </w:r>
      <w:r>
        <w:rPr>
          <w:rFonts w:ascii="Times New Roman" w:hAnsi="Times New Roman"/>
          <w:sz w:val="28"/>
          <w:szCs w:val="28"/>
        </w:rPr>
        <w:t xml:space="preserve"> </w:t>
      </w:r>
      <w:r w:rsidRPr="00DC1C83">
        <w:rPr>
          <w:rFonts w:ascii="Times New Roman" w:hAnsi="Times New Roman"/>
          <w:sz w:val="28"/>
          <w:szCs w:val="28"/>
        </w:rPr>
        <w:t xml:space="preserve">и выполняющие функции общественного контроля, сформированы в 6 органах исполнительной власти: </w:t>
      </w:r>
    </w:p>
    <w:p w:rsidR="00DC1C83" w:rsidRPr="00DC1C83" w:rsidRDefault="00DC1C83" w:rsidP="0086249F">
      <w:pPr>
        <w:pStyle w:val="a3"/>
        <w:numPr>
          <w:ilvl w:val="0"/>
          <w:numId w:val="23"/>
        </w:numPr>
        <w:spacing w:after="0" w:line="240" w:lineRule="auto"/>
        <w:jc w:val="both"/>
        <w:rPr>
          <w:rFonts w:ascii="Times New Roman" w:hAnsi="Times New Roman"/>
          <w:sz w:val="28"/>
          <w:szCs w:val="28"/>
        </w:rPr>
      </w:pPr>
      <w:r w:rsidRPr="00DC1C83">
        <w:rPr>
          <w:rFonts w:ascii="Times New Roman" w:hAnsi="Times New Roman"/>
          <w:sz w:val="28"/>
          <w:szCs w:val="28"/>
        </w:rPr>
        <w:t>Комитет финансов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3"/>
        </w:numPr>
        <w:spacing w:after="0" w:line="240" w:lineRule="auto"/>
        <w:jc w:val="both"/>
        <w:rPr>
          <w:rFonts w:ascii="Times New Roman" w:hAnsi="Times New Roman"/>
          <w:sz w:val="28"/>
          <w:szCs w:val="28"/>
        </w:rPr>
      </w:pPr>
      <w:r w:rsidRPr="00DC1C83">
        <w:rPr>
          <w:rFonts w:ascii="Times New Roman" w:hAnsi="Times New Roman"/>
          <w:sz w:val="28"/>
          <w:szCs w:val="28"/>
        </w:rPr>
        <w:t>Комитет по связи и информатизации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3"/>
        </w:numPr>
        <w:spacing w:after="0" w:line="240" w:lineRule="auto"/>
        <w:jc w:val="both"/>
        <w:rPr>
          <w:rFonts w:ascii="Times New Roman" w:hAnsi="Times New Roman"/>
          <w:sz w:val="28"/>
          <w:szCs w:val="28"/>
        </w:rPr>
      </w:pPr>
      <w:r w:rsidRPr="00DC1C83">
        <w:rPr>
          <w:rFonts w:ascii="Times New Roman" w:hAnsi="Times New Roman"/>
          <w:sz w:val="28"/>
          <w:szCs w:val="28"/>
        </w:rPr>
        <w:t>Комитет по труду и занятости населения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3"/>
        </w:numPr>
        <w:spacing w:after="0" w:line="240" w:lineRule="auto"/>
        <w:jc w:val="both"/>
        <w:rPr>
          <w:rFonts w:ascii="Times New Roman" w:hAnsi="Times New Roman"/>
          <w:sz w:val="28"/>
          <w:szCs w:val="28"/>
        </w:rPr>
      </w:pPr>
      <w:r w:rsidRPr="00DC1C83">
        <w:rPr>
          <w:rFonts w:ascii="Times New Roman" w:hAnsi="Times New Roman"/>
          <w:sz w:val="28"/>
          <w:szCs w:val="28"/>
        </w:rPr>
        <w:t>Комитет по жилищно-коммунальному хозяйству Ленинградской области</w:t>
      </w:r>
      <w:r w:rsidR="00DF2D05">
        <w:rPr>
          <w:rFonts w:ascii="Times New Roman" w:hAnsi="Times New Roman"/>
          <w:sz w:val="28"/>
          <w:szCs w:val="28"/>
        </w:rPr>
        <w:t>;</w:t>
      </w:r>
      <w:r w:rsidRPr="00DC1C83">
        <w:rPr>
          <w:rFonts w:ascii="Times New Roman" w:hAnsi="Times New Roman"/>
          <w:sz w:val="28"/>
          <w:szCs w:val="28"/>
        </w:rPr>
        <w:t xml:space="preserve"> </w:t>
      </w:r>
    </w:p>
    <w:p w:rsidR="00DC1C83" w:rsidRPr="00DC1C83" w:rsidRDefault="00DC1C83" w:rsidP="0086249F">
      <w:pPr>
        <w:pStyle w:val="a3"/>
        <w:numPr>
          <w:ilvl w:val="0"/>
          <w:numId w:val="23"/>
        </w:numPr>
        <w:spacing w:after="0" w:line="240" w:lineRule="auto"/>
        <w:jc w:val="both"/>
        <w:rPr>
          <w:rFonts w:ascii="Times New Roman" w:hAnsi="Times New Roman"/>
          <w:sz w:val="28"/>
          <w:szCs w:val="28"/>
        </w:rPr>
      </w:pPr>
      <w:r w:rsidRPr="00DC1C83">
        <w:rPr>
          <w:rFonts w:ascii="Times New Roman" w:hAnsi="Times New Roman"/>
          <w:sz w:val="28"/>
          <w:szCs w:val="28"/>
        </w:rPr>
        <w:t>Комитет по развитию малого, среднего бизнеса и потребительского рынка Ленинградской области</w:t>
      </w:r>
      <w:r w:rsidR="00DF2D05">
        <w:rPr>
          <w:rFonts w:ascii="Times New Roman" w:hAnsi="Times New Roman"/>
          <w:sz w:val="28"/>
          <w:szCs w:val="28"/>
        </w:rPr>
        <w:t>;</w:t>
      </w:r>
    </w:p>
    <w:p w:rsidR="00DC1C83" w:rsidRPr="00DC1C83" w:rsidRDefault="00DC1C83" w:rsidP="0086249F">
      <w:pPr>
        <w:pStyle w:val="a3"/>
        <w:numPr>
          <w:ilvl w:val="0"/>
          <w:numId w:val="23"/>
        </w:numPr>
        <w:spacing w:after="0" w:line="240" w:lineRule="auto"/>
        <w:jc w:val="both"/>
        <w:rPr>
          <w:rFonts w:ascii="Times New Roman" w:hAnsi="Times New Roman"/>
          <w:sz w:val="28"/>
          <w:szCs w:val="28"/>
        </w:rPr>
      </w:pPr>
      <w:r w:rsidRPr="00DC1C83">
        <w:rPr>
          <w:rFonts w:ascii="Times New Roman" w:hAnsi="Times New Roman"/>
          <w:sz w:val="28"/>
          <w:szCs w:val="28"/>
        </w:rPr>
        <w:t xml:space="preserve">Представительство Губернатора и Правительства Ленинградской при Правительстве Российской Федерации. </w:t>
      </w:r>
    </w:p>
    <w:p w:rsidR="00DC1C83" w:rsidRPr="00DC1C83" w:rsidRDefault="000F5873" w:rsidP="00DC1C83">
      <w:pPr>
        <w:spacing w:after="0" w:line="240" w:lineRule="auto"/>
        <w:jc w:val="both"/>
        <w:rPr>
          <w:rFonts w:ascii="Times New Roman" w:hAnsi="Times New Roman"/>
          <w:sz w:val="28"/>
          <w:szCs w:val="28"/>
        </w:rPr>
      </w:pPr>
      <w:r>
        <w:rPr>
          <w:rFonts w:ascii="Times New Roman" w:hAnsi="Times New Roman"/>
          <w:sz w:val="28"/>
          <w:szCs w:val="28"/>
        </w:rPr>
        <w:tab/>
      </w:r>
      <w:proofErr w:type="gramStart"/>
      <w:r w:rsidR="00DC1C83" w:rsidRPr="00DC1C83">
        <w:rPr>
          <w:rFonts w:ascii="Times New Roman" w:hAnsi="Times New Roman"/>
          <w:sz w:val="28"/>
          <w:szCs w:val="28"/>
        </w:rPr>
        <w:t xml:space="preserve">С 6 марта 2018 года вступили в силу изменения, введенные </w:t>
      </w:r>
      <w:r w:rsidR="00DC1C83" w:rsidRPr="00DC1C83">
        <w:rPr>
          <w:rFonts w:ascii="Times New Roman" w:hAnsi="Times New Roman"/>
          <w:color w:val="000000"/>
          <w:spacing w:val="3"/>
          <w:sz w:val="28"/>
          <w:szCs w:val="28"/>
        </w:rPr>
        <w:t>Федеральным законом от 05.12.2017 г. № 392-ФЗ</w:t>
      </w:r>
      <w:r w:rsidR="00DC1C83" w:rsidRPr="00DC1C83">
        <w:rPr>
          <w:rFonts w:ascii="Times New Roman" w:hAnsi="Times New Roman"/>
          <w:sz w:val="28"/>
          <w:szCs w:val="28"/>
        </w:rPr>
        <w:t>, согласно которым общественные палаты субъектов Российской Федерации по обращению соответствующих органов исполнительной власти субъектов Российской Федерации, формируют общественные советы по проведению независимой оценки качества в сфере культуры, охраны здоровья, образования, социального обслуживания и утверждают их состав.</w:t>
      </w:r>
      <w:proofErr w:type="gramEnd"/>
      <w:r w:rsidR="00DC1C83" w:rsidRPr="00DC1C83">
        <w:rPr>
          <w:rFonts w:ascii="Times New Roman" w:hAnsi="Times New Roman"/>
          <w:sz w:val="28"/>
          <w:szCs w:val="28"/>
        </w:rPr>
        <w:t xml:space="preserve"> </w:t>
      </w:r>
      <w:r w:rsidR="00061A3D">
        <w:rPr>
          <w:rFonts w:ascii="Times New Roman" w:hAnsi="Times New Roman"/>
          <w:sz w:val="28"/>
          <w:szCs w:val="28"/>
        </w:rPr>
        <w:t>С момента принятия этого закона</w:t>
      </w:r>
      <w:r w:rsidR="00DC1C83" w:rsidRPr="00DC1C83">
        <w:rPr>
          <w:rFonts w:ascii="Times New Roman" w:hAnsi="Times New Roman"/>
          <w:sz w:val="28"/>
          <w:szCs w:val="28"/>
        </w:rPr>
        <w:t xml:space="preserve"> Общественной палатой Ленинградской области сформированы:</w:t>
      </w:r>
    </w:p>
    <w:p w:rsidR="00DC1C83" w:rsidRPr="00DC1C83" w:rsidRDefault="00DC1C83" w:rsidP="0086249F">
      <w:pPr>
        <w:pStyle w:val="a3"/>
        <w:numPr>
          <w:ilvl w:val="0"/>
          <w:numId w:val="24"/>
        </w:numPr>
        <w:spacing w:after="0" w:line="240" w:lineRule="auto"/>
        <w:jc w:val="both"/>
        <w:rPr>
          <w:rFonts w:ascii="Times New Roman" w:hAnsi="Times New Roman"/>
          <w:sz w:val="28"/>
          <w:szCs w:val="28"/>
        </w:rPr>
      </w:pPr>
      <w:r w:rsidRPr="00DC1C83">
        <w:rPr>
          <w:rFonts w:ascii="Times New Roman" w:hAnsi="Times New Roman"/>
          <w:sz w:val="28"/>
          <w:szCs w:val="28"/>
        </w:rPr>
        <w:t>Общественный совет по проведению независимой оценки качества оказания услуг организациями в сфере образования при Комитете общего и</w:t>
      </w:r>
      <w:r w:rsidR="00DF2D05">
        <w:rPr>
          <w:rFonts w:ascii="Times New Roman" w:hAnsi="Times New Roman"/>
          <w:sz w:val="28"/>
          <w:szCs w:val="28"/>
        </w:rPr>
        <w:t xml:space="preserve"> профессионального образования;</w:t>
      </w:r>
    </w:p>
    <w:p w:rsidR="00DC1C83" w:rsidRDefault="00DC1C83" w:rsidP="0086249F">
      <w:pPr>
        <w:pStyle w:val="a3"/>
        <w:numPr>
          <w:ilvl w:val="0"/>
          <w:numId w:val="24"/>
        </w:numPr>
        <w:spacing w:after="0" w:line="240" w:lineRule="auto"/>
        <w:jc w:val="both"/>
        <w:rPr>
          <w:rFonts w:ascii="Times New Roman" w:hAnsi="Times New Roman"/>
          <w:sz w:val="28"/>
          <w:szCs w:val="28"/>
        </w:rPr>
      </w:pPr>
      <w:r w:rsidRPr="00DC1C83">
        <w:rPr>
          <w:rFonts w:ascii="Times New Roman" w:hAnsi="Times New Roman"/>
          <w:sz w:val="28"/>
          <w:szCs w:val="28"/>
        </w:rPr>
        <w:t>Общественный совет по проведению независимой оценки качества оказания услуг организациями в сфере охраны здоров</w:t>
      </w:r>
      <w:r w:rsidR="00061A3D">
        <w:rPr>
          <w:rFonts w:ascii="Times New Roman" w:hAnsi="Times New Roman"/>
          <w:sz w:val="28"/>
          <w:szCs w:val="28"/>
        </w:rPr>
        <w:t>ья при Комитете здравоохранения</w:t>
      </w:r>
      <w:r w:rsidR="00DF2D05">
        <w:rPr>
          <w:rFonts w:ascii="Times New Roman" w:hAnsi="Times New Roman"/>
          <w:sz w:val="28"/>
          <w:szCs w:val="28"/>
        </w:rPr>
        <w:t>;</w:t>
      </w:r>
    </w:p>
    <w:p w:rsidR="00061A3D" w:rsidRDefault="00061A3D" w:rsidP="0086249F">
      <w:pPr>
        <w:pStyle w:val="a3"/>
        <w:numPr>
          <w:ilvl w:val="0"/>
          <w:numId w:val="24"/>
        </w:numPr>
        <w:spacing w:after="0" w:line="240" w:lineRule="auto"/>
        <w:jc w:val="both"/>
        <w:rPr>
          <w:rFonts w:ascii="Times New Roman" w:hAnsi="Times New Roman"/>
          <w:sz w:val="28"/>
          <w:szCs w:val="28"/>
        </w:rPr>
      </w:pPr>
      <w:r w:rsidRPr="00061A3D">
        <w:rPr>
          <w:rFonts w:ascii="Times New Roman" w:hAnsi="Times New Roman"/>
          <w:sz w:val="28"/>
          <w:szCs w:val="28"/>
        </w:rPr>
        <w:t>Общественный совет по проведению независимой оценки качества оказания услуг организациями в сфере социального обслуживания при Комитете по социальной защите населения</w:t>
      </w:r>
      <w:r w:rsidR="00DF2D05">
        <w:rPr>
          <w:rFonts w:ascii="Times New Roman" w:hAnsi="Times New Roman"/>
          <w:sz w:val="28"/>
          <w:szCs w:val="28"/>
        </w:rPr>
        <w:t>;</w:t>
      </w:r>
    </w:p>
    <w:p w:rsidR="00061A3D" w:rsidRPr="00DC1C83" w:rsidRDefault="00061A3D" w:rsidP="0086249F">
      <w:pPr>
        <w:pStyle w:val="a3"/>
        <w:numPr>
          <w:ilvl w:val="0"/>
          <w:numId w:val="24"/>
        </w:numPr>
        <w:spacing w:after="0" w:line="240" w:lineRule="auto"/>
        <w:jc w:val="both"/>
        <w:rPr>
          <w:rFonts w:ascii="Times New Roman" w:hAnsi="Times New Roman"/>
          <w:sz w:val="28"/>
          <w:szCs w:val="28"/>
        </w:rPr>
      </w:pPr>
      <w:r w:rsidRPr="00061A3D">
        <w:rPr>
          <w:rFonts w:ascii="Times New Roman" w:hAnsi="Times New Roman"/>
          <w:sz w:val="28"/>
          <w:szCs w:val="28"/>
        </w:rPr>
        <w:t>Общественный совет по проведению независимой оценки качества оказания услуг организациями в сфере культуры при Комитете по культуре</w:t>
      </w:r>
      <w:r>
        <w:rPr>
          <w:rFonts w:ascii="Times New Roman" w:hAnsi="Times New Roman"/>
          <w:sz w:val="28"/>
          <w:szCs w:val="28"/>
        </w:rPr>
        <w:t>.</w:t>
      </w:r>
    </w:p>
    <w:p w:rsidR="00DC1C83" w:rsidRPr="00DC1C83" w:rsidRDefault="00DC1C83" w:rsidP="00061A3D">
      <w:pPr>
        <w:spacing w:after="0" w:line="240" w:lineRule="auto"/>
        <w:ind w:firstLine="567"/>
        <w:jc w:val="both"/>
        <w:rPr>
          <w:rFonts w:ascii="Times New Roman" w:hAnsi="Times New Roman"/>
          <w:sz w:val="28"/>
          <w:szCs w:val="28"/>
        </w:rPr>
      </w:pPr>
      <w:r w:rsidRPr="00DC1C83">
        <w:rPr>
          <w:rFonts w:ascii="Times New Roman" w:hAnsi="Times New Roman"/>
          <w:sz w:val="28"/>
          <w:szCs w:val="28"/>
        </w:rPr>
        <w:t xml:space="preserve">В настоящее время в Ленинградской области запущен процесс формирования муниципальных общественных советов по проведению независимой оценки качества оказания услуг организациями в сфере образования, в </w:t>
      </w:r>
      <w:proofErr w:type="gramStart"/>
      <w:r w:rsidRPr="00DC1C83">
        <w:rPr>
          <w:rFonts w:ascii="Times New Roman" w:hAnsi="Times New Roman"/>
          <w:sz w:val="28"/>
          <w:szCs w:val="28"/>
        </w:rPr>
        <w:t>связи</w:t>
      </w:r>
      <w:proofErr w:type="gramEnd"/>
      <w:r w:rsidRPr="00DC1C83">
        <w:rPr>
          <w:rFonts w:ascii="Times New Roman" w:hAnsi="Times New Roman"/>
          <w:sz w:val="28"/>
          <w:szCs w:val="28"/>
        </w:rPr>
        <w:t xml:space="preserve"> с чем Общественной палатой Ленинградской области разраб</w:t>
      </w:r>
      <w:r w:rsidR="00DF2D05">
        <w:rPr>
          <w:rFonts w:ascii="Times New Roman" w:hAnsi="Times New Roman"/>
          <w:sz w:val="28"/>
          <w:szCs w:val="28"/>
        </w:rPr>
        <w:t>отана и направлена</w:t>
      </w:r>
      <w:r w:rsidRPr="00DC1C83">
        <w:rPr>
          <w:rFonts w:ascii="Times New Roman" w:hAnsi="Times New Roman"/>
          <w:sz w:val="28"/>
          <w:szCs w:val="28"/>
        </w:rPr>
        <w:t xml:space="preserve"> типовая методическая документация в помощь муниципальным палатам при формировании этих органов общественного контроля.</w:t>
      </w:r>
    </w:p>
    <w:p w:rsidR="00DC1C83" w:rsidRDefault="00DC1C83" w:rsidP="00061A3D">
      <w:pPr>
        <w:spacing w:line="240" w:lineRule="auto"/>
        <w:ind w:firstLine="567"/>
        <w:rPr>
          <w:rFonts w:ascii="Times New Roman" w:hAnsi="Times New Roman"/>
          <w:sz w:val="28"/>
          <w:szCs w:val="28"/>
        </w:rPr>
      </w:pPr>
    </w:p>
    <w:p w:rsidR="002A5454" w:rsidRDefault="002A5454" w:rsidP="00061A3D">
      <w:pPr>
        <w:spacing w:line="240" w:lineRule="auto"/>
        <w:ind w:firstLine="567"/>
        <w:rPr>
          <w:rFonts w:ascii="Times New Roman" w:hAnsi="Times New Roman"/>
          <w:sz w:val="28"/>
          <w:szCs w:val="28"/>
        </w:rPr>
      </w:pPr>
    </w:p>
    <w:p w:rsidR="002A5454" w:rsidRDefault="002A5454" w:rsidP="00061A3D">
      <w:pPr>
        <w:spacing w:line="240" w:lineRule="auto"/>
        <w:ind w:firstLine="567"/>
        <w:rPr>
          <w:rFonts w:ascii="Times New Roman" w:hAnsi="Times New Roman"/>
          <w:sz w:val="28"/>
          <w:szCs w:val="28"/>
        </w:rPr>
      </w:pPr>
    </w:p>
    <w:p w:rsidR="002A5454" w:rsidRPr="00DC1C83" w:rsidRDefault="002A5454" w:rsidP="00061A3D">
      <w:pPr>
        <w:spacing w:line="240" w:lineRule="auto"/>
        <w:ind w:firstLine="567"/>
        <w:rPr>
          <w:rFonts w:ascii="Times New Roman" w:hAnsi="Times New Roman"/>
          <w:sz w:val="28"/>
          <w:szCs w:val="28"/>
        </w:rPr>
      </w:pPr>
    </w:p>
    <w:p w:rsidR="007A4B11" w:rsidRDefault="007A4B11" w:rsidP="0086249F">
      <w:pPr>
        <w:pStyle w:val="a3"/>
        <w:numPr>
          <w:ilvl w:val="1"/>
          <w:numId w:val="2"/>
        </w:numPr>
        <w:spacing w:line="240" w:lineRule="auto"/>
        <w:ind w:firstLine="567"/>
        <w:jc w:val="center"/>
        <w:rPr>
          <w:rFonts w:ascii="Times New Roman" w:hAnsi="Times New Roman"/>
          <w:b/>
          <w:caps/>
          <w:sz w:val="28"/>
          <w:szCs w:val="28"/>
        </w:rPr>
      </w:pPr>
      <w:r w:rsidRPr="00D70B28">
        <w:rPr>
          <w:rFonts w:ascii="Times New Roman" w:hAnsi="Times New Roman"/>
          <w:b/>
          <w:caps/>
          <w:sz w:val="28"/>
          <w:szCs w:val="28"/>
        </w:rPr>
        <w:t>Отчет о работе портала «Народная экспертиза» в 2018 году</w:t>
      </w:r>
    </w:p>
    <w:p w:rsidR="003E2331" w:rsidRPr="003E2331" w:rsidRDefault="003E2331" w:rsidP="003E2331">
      <w:pPr>
        <w:spacing w:line="240" w:lineRule="auto"/>
        <w:ind w:left="927"/>
        <w:jc w:val="center"/>
        <w:rPr>
          <w:rFonts w:ascii="Times New Roman" w:hAnsi="Times New Roman"/>
          <w:b/>
          <w:caps/>
          <w:sz w:val="28"/>
          <w:szCs w:val="28"/>
        </w:rPr>
      </w:pPr>
    </w:p>
    <w:p w:rsidR="00297344" w:rsidRPr="00D70B28" w:rsidRDefault="00297344" w:rsidP="00297344">
      <w:pPr>
        <w:spacing w:after="0" w:line="240" w:lineRule="auto"/>
        <w:ind w:firstLine="567"/>
        <w:jc w:val="both"/>
        <w:rPr>
          <w:rFonts w:ascii="Times New Roman" w:hAnsi="Times New Roman"/>
          <w:sz w:val="28"/>
          <w:szCs w:val="28"/>
        </w:rPr>
      </w:pPr>
      <w:proofErr w:type="gramStart"/>
      <w:r w:rsidRPr="00D70B28">
        <w:rPr>
          <w:rFonts w:ascii="Times New Roman" w:hAnsi="Times New Roman"/>
          <w:sz w:val="28"/>
          <w:szCs w:val="28"/>
        </w:rPr>
        <w:t xml:space="preserve">С 1 февраля 2018 года решением Губернатора </w:t>
      </w:r>
      <w:r>
        <w:rPr>
          <w:rFonts w:ascii="Times New Roman" w:hAnsi="Times New Roman"/>
          <w:sz w:val="28"/>
          <w:szCs w:val="28"/>
        </w:rPr>
        <w:t xml:space="preserve">Ленинградской области </w:t>
      </w:r>
      <w:proofErr w:type="spellStart"/>
      <w:r>
        <w:rPr>
          <w:rFonts w:ascii="Times New Roman" w:hAnsi="Times New Roman"/>
          <w:sz w:val="28"/>
          <w:szCs w:val="28"/>
        </w:rPr>
        <w:t>А.Ю.Дрозденко</w:t>
      </w:r>
      <w:proofErr w:type="spellEnd"/>
      <w:r>
        <w:rPr>
          <w:rFonts w:ascii="Times New Roman" w:hAnsi="Times New Roman"/>
          <w:sz w:val="28"/>
          <w:szCs w:val="28"/>
        </w:rPr>
        <w:t xml:space="preserve">  </w:t>
      </w:r>
      <w:r w:rsidRPr="00D70B28">
        <w:rPr>
          <w:rFonts w:ascii="Times New Roman" w:hAnsi="Times New Roman"/>
          <w:sz w:val="28"/>
          <w:szCs w:val="28"/>
        </w:rPr>
        <w:t xml:space="preserve">под контроль Общественной палаты Ленинградской области </w:t>
      </w:r>
      <w:r>
        <w:rPr>
          <w:rFonts w:ascii="Times New Roman" w:hAnsi="Times New Roman"/>
          <w:sz w:val="28"/>
          <w:szCs w:val="28"/>
        </w:rPr>
        <w:t>переда п</w:t>
      </w:r>
      <w:r w:rsidRPr="00D70B28">
        <w:rPr>
          <w:rFonts w:ascii="Times New Roman" w:hAnsi="Times New Roman"/>
          <w:sz w:val="28"/>
          <w:szCs w:val="28"/>
        </w:rPr>
        <w:t>ортал «Народная экспертиза»</w:t>
      </w:r>
      <w:r>
        <w:rPr>
          <w:rFonts w:ascii="Times New Roman" w:hAnsi="Times New Roman"/>
          <w:sz w:val="28"/>
          <w:szCs w:val="28"/>
        </w:rPr>
        <w:t xml:space="preserve"> (далее – Портал), созданный </w:t>
      </w:r>
      <w:r w:rsidRPr="00D70B28">
        <w:rPr>
          <w:rFonts w:ascii="Times New Roman" w:hAnsi="Times New Roman"/>
          <w:sz w:val="28"/>
          <w:szCs w:val="28"/>
        </w:rPr>
        <w:t>с целью эффективного взаимодействия органов исполнительной власти с жителями Ленинградской области; повышения прозрачности деятельности органов власти и государственных организаций; получения актуальных данных о вопросах, волнующих жителей региона</w:t>
      </w:r>
      <w:r>
        <w:rPr>
          <w:rFonts w:ascii="Times New Roman" w:hAnsi="Times New Roman"/>
          <w:sz w:val="28"/>
          <w:szCs w:val="28"/>
        </w:rPr>
        <w:t>,</w:t>
      </w:r>
      <w:r w:rsidRPr="00D70B28">
        <w:rPr>
          <w:rFonts w:ascii="Times New Roman" w:hAnsi="Times New Roman"/>
          <w:sz w:val="28"/>
          <w:szCs w:val="28"/>
        </w:rPr>
        <w:t xml:space="preserve"> и повышения скорости решения пробл</w:t>
      </w:r>
      <w:r>
        <w:rPr>
          <w:rFonts w:ascii="Times New Roman" w:hAnsi="Times New Roman"/>
          <w:sz w:val="28"/>
          <w:szCs w:val="28"/>
        </w:rPr>
        <w:t>ем.</w:t>
      </w:r>
      <w:proofErr w:type="gramEnd"/>
      <w:r>
        <w:rPr>
          <w:rFonts w:ascii="Times New Roman" w:hAnsi="Times New Roman"/>
          <w:sz w:val="28"/>
          <w:szCs w:val="28"/>
        </w:rPr>
        <w:t xml:space="preserve"> Для того</w:t>
      </w:r>
      <w:r w:rsidRPr="00D70B28">
        <w:rPr>
          <w:rFonts w:ascii="Times New Roman" w:hAnsi="Times New Roman"/>
          <w:sz w:val="28"/>
          <w:szCs w:val="28"/>
        </w:rPr>
        <w:t xml:space="preserve"> чтобы Портал стал действительно работающим информационным ресурсом, ведущим активный диалог с населением, Общественной палатой были предприняты следующие шаги:</w:t>
      </w:r>
    </w:p>
    <w:p w:rsidR="00297344" w:rsidRPr="00D70B28" w:rsidRDefault="00297344" w:rsidP="00297344">
      <w:pPr>
        <w:spacing w:after="0" w:line="240" w:lineRule="auto"/>
        <w:ind w:firstLine="567"/>
        <w:jc w:val="both"/>
        <w:rPr>
          <w:rFonts w:ascii="Times New Roman" w:hAnsi="Times New Roman"/>
          <w:sz w:val="28"/>
          <w:szCs w:val="28"/>
        </w:rPr>
      </w:pPr>
      <w:r w:rsidRPr="00D70B28">
        <w:rPr>
          <w:rFonts w:ascii="Times New Roman" w:hAnsi="Times New Roman"/>
          <w:sz w:val="28"/>
          <w:szCs w:val="28"/>
        </w:rPr>
        <w:t xml:space="preserve">- Разработаны документы, определяющие порядок работы на портале: </w:t>
      </w:r>
      <w:proofErr w:type="spellStart"/>
      <w:r w:rsidRPr="00D70B28">
        <w:rPr>
          <w:rFonts w:ascii="Times New Roman" w:hAnsi="Times New Roman"/>
          <w:sz w:val="28"/>
          <w:szCs w:val="28"/>
        </w:rPr>
        <w:t>Квазирегламент</w:t>
      </w:r>
      <w:proofErr w:type="spellEnd"/>
      <w:r w:rsidRPr="00D70B28">
        <w:rPr>
          <w:rFonts w:ascii="Times New Roman" w:hAnsi="Times New Roman"/>
          <w:sz w:val="28"/>
          <w:szCs w:val="28"/>
        </w:rPr>
        <w:t xml:space="preserve"> (закрепивший порядок прохождения обращений граждан от их поступления до опубликования ответа), Классификатор проблем (устанавливающий тематики, по которым принимаются обращения четкий порядок работы на Портале). </w:t>
      </w:r>
    </w:p>
    <w:p w:rsidR="00297344" w:rsidRPr="00D70B28" w:rsidRDefault="00297344" w:rsidP="00297344">
      <w:pPr>
        <w:spacing w:after="0" w:line="240" w:lineRule="auto"/>
        <w:ind w:firstLine="567"/>
        <w:jc w:val="both"/>
        <w:rPr>
          <w:rFonts w:ascii="Times New Roman" w:hAnsi="Times New Roman"/>
          <w:sz w:val="28"/>
          <w:szCs w:val="28"/>
        </w:rPr>
      </w:pPr>
      <w:r w:rsidRPr="00D70B28">
        <w:rPr>
          <w:rFonts w:ascii="Times New Roman" w:hAnsi="Times New Roman"/>
          <w:sz w:val="28"/>
          <w:szCs w:val="28"/>
        </w:rPr>
        <w:t xml:space="preserve">- </w:t>
      </w:r>
      <w:r>
        <w:rPr>
          <w:rFonts w:ascii="Times New Roman" w:hAnsi="Times New Roman"/>
          <w:sz w:val="28"/>
          <w:szCs w:val="28"/>
        </w:rPr>
        <w:t xml:space="preserve">К работе на Портале подключены все муниципальные образования Ленинградской области (обоих уровней), проведено обучение ответственных сотрудников, созданы рабочие кабинеты. </w:t>
      </w:r>
      <w:r w:rsidRPr="00D70B28">
        <w:rPr>
          <w:rFonts w:ascii="Times New Roman" w:hAnsi="Times New Roman"/>
          <w:sz w:val="28"/>
          <w:szCs w:val="28"/>
        </w:rPr>
        <w:t>В результате стало возможным направление обращений, поступающих на Портал напрямую в те органы власти, к полномочиям которых относится конкретная проблема.</w:t>
      </w:r>
    </w:p>
    <w:p w:rsidR="00297344" w:rsidRPr="00D70B28" w:rsidRDefault="00297344" w:rsidP="00297344">
      <w:pPr>
        <w:spacing w:after="0" w:line="240" w:lineRule="auto"/>
        <w:ind w:firstLine="567"/>
        <w:jc w:val="both"/>
        <w:rPr>
          <w:rFonts w:ascii="Times New Roman" w:hAnsi="Times New Roman"/>
          <w:sz w:val="28"/>
          <w:szCs w:val="28"/>
        </w:rPr>
      </w:pPr>
      <w:proofErr w:type="gramStart"/>
      <w:r w:rsidRPr="00D70B28">
        <w:rPr>
          <w:rFonts w:ascii="Times New Roman" w:hAnsi="Times New Roman"/>
          <w:sz w:val="28"/>
          <w:szCs w:val="28"/>
        </w:rPr>
        <w:t>- Муниципальные общественные палаты получили доступ к Порталу в качестве Контролеров, в их рабочие кабинеты направляются обращения, поступившие с территории их районов, в результате чего они имеют возможность убедиться в качественном и своевременном решении проблемы и отметить его в карточке проблемы.</w:t>
      </w:r>
      <w:proofErr w:type="gramEnd"/>
    </w:p>
    <w:p w:rsidR="00297344" w:rsidRDefault="00297344" w:rsidP="00297344">
      <w:pPr>
        <w:spacing w:after="0" w:line="240" w:lineRule="auto"/>
        <w:ind w:firstLine="567"/>
        <w:jc w:val="both"/>
        <w:rPr>
          <w:rFonts w:ascii="Times New Roman" w:hAnsi="Times New Roman"/>
          <w:sz w:val="28"/>
          <w:szCs w:val="28"/>
        </w:rPr>
      </w:pPr>
      <w:r w:rsidRPr="00D70B28">
        <w:rPr>
          <w:rFonts w:ascii="Times New Roman" w:hAnsi="Times New Roman"/>
          <w:sz w:val="28"/>
          <w:szCs w:val="28"/>
        </w:rPr>
        <w:t xml:space="preserve">За </w:t>
      </w:r>
      <w:r>
        <w:rPr>
          <w:rFonts w:ascii="Times New Roman" w:hAnsi="Times New Roman"/>
          <w:sz w:val="28"/>
          <w:szCs w:val="28"/>
        </w:rPr>
        <w:t>11</w:t>
      </w:r>
      <w:r w:rsidRPr="00D70B28">
        <w:rPr>
          <w:rFonts w:ascii="Times New Roman" w:hAnsi="Times New Roman"/>
          <w:sz w:val="28"/>
          <w:szCs w:val="28"/>
        </w:rPr>
        <w:t xml:space="preserve"> месяцев работы (на </w:t>
      </w:r>
      <w:r>
        <w:rPr>
          <w:rFonts w:ascii="Times New Roman" w:hAnsi="Times New Roman"/>
          <w:sz w:val="28"/>
          <w:szCs w:val="28"/>
        </w:rPr>
        <w:t>3</w:t>
      </w:r>
      <w:r w:rsidRPr="00D70B28">
        <w:rPr>
          <w:rFonts w:ascii="Times New Roman" w:hAnsi="Times New Roman"/>
          <w:sz w:val="28"/>
          <w:szCs w:val="28"/>
        </w:rPr>
        <w:t xml:space="preserve">1 </w:t>
      </w:r>
      <w:r>
        <w:rPr>
          <w:rFonts w:ascii="Times New Roman" w:hAnsi="Times New Roman"/>
          <w:sz w:val="28"/>
          <w:szCs w:val="28"/>
        </w:rPr>
        <w:t>декабря</w:t>
      </w:r>
      <w:r w:rsidRPr="00D70B28">
        <w:rPr>
          <w:rFonts w:ascii="Times New Roman" w:hAnsi="Times New Roman"/>
          <w:sz w:val="28"/>
          <w:szCs w:val="28"/>
        </w:rPr>
        <w:t xml:space="preserve"> 2018 года) на Портал поступило </w:t>
      </w:r>
      <w:r>
        <w:rPr>
          <w:rFonts w:ascii="Times New Roman" w:hAnsi="Times New Roman"/>
          <w:sz w:val="28"/>
          <w:szCs w:val="28"/>
        </w:rPr>
        <w:t xml:space="preserve">649 </w:t>
      </w:r>
      <w:r w:rsidRPr="00D70B28">
        <w:rPr>
          <w:rFonts w:ascii="Times New Roman" w:hAnsi="Times New Roman"/>
          <w:sz w:val="28"/>
          <w:szCs w:val="28"/>
        </w:rPr>
        <w:t>обращени</w:t>
      </w:r>
      <w:r>
        <w:rPr>
          <w:rFonts w:ascii="Times New Roman" w:hAnsi="Times New Roman"/>
          <w:sz w:val="28"/>
          <w:szCs w:val="28"/>
        </w:rPr>
        <w:t>й</w:t>
      </w:r>
      <w:r w:rsidRPr="00D70B28">
        <w:rPr>
          <w:rFonts w:ascii="Times New Roman" w:hAnsi="Times New Roman"/>
          <w:sz w:val="28"/>
          <w:szCs w:val="28"/>
        </w:rPr>
        <w:t xml:space="preserve"> (с июня 2017 по 31 января 2018 – 102). В среднем с момента передачи портала под контроль Общественной палате Ленинградской области, ежемесячное количество обращений возросло в 5 раз. Количество зарегистрированных пользователей (заявителей) </w:t>
      </w:r>
      <w:proofErr w:type="gramStart"/>
      <w:r w:rsidRPr="00D70B28">
        <w:rPr>
          <w:rFonts w:ascii="Times New Roman" w:hAnsi="Times New Roman"/>
          <w:sz w:val="28"/>
          <w:szCs w:val="28"/>
        </w:rPr>
        <w:t xml:space="preserve">увеличилось на </w:t>
      </w:r>
      <w:r>
        <w:rPr>
          <w:rFonts w:ascii="Times New Roman" w:hAnsi="Times New Roman"/>
          <w:sz w:val="28"/>
          <w:szCs w:val="28"/>
        </w:rPr>
        <w:t xml:space="preserve">623 </w:t>
      </w:r>
      <w:r w:rsidRPr="00D70B28">
        <w:rPr>
          <w:rFonts w:ascii="Times New Roman" w:hAnsi="Times New Roman"/>
          <w:sz w:val="28"/>
          <w:szCs w:val="28"/>
        </w:rPr>
        <w:t>и составило</w:t>
      </w:r>
      <w:proofErr w:type="gramEnd"/>
      <w:r w:rsidRPr="00D70B28">
        <w:rPr>
          <w:rFonts w:ascii="Times New Roman" w:hAnsi="Times New Roman"/>
          <w:sz w:val="28"/>
          <w:szCs w:val="28"/>
        </w:rPr>
        <w:t xml:space="preserve"> </w:t>
      </w:r>
      <w:r>
        <w:rPr>
          <w:rFonts w:ascii="Times New Roman" w:hAnsi="Times New Roman"/>
          <w:sz w:val="28"/>
          <w:szCs w:val="28"/>
        </w:rPr>
        <w:t>969</w:t>
      </w:r>
      <w:r w:rsidRPr="00D70B28">
        <w:rPr>
          <w:rFonts w:ascii="Times New Roman" w:hAnsi="Times New Roman"/>
          <w:sz w:val="28"/>
          <w:szCs w:val="28"/>
        </w:rPr>
        <w:t xml:space="preserve"> человек.</w:t>
      </w:r>
    </w:p>
    <w:p w:rsidR="002A5454" w:rsidRDefault="002A5454" w:rsidP="00297344">
      <w:pPr>
        <w:spacing w:before="240" w:line="240" w:lineRule="auto"/>
        <w:jc w:val="center"/>
        <w:rPr>
          <w:rFonts w:ascii="Times New Roman" w:hAnsi="Times New Roman"/>
          <w:b/>
          <w:sz w:val="28"/>
          <w:szCs w:val="28"/>
        </w:rPr>
      </w:pPr>
    </w:p>
    <w:p w:rsidR="002A5454" w:rsidRDefault="002A5454" w:rsidP="00297344">
      <w:pPr>
        <w:spacing w:before="240" w:line="240" w:lineRule="auto"/>
        <w:jc w:val="center"/>
        <w:rPr>
          <w:rFonts w:ascii="Times New Roman" w:hAnsi="Times New Roman"/>
          <w:b/>
          <w:sz w:val="28"/>
          <w:szCs w:val="28"/>
        </w:rPr>
      </w:pPr>
    </w:p>
    <w:p w:rsidR="002A5454" w:rsidRDefault="002A5454" w:rsidP="00297344">
      <w:pPr>
        <w:spacing w:before="240" w:line="240" w:lineRule="auto"/>
        <w:jc w:val="center"/>
        <w:rPr>
          <w:rFonts w:ascii="Times New Roman" w:hAnsi="Times New Roman"/>
          <w:b/>
          <w:sz w:val="28"/>
          <w:szCs w:val="28"/>
        </w:rPr>
      </w:pPr>
    </w:p>
    <w:p w:rsidR="002A5454" w:rsidRDefault="002A5454" w:rsidP="00297344">
      <w:pPr>
        <w:spacing w:before="240" w:line="240" w:lineRule="auto"/>
        <w:jc w:val="center"/>
        <w:rPr>
          <w:rFonts w:ascii="Times New Roman" w:hAnsi="Times New Roman"/>
          <w:b/>
          <w:sz w:val="28"/>
          <w:szCs w:val="28"/>
        </w:rPr>
      </w:pPr>
    </w:p>
    <w:p w:rsidR="002A5454" w:rsidRDefault="002A5454" w:rsidP="00297344">
      <w:pPr>
        <w:spacing w:before="240" w:line="240" w:lineRule="auto"/>
        <w:jc w:val="center"/>
        <w:rPr>
          <w:rFonts w:ascii="Times New Roman" w:hAnsi="Times New Roman"/>
          <w:b/>
          <w:sz w:val="28"/>
          <w:szCs w:val="28"/>
        </w:rPr>
      </w:pPr>
    </w:p>
    <w:p w:rsidR="00297344" w:rsidRPr="00790380" w:rsidRDefault="00297344" w:rsidP="00297344">
      <w:pPr>
        <w:spacing w:before="240" w:line="240" w:lineRule="auto"/>
        <w:jc w:val="center"/>
        <w:rPr>
          <w:rFonts w:ascii="Times New Roman" w:hAnsi="Times New Roman"/>
          <w:b/>
          <w:sz w:val="28"/>
          <w:szCs w:val="28"/>
        </w:rPr>
      </w:pPr>
      <w:r w:rsidRPr="00790380">
        <w:rPr>
          <w:rFonts w:ascii="Times New Roman" w:hAnsi="Times New Roman"/>
          <w:b/>
          <w:sz w:val="28"/>
          <w:szCs w:val="28"/>
        </w:rPr>
        <w:t>Динамика развития Портала «Народная экспертиза»</w:t>
      </w:r>
    </w:p>
    <w:p w:rsidR="00297344" w:rsidRPr="00D70B28" w:rsidRDefault="00297344" w:rsidP="00297344">
      <w:pPr>
        <w:spacing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7200AA7E" wp14:editId="1E99AB65">
            <wp:extent cx="5838825" cy="32480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97344" w:rsidRDefault="00297344" w:rsidP="00297344">
      <w:pPr>
        <w:spacing w:line="240" w:lineRule="auto"/>
        <w:ind w:firstLine="567"/>
        <w:jc w:val="both"/>
        <w:rPr>
          <w:rFonts w:ascii="Times New Roman" w:hAnsi="Times New Roman"/>
          <w:sz w:val="28"/>
          <w:szCs w:val="28"/>
        </w:rPr>
      </w:pPr>
      <w:r>
        <w:rPr>
          <w:rFonts w:ascii="Times New Roman" w:hAnsi="Times New Roman"/>
          <w:sz w:val="28"/>
          <w:szCs w:val="28"/>
        </w:rPr>
        <w:t xml:space="preserve">Анализируя обращения на Портале, следует отметить, что в 2018 году наибольшее число заявителей волновали проблемы качества дорог в регионе. Также внимание общественности было обращено на проблему несанкционированных свалок и благоустройства. </w:t>
      </w:r>
    </w:p>
    <w:p w:rsidR="00297344" w:rsidRPr="00013FBC" w:rsidRDefault="00297344" w:rsidP="00297344">
      <w:pPr>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85112B1" wp14:editId="2946D157">
            <wp:extent cx="5591175" cy="38195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97344" w:rsidRDefault="00297344" w:rsidP="00297344">
      <w:pPr>
        <w:spacing w:line="240" w:lineRule="auto"/>
        <w:ind w:firstLine="567"/>
        <w:jc w:val="both"/>
        <w:rPr>
          <w:rFonts w:ascii="Times New Roman" w:hAnsi="Times New Roman"/>
          <w:sz w:val="28"/>
          <w:szCs w:val="28"/>
        </w:rPr>
      </w:pPr>
      <w:r w:rsidRPr="00D70B28">
        <w:rPr>
          <w:rFonts w:ascii="Times New Roman" w:hAnsi="Times New Roman"/>
          <w:sz w:val="28"/>
          <w:szCs w:val="28"/>
        </w:rPr>
        <w:t xml:space="preserve">В целом, оценивая итоги работы Портала и динамику роста количества обращений граждан можно сделать вывод о том, что «Народная экспертиза» востребована у жителей Ленинградской области. При условии дальнейшего развития и </w:t>
      </w:r>
      <w:r>
        <w:rPr>
          <w:rFonts w:ascii="Times New Roman" w:hAnsi="Times New Roman"/>
          <w:sz w:val="28"/>
          <w:szCs w:val="28"/>
        </w:rPr>
        <w:t xml:space="preserve">качественной </w:t>
      </w:r>
      <w:r w:rsidRPr="00D70B28">
        <w:rPr>
          <w:rFonts w:ascii="Times New Roman" w:hAnsi="Times New Roman"/>
          <w:sz w:val="28"/>
          <w:szCs w:val="28"/>
        </w:rPr>
        <w:t>работы на Портале исполнительных органов государственной власти и органо</w:t>
      </w:r>
      <w:r>
        <w:rPr>
          <w:rFonts w:ascii="Times New Roman" w:hAnsi="Times New Roman"/>
          <w:sz w:val="28"/>
          <w:szCs w:val="28"/>
        </w:rPr>
        <w:t>в</w:t>
      </w:r>
      <w:r w:rsidRPr="00D70B28">
        <w:rPr>
          <w:rFonts w:ascii="Times New Roman" w:hAnsi="Times New Roman"/>
          <w:sz w:val="28"/>
          <w:szCs w:val="28"/>
        </w:rPr>
        <w:t xml:space="preserve"> местного самоуправления, он может стать эффективным инструментом неформального взаимодействия власти и населения, выявления критических точек и своевременного снятия социального напряжения.</w:t>
      </w:r>
    </w:p>
    <w:p w:rsidR="009634F4" w:rsidRDefault="009634F4" w:rsidP="00061A3D">
      <w:pPr>
        <w:spacing w:line="240" w:lineRule="auto"/>
        <w:ind w:firstLine="567"/>
        <w:jc w:val="both"/>
        <w:rPr>
          <w:rFonts w:ascii="Times New Roman" w:hAnsi="Times New Roman"/>
          <w:sz w:val="28"/>
          <w:szCs w:val="28"/>
        </w:rPr>
      </w:pPr>
    </w:p>
    <w:p w:rsidR="00FF55C4" w:rsidRDefault="00FF55C4" w:rsidP="00061A3D">
      <w:pPr>
        <w:spacing w:line="240" w:lineRule="auto"/>
        <w:ind w:firstLine="567"/>
        <w:jc w:val="both"/>
        <w:rPr>
          <w:rFonts w:ascii="Times New Roman" w:hAnsi="Times New Roman"/>
          <w:sz w:val="28"/>
          <w:szCs w:val="28"/>
        </w:rPr>
      </w:pPr>
    </w:p>
    <w:p w:rsidR="00FF55C4" w:rsidRDefault="00FF55C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2A5454" w:rsidRDefault="002A5454" w:rsidP="00061A3D">
      <w:pPr>
        <w:spacing w:line="240" w:lineRule="auto"/>
        <w:ind w:firstLine="567"/>
        <w:jc w:val="both"/>
        <w:rPr>
          <w:rFonts w:ascii="Times New Roman" w:hAnsi="Times New Roman"/>
          <w:sz w:val="28"/>
          <w:szCs w:val="28"/>
        </w:rPr>
      </w:pPr>
    </w:p>
    <w:p w:rsidR="00D66C58" w:rsidRDefault="007518A7" w:rsidP="00D66C58">
      <w:pPr>
        <w:pStyle w:val="a3"/>
        <w:numPr>
          <w:ilvl w:val="0"/>
          <w:numId w:val="2"/>
        </w:numPr>
        <w:spacing w:after="0" w:line="240" w:lineRule="auto"/>
        <w:jc w:val="center"/>
        <w:rPr>
          <w:rFonts w:ascii="Times New Roman" w:hAnsi="Times New Roman"/>
          <w:b/>
          <w:sz w:val="28"/>
          <w:szCs w:val="28"/>
        </w:rPr>
      </w:pPr>
      <w:r w:rsidRPr="009634F4">
        <w:rPr>
          <w:rFonts w:ascii="Times New Roman" w:hAnsi="Times New Roman"/>
          <w:b/>
          <w:sz w:val="28"/>
          <w:szCs w:val="28"/>
        </w:rPr>
        <w:t>РЕКОМЕНДАЦИИ, ПРИНЯТЫЕ ПО ИТОГАМ ЗАСЕДАНИЙ КОМИССИЙ И КРУГЛЫХ СТОЛОВ ОБЩЕСТВЕННОЙ ПАЛАТЫ ЛЕНИНГРАДСКОЙ ОБЛАСТИ В 2018 ГОДУ</w:t>
      </w:r>
      <w:r w:rsidR="00D66C58">
        <w:rPr>
          <w:rFonts w:ascii="Times New Roman" w:hAnsi="Times New Roman"/>
          <w:b/>
          <w:sz w:val="28"/>
          <w:szCs w:val="28"/>
        </w:rPr>
        <w:t xml:space="preserve"> </w:t>
      </w:r>
    </w:p>
    <w:p w:rsidR="00D66C58" w:rsidRDefault="00D66C58" w:rsidP="00D66C58">
      <w:pPr>
        <w:spacing w:after="0" w:line="240" w:lineRule="auto"/>
        <w:jc w:val="center"/>
        <w:rPr>
          <w:rFonts w:ascii="Times New Roman" w:hAnsi="Times New Roman"/>
          <w:b/>
          <w:sz w:val="28"/>
          <w:szCs w:val="28"/>
        </w:rPr>
      </w:pPr>
      <w:proofErr w:type="gramStart"/>
      <w:r w:rsidRPr="00D66C58">
        <w:rPr>
          <w:rFonts w:ascii="Times New Roman" w:hAnsi="Times New Roman"/>
          <w:b/>
          <w:sz w:val="28"/>
          <w:szCs w:val="28"/>
        </w:rPr>
        <w:t>(</w:t>
      </w:r>
      <w:r>
        <w:rPr>
          <w:rFonts w:ascii="Times New Roman" w:hAnsi="Times New Roman"/>
          <w:b/>
          <w:sz w:val="28"/>
          <w:szCs w:val="28"/>
        </w:rPr>
        <w:t xml:space="preserve">утвержденные и направленные адресатам </w:t>
      </w:r>
      <w:proofErr w:type="gramEnd"/>
    </w:p>
    <w:p w:rsidR="00D66C58" w:rsidRDefault="00D66C58" w:rsidP="00D66C58">
      <w:pPr>
        <w:spacing w:after="0" w:line="240" w:lineRule="auto"/>
        <w:jc w:val="center"/>
        <w:rPr>
          <w:rFonts w:ascii="Times New Roman" w:hAnsi="Times New Roman"/>
          <w:b/>
          <w:sz w:val="28"/>
          <w:szCs w:val="28"/>
        </w:rPr>
      </w:pPr>
      <w:r w:rsidRPr="00D66C58">
        <w:rPr>
          <w:rFonts w:ascii="Times New Roman" w:hAnsi="Times New Roman"/>
          <w:b/>
          <w:sz w:val="28"/>
          <w:szCs w:val="28"/>
        </w:rPr>
        <w:t>по состоянию на 30 ноября 2018</w:t>
      </w:r>
      <w:r>
        <w:rPr>
          <w:rFonts w:ascii="Times New Roman" w:hAnsi="Times New Roman"/>
          <w:b/>
          <w:sz w:val="28"/>
          <w:szCs w:val="28"/>
        </w:rPr>
        <w:t xml:space="preserve">, </w:t>
      </w:r>
    </w:p>
    <w:p w:rsidR="00D66C58" w:rsidRDefault="00D66C58" w:rsidP="00D66C58">
      <w:pPr>
        <w:spacing w:after="0" w:line="240" w:lineRule="auto"/>
        <w:jc w:val="center"/>
        <w:rPr>
          <w:rFonts w:ascii="Times New Roman" w:hAnsi="Times New Roman"/>
          <w:b/>
          <w:sz w:val="28"/>
          <w:szCs w:val="28"/>
        </w:rPr>
      </w:pPr>
      <w:r>
        <w:rPr>
          <w:rFonts w:ascii="Times New Roman" w:hAnsi="Times New Roman"/>
          <w:b/>
          <w:sz w:val="28"/>
          <w:szCs w:val="28"/>
        </w:rPr>
        <w:t xml:space="preserve">всего по итогам мероприятий 2018 года </w:t>
      </w:r>
    </w:p>
    <w:p w:rsidR="007A4B11" w:rsidRPr="00D66C58" w:rsidRDefault="00D66C58" w:rsidP="00D66C58">
      <w:pPr>
        <w:spacing w:after="0" w:line="240" w:lineRule="auto"/>
        <w:jc w:val="center"/>
        <w:rPr>
          <w:rFonts w:ascii="Times New Roman" w:hAnsi="Times New Roman"/>
          <w:b/>
          <w:sz w:val="28"/>
          <w:szCs w:val="28"/>
        </w:rPr>
      </w:pPr>
      <w:r>
        <w:rPr>
          <w:rFonts w:ascii="Times New Roman" w:hAnsi="Times New Roman"/>
          <w:b/>
          <w:sz w:val="28"/>
          <w:szCs w:val="28"/>
        </w:rPr>
        <w:t xml:space="preserve">будет подготовлено </w:t>
      </w:r>
      <w:r w:rsidR="00272EA7">
        <w:rPr>
          <w:rFonts w:ascii="Times New Roman" w:hAnsi="Times New Roman"/>
          <w:b/>
          <w:sz w:val="28"/>
          <w:szCs w:val="28"/>
        </w:rPr>
        <w:t>27</w:t>
      </w:r>
      <w:r>
        <w:rPr>
          <w:rFonts w:ascii="Times New Roman" w:hAnsi="Times New Roman"/>
          <w:b/>
          <w:sz w:val="28"/>
          <w:szCs w:val="28"/>
        </w:rPr>
        <w:t xml:space="preserve"> рекомендаций</w:t>
      </w:r>
      <w:r w:rsidRPr="00D66C58">
        <w:rPr>
          <w:rFonts w:ascii="Times New Roman" w:hAnsi="Times New Roman"/>
          <w:b/>
          <w:sz w:val="28"/>
          <w:szCs w:val="28"/>
        </w:rPr>
        <w:t>)</w:t>
      </w:r>
    </w:p>
    <w:p w:rsidR="00FB3B58" w:rsidRDefault="00FB3B58" w:rsidP="00D55EBD">
      <w:pPr>
        <w:spacing w:line="240" w:lineRule="auto"/>
        <w:ind w:left="360" w:hanging="360"/>
        <w:jc w:val="center"/>
        <w:rPr>
          <w:rFonts w:ascii="Times New Roman" w:hAnsi="Times New Roman"/>
          <w:sz w:val="28"/>
          <w:szCs w:val="28"/>
        </w:rPr>
      </w:pPr>
    </w:p>
    <w:p w:rsidR="007518A7" w:rsidRPr="00C56D68" w:rsidRDefault="007518A7" w:rsidP="00C56D68">
      <w:pPr>
        <w:pStyle w:val="13"/>
        <w:numPr>
          <w:ilvl w:val="0"/>
          <w:numId w:val="40"/>
        </w:numPr>
        <w:ind w:left="425" w:hanging="357"/>
        <w:jc w:val="both"/>
        <w:rPr>
          <w:rFonts w:ascii="Times New Roman" w:hAnsi="Times New Roman" w:cs="Times New Roman"/>
          <w:sz w:val="24"/>
          <w:szCs w:val="24"/>
        </w:rPr>
      </w:pPr>
      <w:r w:rsidRPr="00C56D68">
        <w:rPr>
          <w:rFonts w:ascii="Times New Roman" w:hAnsi="Times New Roman" w:cs="Times New Roman"/>
          <w:sz w:val="24"/>
          <w:szCs w:val="24"/>
        </w:rPr>
        <w:t xml:space="preserve">Рекомендации комиссии по жилищно-коммунальному хозяйству, строительству, транспорту и дорогам по итогам круглого стола на темы: </w:t>
      </w:r>
      <w:r w:rsidRPr="00C56D68">
        <w:rPr>
          <w:rFonts w:ascii="Times New Roman" w:hAnsi="Times New Roman" w:cs="Times New Roman"/>
          <w:i/>
          <w:sz w:val="24"/>
          <w:szCs w:val="24"/>
        </w:rPr>
        <w:t>Государственное регулирование деятельности по управлению многоквартирными домами; Концессионные соглашения в сфере теплоснабжения. Передовые практики.</w:t>
      </w:r>
    </w:p>
    <w:p w:rsidR="00843107" w:rsidRPr="00C56D68" w:rsidRDefault="00843107" w:rsidP="00B21E31">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Рекомендации комиссии по историческому, культурному и духовному населению, развитию туризма от 27 февраля 2018 г.</w:t>
      </w:r>
    </w:p>
    <w:p w:rsidR="007518A7" w:rsidRPr="00C56D68" w:rsidRDefault="007518A7" w:rsidP="004B7600">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 xml:space="preserve">Рекомендации по итогам выездного заседания комиссии по жилищно-коммунальному хозяйству, строительству, транспорту и дорогам на тему: </w:t>
      </w:r>
      <w:r w:rsidRPr="00C56D68">
        <w:rPr>
          <w:rFonts w:ascii="Times New Roman" w:hAnsi="Times New Roman"/>
          <w:i/>
          <w:sz w:val="24"/>
          <w:szCs w:val="24"/>
        </w:rPr>
        <w:t xml:space="preserve">«Оценка хода строительства 69 квартирного жилого дома и экспертных заключений на наличие последствий заявленных в </w:t>
      </w:r>
      <w:proofErr w:type="gramStart"/>
      <w:r w:rsidRPr="00C56D68">
        <w:rPr>
          <w:rFonts w:ascii="Times New Roman" w:hAnsi="Times New Roman"/>
          <w:i/>
          <w:sz w:val="24"/>
          <w:szCs w:val="24"/>
        </w:rPr>
        <w:t>обращениях</w:t>
      </w:r>
      <w:proofErr w:type="gramEnd"/>
      <w:r w:rsidRPr="00C56D68">
        <w:rPr>
          <w:rFonts w:ascii="Times New Roman" w:hAnsi="Times New Roman"/>
          <w:i/>
          <w:sz w:val="24"/>
          <w:szCs w:val="24"/>
        </w:rPr>
        <w:t xml:space="preserve"> жителей дер. </w:t>
      </w:r>
      <w:proofErr w:type="spellStart"/>
      <w:r w:rsidRPr="00C56D68">
        <w:rPr>
          <w:rFonts w:ascii="Times New Roman" w:hAnsi="Times New Roman"/>
          <w:i/>
          <w:sz w:val="24"/>
          <w:szCs w:val="24"/>
        </w:rPr>
        <w:t>Низино</w:t>
      </w:r>
      <w:proofErr w:type="spellEnd"/>
      <w:r w:rsidRPr="00C56D68">
        <w:rPr>
          <w:rFonts w:ascii="Times New Roman" w:hAnsi="Times New Roman"/>
          <w:i/>
          <w:sz w:val="24"/>
          <w:szCs w:val="24"/>
        </w:rPr>
        <w:t>»</w:t>
      </w:r>
    </w:p>
    <w:p w:rsidR="004B7600" w:rsidRPr="00C56D68" w:rsidRDefault="004B7600" w:rsidP="004B7600">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Рекомендации комиссии по здравоохранению, социальной политике и делам ветеранов по итогам выездного заседания на тему:</w:t>
      </w:r>
      <w:r w:rsidRPr="00C56D68">
        <w:rPr>
          <w:rFonts w:ascii="Times New Roman" w:hAnsi="Times New Roman"/>
          <w:i/>
          <w:sz w:val="24"/>
          <w:szCs w:val="24"/>
        </w:rPr>
        <w:t xml:space="preserve"> «Взаимодействие органов исполнительной власти с общественными организациями инвалидов»</w:t>
      </w:r>
    </w:p>
    <w:p w:rsidR="007D4311" w:rsidRPr="00C56D68" w:rsidRDefault="007D4311" w:rsidP="00F31C13">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 xml:space="preserve">Рекомендации </w:t>
      </w:r>
      <w:r w:rsidR="00FE7D07" w:rsidRPr="00C56D68">
        <w:rPr>
          <w:rFonts w:ascii="Times New Roman" w:hAnsi="Times New Roman"/>
          <w:sz w:val="24"/>
          <w:szCs w:val="24"/>
        </w:rPr>
        <w:t>к</w:t>
      </w:r>
      <w:r w:rsidRPr="00C56D68">
        <w:rPr>
          <w:rFonts w:ascii="Times New Roman" w:hAnsi="Times New Roman"/>
          <w:sz w:val="24"/>
          <w:szCs w:val="24"/>
        </w:rPr>
        <w:t xml:space="preserve">омиссии по агропромышленному комплексу, сельским территориям, природопользованию и экологии по итогам расширенного заседания комиссии на тему: </w:t>
      </w:r>
      <w:r w:rsidRPr="00C56D68">
        <w:rPr>
          <w:rFonts w:ascii="Times New Roman" w:hAnsi="Times New Roman"/>
          <w:i/>
          <w:sz w:val="24"/>
          <w:szCs w:val="24"/>
        </w:rPr>
        <w:t>«Методы борьбы с борщевиком Сосновского на территории Ленинградской области»</w:t>
      </w:r>
    </w:p>
    <w:p w:rsidR="00F31C13" w:rsidRPr="00C56D68" w:rsidRDefault="00F31C13" w:rsidP="00F31C13">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Рекомендации комиссии по здравоохранению, социальной политике и делам ветеранов от 13 марта 2018 года</w:t>
      </w:r>
    </w:p>
    <w:p w:rsidR="00802010" w:rsidRPr="00C56D68" w:rsidRDefault="00802010" w:rsidP="00F31C13">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 xml:space="preserve">Рекомендации комиссии по агропромышленному комплексу, сельским территориям, природопользованию и экологии по итогам «круглого стола» на тему: </w:t>
      </w:r>
      <w:r w:rsidRPr="00C56D68">
        <w:rPr>
          <w:rFonts w:ascii="Times New Roman" w:hAnsi="Times New Roman"/>
          <w:i/>
          <w:sz w:val="24"/>
          <w:szCs w:val="24"/>
        </w:rPr>
        <w:t>«Водные ресурсы Ленинградской области: проблемы и перспективы»</w:t>
      </w:r>
    </w:p>
    <w:p w:rsidR="007518A7" w:rsidRPr="00C56D68" w:rsidRDefault="00802010" w:rsidP="00B21E31">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Рекомендации по итогам заседания комиссии по общественной безопасности, взаимодействию с судебными и правоохранительными органами и профилактике терроризма</w:t>
      </w:r>
    </w:p>
    <w:p w:rsidR="00E40C81" w:rsidRPr="00C56D68" w:rsidRDefault="00802010" w:rsidP="008A3304">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 xml:space="preserve">Рекомендации </w:t>
      </w:r>
      <w:r w:rsidR="00E40C81" w:rsidRPr="00C56D68">
        <w:rPr>
          <w:rFonts w:ascii="Times New Roman" w:hAnsi="Times New Roman"/>
          <w:sz w:val="24"/>
          <w:szCs w:val="24"/>
        </w:rPr>
        <w:t xml:space="preserve">по итогам заседания комиссии по ЖКХ, строительству, транспорту и дорогам по вопросу: </w:t>
      </w:r>
      <w:r w:rsidR="00E40C81" w:rsidRPr="00C56D68">
        <w:rPr>
          <w:rFonts w:ascii="Times New Roman" w:hAnsi="Times New Roman"/>
          <w:i/>
          <w:sz w:val="24"/>
          <w:szCs w:val="24"/>
        </w:rPr>
        <w:t>«Строительство путепровода на железнодорожной станции Любань на автомобильной дороге общего пользования регионального значения «Павлово-Мга-Шапки-Любань-Оредеж-Луга»</w:t>
      </w:r>
    </w:p>
    <w:p w:rsidR="008A3304" w:rsidRPr="00C56D68" w:rsidRDefault="008A3304" w:rsidP="008A3304">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 xml:space="preserve">Рекомендации комиссии по образованию, молодежной политике, патриотическому воспитанию, физкультуре и спорту </w:t>
      </w:r>
      <w:r w:rsidRPr="00C56D68">
        <w:rPr>
          <w:rFonts w:ascii="Times New Roman" w:hAnsi="Times New Roman"/>
          <w:i/>
          <w:sz w:val="24"/>
          <w:szCs w:val="24"/>
        </w:rPr>
        <w:t xml:space="preserve">по итогам выездного заседания на тему: «Дополнительное образование в Ленинградской области» </w:t>
      </w:r>
    </w:p>
    <w:p w:rsidR="008A3304" w:rsidRPr="00C56D68" w:rsidRDefault="008A3304" w:rsidP="008A3304">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Рекомендации комиссии по здравоохранению, социальной политике и делам ветеранов от 10.05.2018</w:t>
      </w:r>
    </w:p>
    <w:p w:rsidR="00873A31" w:rsidRPr="00C56D68" w:rsidRDefault="00873A31" w:rsidP="00096AF7">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Рекомендации по итогам рабочей встречи комиссии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 по рассмотрению предложений некоммерческого партнерства «Северный путь»</w:t>
      </w:r>
    </w:p>
    <w:p w:rsidR="00096AF7" w:rsidRPr="00C56D68" w:rsidRDefault="00096AF7" w:rsidP="00096AF7">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 xml:space="preserve">Рекомендации  комиссии по образованию, молодежной политике, патриотическому воспитанию, физкультуре и спорту по итогам выездного заседания на тему: </w:t>
      </w:r>
      <w:r w:rsidRPr="00C56D68">
        <w:rPr>
          <w:rFonts w:ascii="Times New Roman" w:hAnsi="Times New Roman"/>
          <w:i/>
          <w:sz w:val="24"/>
          <w:szCs w:val="24"/>
        </w:rPr>
        <w:t>«Доступность спортивной инфраструктуры образовательных организаций, реализующих основные  общеобразовательные программы, для вовлечения населения по месту жительства в занятия физической культурой и спортом»</w:t>
      </w:r>
    </w:p>
    <w:p w:rsidR="00A96AD4" w:rsidRPr="00C56D68" w:rsidRDefault="00A96AD4" w:rsidP="007D1564">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Рекомендации комиссии по историческому, культурному и духовному наследию, развитию туризма от 19.06.2018</w:t>
      </w:r>
    </w:p>
    <w:p w:rsidR="007D1564" w:rsidRPr="00C56D68" w:rsidRDefault="007D1564" w:rsidP="007D1564">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Рекомендации выездного заседания комиссии по общественной безопасности, взаимодействию с судебными и правоохранительными органами и профилактике терроризма Общественной палаты Ленинградской области совместно с Общественной палатой Всеволожского муниципального района на тему:</w:t>
      </w:r>
      <w:r w:rsidR="00A25800">
        <w:rPr>
          <w:rFonts w:ascii="Times New Roman" w:hAnsi="Times New Roman"/>
          <w:sz w:val="24"/>
          <w:szCs w:val="24"/>
        </w:rPr>
        <w:t xml:space="preserve"> </w:t>
      </w:r>
      <w:r w:rsidRPr="00C56D68">
        <w:rPr>
          <w:rFonts w:ascii="Times New Roman" w:hAnsi="Times New Roman"/>
          <w:i/>
          <w:sz w:val="24"/>
          <w:szCs w:val="24"/>
        </w:rPr>
        <w:t>«Организация работы службы участковых уполномоченных на территории Всеволожского муниципального района  Ленинградской области и их взаимодействие с органами местного самоуправления»</w:t>
      </w:r>
    </w:p>
    <w:p w:rsidR="00B5448A" w:rsidRPr="00C56D68" w:rsidRDefault="00B5448A" w:rsidP="007D1564">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 xml:space="preserve">Рекомендации по итогам двухдневного выездного заседания комиссии по историческому, культурному и духовному наследию, развитию туризма на темы: </w:t>
      </w:r>
      <w:r w:rsidRPr="00C56D68">
        <w:rPr>
          <w:rFonts w:ascii="Times New Roman" w:hAnsi="Times New Roman"/>
          <w:i/>
          <w:sz w:val="24"/>
          <w:szCs w:val="24"/>
        </w:rPr>
        <w:t xml:space="preserve">1) Сохранение парка-мемориала «Свирская Победа»; 2) Развитие туризма в </w:t>
      </w:r>
      <w:proofErr w:type="spellStart"/>
      <w:r w:rsidRPr="00C56D68">
        <w:rPr>
          <w:rFonts w:ascii="Times New Roman" w:hAnsi="Times New Roman"/>
          <w:i/>
          <w:sz w:val="24"/>
          <w:szCs w:val="24"/>
        </w:rPr>
        <w:t>Лодейнопольском</w:t>
      </w:r>
      <w:proofErr w:type="spellEnd"/>
      <w:r w:rsidRPr="00C56D68">
        <w:rPr>
          <w:rFonts w:ascii="Times New Roman" w:hAnsi="Times New Roman"/>
          <w:i/>
          <w:sz w:val="24"/>
          <w:szCs w:val="24"/>
        </w:rPr>
        <w:t xml:space="preserve"> и </w:t>
      </w:r>
      <w:proofErr w:type="spellStart"/>
      <w:r w:rsidRPr="00C56D68">
        <w:rPr>
          <w:rFonts w:ascii="Times New Roman" w:hAnsi="Times New Roman"/>
          <w:i/>
          <w:sz w:val="24"/>
          <w:szCs w:val="24"/>
        </w:rPr>
        <w:t>Подпорожском</w:t>
      </w:r>
      <w:proofErr w:type="spellEnd"/>
      <w:r w:rsidRPr="00C56D68">
        <w:rPr>
          <w:rFonts w:ascii="Times New Roman" w:hAnsi="Times New Roman"/>
          <w:i/>
          <w:sz w:val="24"/>
          <w:szCs w:val="24"/>
        </w:rPr>
        <w:t xml:space="preserve"> муниципальных районах</w:t>
      </w:r>
    </w:p>
    <w:p w:rsidR="00E40C81" w:rsidRPr="00C56D68" w:rsidRDefault="00E40C81" w:rsidP="00096AF7">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 xml:space="preserve">Рекомендации круглого стола комиссии по агропромышленному комплексу, сельским территориям, природопользованию и экологии на тему: </w:t>
      </w:r>
      <w:r w:rsidRPr="00C56D68">
        <w:rPr>
          <w:rFonts w:ascii="Times New Roman" w:hAnsi="Times New Roman"/>
          <w:i/>
          <w:sz w:val="24"/>
          <w:szCs w:val="24"/>
        </w:rPr>
        <w:t>«</w:t>
      </w:r>
      <w:proofErr w:type="spellStart"/>
      <w:r w:rsidRPr="00C56D68">
        <w:rPr>
          <w:rFonts w:ascii="Times New Roman" w:hAnsi="Times New Roman"/>
          <w:i/>
          <w:sz w:val="24"/>
          <w:szCs w:val="24"/>
        </w:rPr>
        <w:t>Фитоинвазии</w:t>
      </w:r>
      <w:proofErr w:type="spellEnd"/>
      <w:r w:rsidRPr="00C56D68">
        <w:rPr>
          <w:rFonts w:ascii="Times New Roman" w:hAnsi="Times New Roman"/>
          <w:i/>
          <w:sz w:val="24"/>
          <w:szCs w:val="24"/>
        </w:rPr>
        <w:t>: методы борьбы и экологические последствия»</w:t>
      </w:r>
    </w:p>
    <w:p w:rsidR="00096AF7" w:rsidRPr="00C56D68" w:rsidRDefault="00096AF7" w:rsidP="000D0C78">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Рекомендации по итогам выездного заседания комиссии по историческому, культурному и духовному наследию, развитию туризма на тему:</w:t>
      </w:r>
      <w:r w:rsidRPr="00C56D68">
        <w:rPr>
          <w:rFonts w:ascii="Times New Roman" w:hAnsi="Times New Roman"/>
          <w:i/>
          <w:sz w:val="24"/>
          <w:szCs w:val="24"/>
        </w:rPr>
        <w:t xml:space="preserve"> «Проблемы и перспективы сохранения объектов культурного наследия в историческом </w:t>
      </w:r>
      <w:proofErr w:type="gramStart"/>
      <w:r w:rsidRPr="00C56D68">
        <w:rPr>
          <w:rFonts w:ascii="Times New Roman" w:hAnsi="Times New Roman"/>
          <w:i/>
          <w:sz w:val="24"/>
          <w:szCs w:val="24"/>
        </w:rPr>
        <w:t>центре</w:t>
      </w:r>
      <w:proofErr w:type="gramEnd"/>
      <w:r w:rsidRPr="00C56D68">
        <w:rPr>
          <w:rFonts w:ascii="Times New Roman" w:hAnsi="Times New Roman"/>
          <w:i/>
          <w:sz w:val="24"/>
          <w:szCs w:val="24"/>
        </w:rPr>
        <w:t xml:space="preserve"> городского поселения Новая Ладога»</w:t>
      </w:r>
    </w:p>
    <w:p w:rsidR="000D0C78" w:rsidRPr="00C56D68" w:rsidRDefault="000D0C78" w:rsidP="000D0C78">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Рекомендации по итогам круглого стола «Дискуссионная площадка Общественной палаты Ленинградской области на тему:</w:t>
      </w:r>
      <w:r w:rsidRPr="00C56D68">
        <w:rPr>
          <w:rFonts w:ascii="Times New Roman" w:hAnsi="Times New Roman"/>
          <w:i/>
          <w:sz w:val="24"/>
          <w:szCs w:val="24"/>
        </w:rPr>
        <w:t xml:space="preserve"> «Роль общественных палат в </w:t>
      </w:r>
      <w:proofErr w:type="gramStart"/>
      <w:r w:rsidRPr="00C56D68">
        <w:rPr>
          <w:rFonts w:ascii="Times New Roman" w:hAnsi="Times New Roman"/>
          <w:i/>
          <w:sz w:val="24"/>
          <w:szCs w:val="24"/>
        </w:rPr>
        <w:t>развитии</w:t>
      </w:r>
      <w:proofErr w:type="gramEnd"/>
      <w:r w:rsidRPr="00C56D68">
        <w:rPr>
          <w:rFonts w:ascii="Times New Roman" w:hAnsi="Times New Roman"/>
          <w:i/>
          <w:sz w:val="24"/>
          <w:szCs w:val="24"/>
        </w:rPr>
        <w:t xml:space="preserve"> гражданского общества»</w:t>
      </w:r>
    </w:p>
    <w:p w:rsidR="00E40C81" w:rsidRPr="00C56D68" w:rsidRDefault="00E40C81" w:rsidP="000D0C78">
      <w:pPr>
        <w:pStyle w:val="a3"/>
        <w:numPr>
          <w:ilvl w:val="0"/>
          <w:numId w:val="40"/>
        </w:numPr>
        <w:spacing w:after="0" w:line="240" w:lineRule="auto"/>
        <w:ind w:left="426"/>
        <w:jc w:val="both"/>
        <w:rPr>
          <w:rFonts w:ascii="Times New Roman" w:hAnsi="Times New Roman"/>
          <w:i/>
          <w:sz w:val="24"/>
          <w:szCs w:val="24"/>
        </w:rPr>
      </w:pPr>
      <w:r w:rsidRPr="00C56D68">
        <w:rPr>
          <w:rFonts w:ascii="Times New Roman" w:hAnsi="Times New Roman"/>
          <w:sz w:val="24"/>
          <w:szCs w:val="24"/>
        </w:rPr>
        <w:t xml:space="preserve">Рекомендации по итогам заседания комиссии по ЖКХ, строительству, транспорту и дорогам на тему: </w:t>
      </w:r>
      <w:r w:rsidRPr="00C56D68">
        <w:rPr>
          <w:rFonts w:ascii="Times New Roman" w:hAnsi="Times New Roman"/>
          <w:i/>
          <w:sz w:val="24"/>
          <w:szCs w:val="24"/>
        </w:rPr>
        <w:t>«О приоритетах в градостроительной  политике  в Ленинградской области.  Реализация генеральных планов поселений»</w:t>
      </w:r>
    </w:p>
    <w:p w:rsidR="00802010" w:rsidRPr="00C56D68" w:rsidRDefault="0067014C" w:rsidP="00B21E31">
      <w:pPr>
        <w:pStyle w:val="a3"/>
        <w:numPr>
          <w:ilvl w:val="0"/>
          <w:numId w:val="40"/>
        </w:numPr>
        <w:spacing w:after="0" w:line="240" w:lineRule="auto"/>
        <w:ind w:left="426"/>
        <w:jc w:val="both"/>
        <w:rPr>
          <w:rFonts w:ascii="Times New Roman" w:hAnsi="Times New Roman"/>
          <w:sz w:val="24"/>
          <w:szCs w:val="24"/>
        </w:rPr>
      </w:pPr>
      <w:r w:rsidRPr="00C56D68">
        <w:rPr>
          <w:rFonts w:ascii="Times New Roman" w:hAnsi="Times New Roman"/>
          <w:sz w:val="24"/>
          <w:szCs w:val="24"/>
        </w:rPr>
        <w:t xml:space="preserve">Рекомендации по итогам выездного заседания комиссии по здравоохранению, социальной политике и делам ветеранов на тему: </w:t>
      </w:r>
      <w:r w:rsidRPr="00C56D68">
        <w:rPr>
          <w:rFonts w:ascii="Times New Roman" w:hAnsi="Times New Roman"/>
          <w:i/>
          <w:sz w:val="24"/>
          <w:szCs w:val="24"/>
        </w:rPr>
        <w:t>«Эффективное решение проблем донорства в Ленинградской области»</w:t>
      </w:r>
    </w:p>
    <w:p w:rsidR="007518A7" w:rsidRPr="00C56D68" w:rsidRDefault="007518A7" w:rsidP="00D55EBD">
      <w:pPr>
        <w:spacing w:line="240" w:lineRule="auto"/>
        <w:ind w:left="360" w:hanging="360"/>
        <w:jc w:val="center"/>
        <w:rPr>
          <w:rFonts w:ascii="Times New Roman" w:hAnsi="Times New Roman"/>
          <w:sz w:val="24"/>
          <w:szCs w:val="24"/>
        </w:rPr>
      </w:pPr>
    </w:p>
    <w:p w:rsidR="007518A7" w:rsidRPr="00C56D68" w:rsidRDefault="007518A7" w:rsidP="007518A7">
      <w:pPr>
        <w:spacing w:line="240" w:lineRule="auto"/>
        <w:ind w:left="360" w:hanging="360"/>
        <w:jc w:val="both"/>
        <w:rPr>
          <w:rFonts w:ascii="Times New Roman" w:hAnsi="Times New Roman"/>
          <w:sz w:val="24"/>
          <w:szCs w:val="24"/>
        </w:rPr>
      </w:pPr>
    </w:p>
    <w:p w:rsidR="00866357" w:rsidRPr="00C56D68" w:rsidRDefault="00866357" w:rsidP="00866357">
      <w:pPr>
        <w:pStyle w:val="13"/>
        <w:jc w:val="center"/>
        <w:rPr>
          <w:rFonts w:ascii="Times New Roman" w:hAnsi="Times New Roman" w:cs="Times New Roman"/>
          <w:sz w:val="24"/>
          <w:szCs w:val="24"/>
        </w:rPr>
      </w:pPr>
      <w:r w:rsidRPr="00C56D68">
        <w:rPr>
          <w:rFonts w:ascii="Times New Roman" w:hAnsi="Times New Roman" w:cs="Times New Roman"/>
          <w:b/>
          <w:sz w:val="24"/>
          <w:szCs w:val="24"/>
        </w:rPr>
        <w:t>РЕКОМЕНДАЦИИ</w:t>
      </w:r>
    </w:p>
    <w:p w:rsidR="00866357" w:rsidRPr="00C56D68" w:rsidRDefault="00866357" w:rsidP="00D66C58">
      <w:pPr>
        <w:pStyle w:val="13"/>
        <w:jc w:val="center"/>
        <w:rPr>
          <w:rFonts w:ascii="Times New Roman" w:hAnsi="Times New Roman" w:cs="Times New Roman"/>
          <w:sz w:val="24"/>
          <w:szCs w:val="24"/>
        </w:rPr>
      </w:pPr>
      <w:r w:rsidRPr="00C56D68">
        <w:rPr>
          <w:rFonts w:ascii="Times New Roman" w:hAnsi="Times New Roman" w:cs="Times New Roman"/>
          <w:b/>
          <w:sz w:val="24"/>
          <w:szCs w:val="24"/>
        </w:rPr>
        <w:t>Комиссии по жилищно-коммунальному хозяйству, строительству, транспорту и дорогам</w:t>
      </w:r>
      <w:r w:rsidR="00E14269" w:rsidRPr="00C56D68">
        <w:rPr>
          <w:rFonts w:ascii="Times New Roman" w:hAnsi="Times New Roman" w:cs="Times New Roman"/>
          <w:b/>
          <w:sz w:val="24"/>
          <w:szCs w:val="24"/>
        </w:rPr>
        <w:t xml:space="preserve"> </w:t>
      </w:r>
      <w:r w:rsidRPr="00C56D68">
        <w:rPr>
          <w:rFonts w:ascii="Times New Roman" w:hAnsi="Times New Roman" w:cs="Times New Roman"/>
          <w:b/>
          <w:sz w:val="24"/>
          <w:szCs w:val="24"/>
        </w:rPr>
        <w:t>по итогам круглого стола на темы:</w:t>
      </w:r>
    </w:p>
    <w:p w:rsidR="00866357" w:rsidRPr="00C56D68" w:rsidRDefault="00866357" w:rsidP="00B21E31">
      <w:pPr>
        <w:pStyle w:val="13"/>
        <w:numPr>
          <w:ilvl w:val="0"/>
          <w:numId w:val="34"/>
        </w:numPr>
        <w:jc w:val="center"/>
        <w:rPr>
          <w:rFonts w:ascii="Times New Roman" w:hAnsi="Times New Roman" w:cs="Times New Roman"/>
          <w:b/>
          <w:sz w:val="24"/>
          <w:szCs w:val="24"/>
        </w:rPr>
      </w:pPr>
      <w:r w:rsidRPr="00C56D68">
        <w:rPr>
          <w:rFonts w:ascii="Times New Roman" w:hAnsi="Times New Roman" w:cs="Times New Roman"/>
          <w:b/>
          <w:i/>
          <w:sz w:val="24"/>
          <w:szCs w:val="24"/>
        </w:rPr>
        <w:t>Государственное регулирование деятельности по управлению многоквартирными домами</w:t>
      </w:r>
    </w:p>
    <w:p w:rsidR="00866357" w:rsidRPr="00C56D68" w:rsidRDefault="00866357" w:rsidP="00B21E31">
      <w:pPr>
        <w:pStyle w:val="13"/>
        <w:numPr>
          <w:ilvl w:val="0"/>
          <w:numId w:val="34"/>
        </w:numPr>
        <w:jc w:val="center"/>
        <w:rPr>
          <w:rFonts w:ascii="Times New Roman" w:hAnsi="Times New Roman" w:cs="Times New Roman"/>
          <w:b/>
          <w:sz w:val="24"/>
          <w:szCs w:val="24"/>
        </w:rPr>
      </w:pPr>
      <w:r w:rsidRPr="00C56D68">
        <w:rPr>
          <w:rFonts w:ascii="Times New Roman" w:hAnsi="Times New Roman" w:cs="Times New Roman"/>
          <w:b/>
          <w:i/>
          <w:sz w:val="24"/>
          <w:szCs w:val="24"/>
        </w:rPr>
        <w:t>Концессионные соглашения в сфере теплоснабжения. Передовые практики.</w:t>
      </w:r>
    </w:p>
    <w:p w:rsidR="00866357" w:rsidRPr="00C56D68" w:rsidRDefault="00866357" w:rsidP="00866357">
      <w:pPr>
        <w:pStyle w:val="13"/>
        <w:rPr>
          <w:rFonts w:ascii="Times New Roman" w:hAnsi="Times New Roman" w:cs="Times New Roman"/>
          <w:sz w:val="24"/>
          <w:szCs w:val="24"/>
        </w:rPr>
      </w:pPr>
    </w:p>
    <w:p w:rsidR="00866357" w:rsidRPr="00C56D68" w:rsidRDefault="00866357" w:rsidP="00866357">
      <w:pPr>
        <w:pStyle w:val="13"/>
        <w:rPr>
          <w:rFonts w:ascii="Times New Roman" w:hAnsi="Times New Roman" w:cs="Times New Roman"/>
          <w:color w:val="434343"/>
          <w:sz w:val="24"/>
          <w:szCs w:val="24"/>
        </w:rPr>
      </w:pPr>
      <w:r w:rsidRPr="00C56D68">
        <w:rPr>
          <w:rFonts w:ascii="Times New Roman" w:hAnsi="Times New Roman" w:cs="Times New Roman"/>
          <w:color w:val="434343"/>
          <w:sz w:val="24"/>
          <w:szCs w:val="24"/>
        </w:rPr>
        <w:t>г. Санкт-Петербург</w:t>
      </w:r>
      <w:r w:rsidRPr="00C56D68">
        <w:rPr>
          <w:rFonts w:ascii="Times New Roman" w:hAnsi="Times New Roman" w:cs="Times New Roman"/>
          <w:color w:val="434343"/>
          <w:sz w:val="24"/>
          <w:szCs w:val="24"/>
        </w:rPr>
        <w:tab/>
      </w:r>
      <w:r w:rsidRPr="00C56D68">
        <w:rPr>
          <w:rFonts w:ascii="Times New Roman" w:hAnsi="Times New Roman" w:cs="Times New Roman"/>
          <w:color w:val="434343"/>
          <w:sz w:val="24"/>
          <w:szCs w:val="24"/>
        </w:rPr>
        <w:tab/>
      </w:r>
      <w:r w:rsidRPr="00C56D68">
        <w:rPr>
          <w:rFonts w:ascii="Times New Roman" w:hAnsi="Times New Roman" w:cs="Times New Roman"/>
          <w:color w:val="434343"/>
          <w:sz w:val="24"/>
          <w:szCs w:val="24"/>
        </w:rPr>
        <w:tab/>
      </w:r>
      <w:r w:rsidRPr="00C56D68">
        <w:rPr>
          <w:rFonts w:ascii="Times New Roman" w:hAnsi="Times New Roman" w:cs="Times New Roman"/>
          <w:color w:val="434343"/>
          <w:sz w:val="24"/>
          <w:szCs w:val="24"/>
        </w:rPr>
        <w:tab/>
      </w:r>
      <w:r w:rsidRPr="00C56D68">
        <w:rPr>
          <w:rFonts w:ascii="Times New Roman" w:hAnsi="Times New Roman" w:cs="Times New Roman"/>
          <w:color w:val="434343"/>
          <w:sz w:val="24"/>
          <w:szCs w:val="24"/>
        </w:rPr>
        <w:tab/>
      </w:r>
      <w:r w:rsidRPr="00C56D68">
        <w:rPr>
          <w:rFonts w:ascii="Times New Roman" w:hAnsi="Times New Roman" w:cs="Times New Roman"/>
          <w:color w:val="434343"/>
          <w:sz w:val="24"/>
          <w:szCs w:val="24"/>
        </w:rPr>
        <w:tab/>
      </w:r>
      <w:r w:rsidR="007D4311" w:rsidRPr="00C56D68">
        <w:rPr>
          <w:rFonts w:ascii="Times New Roman" w:hAnsi="Times New Roman" w:cs="Times New Roman"/>
          <w:color w:val="434343"/>
          <w:sz w:val="24"/>
          <w:szCs w:val="24"/>
        </w:rPr>
        <w:t xml:space="preserve"> </w:t>
      </w:r>
      <w:r w:rsidR="00C56D68">
        <w:rPr>
          <w:rFonts w:ascii="Times New Roman" w:hAnsi="Times New Roman" w:cs="Times New Roman"/>
          <w:color w:val="434343"/>
          <w:sz w:val="24"/>
          <w:szCs w:val="24"/>
        </w:rPr>
        <w:tab/>
      </w:r>
      <w:r w:rsidR="007D4311" w:rsidRPr="00C56D68">
        <w:rPr>
          <w:rFonts w:ascii="Times New Roman" w:hAnsi="Times New Roman" w:cs="Times New Roman"/>
          <w:color w:val="434343"/>
          <w:sz w:val="24"/>
          <w:szCs w:val="24"/>
        </w:rPr>
        <w:t xml:space="preserve">   </w:t>
      </w:r>
      <w:r w:rsidRPr="00C56D68">
        <w:rPr>
          <w:rFonts w:ascii="Times New Roman" w:hAnsi="Times New Roman" w:cs="Times New Roman"/>
          <w:color w:val="434343"/>
          <w:sz w:val="24"/>
          <w:szCs w:val="24"/>
        </w:rPr>
        <w:t>7 февраля 2018 года</w:t>
      </w:r>
    </w:p>
    <w:p w:rsidR="00866357" w:rsidRPr="00C56D68" w:rsidRDefault="00866357" w:rsidP="007518A7">
      <w:pPr>
        <w:pStyle w:val="13"/>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434343"/>
          <w:sz w:val="24"/>
          <w:szCs w:val="24"/>
        </w:rPr>
        <w:br/>
      </w:r>
      <w:r w:rsidRPr="00C56D68">
        <w:rPr>
          <w:rFonts w:ascii="Times New Roman" w:hAnsi="Times New Roman" w:cs="Times New Roman"/>
          <w:color w:val="000000" w:themeColor="text1"/>
          <w:sz w:val="24"/>
          <w:szCs w:val="24"/>
        </w:rPr>
        <w:t xml:space="preserve">       </w:t>
      </w:r>
      <w:proofErr w:type="gramStart"/>
      <w:r w:rsidRPr="00C56D68">
        <w:rPr>
          <w:rFonts w:ascii="Times New Roman" w:hAnsi="Times New Roman" w:cs="Times New Roman"/>
          <w:color w:val="000000" w:themeColor="text1"/>
          <w:sz w:val="24"/>
          <w:szCs w:val="24"/>
        </w:rPr>
        <w:t>Участники круглого стола обсудили вопросы, связанные с государственным регулированием предпринимательской деятельности по управлению многоквартирными домами, проект предложений Министерства строительства и жилищно-коммунального хозяйства РФ по ужесточению требований к управляющим организациям, реализацию концессионных соглашений по модернизации систем теплоснабжения на территории Ленинградской области, объемы финансирования из бюджетов разного уровня на реализацию концессий, рассмотрели возможности объединения источников теплоснабжения в рамках одного концессионного соглашения с</w:t>
      </w:r>
      <w:proofErr w:type="gramEnd"/>
      <w:r w:rsidRPr="00C56D68">
        <w:rPr>
          <w:rFonts w:ascii="Times New Roman" w:hAnsi="Times New Roman" w:cs="Times New Roman"/>
          <w:color w:val="000000" w:themeColor="text1"/>
          <w:sz w:val="24"/>
          <w:szCs w:val="24"/>
        </w:rPr>
        <w:t xml:space="preserve"> учетом имущественных прав. Провели анализ проблематики, возникающей при реализации концессионных соглашений. </w:t>
      </w:r>
    </w:p>
    <w:p w:rsidR="00866357" w:rsidRPr="00C56D68" w:rsidRDefault="00866357" w:rsidP="007518A7">
      <w:pPr>
        <w:pStyle w:val="13"/>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В обсуждении приняли участие председатели профильных Комитетов Ленинградской области, представители территориальных структур Федеральных органов исполнительной власти, представители органов  местного самоуправления Ленинградской области, руководители общественных советов по ЖКХ муниципальных образований.</w:t>
      </w:r>
    </w:p>
    <w:p w:rsidR="00866357" w:rsidRPr="00C56D68" w:rsidRDefault="00866357" w:rsidP="00B21E31">
      <w:pPr>
        <w:pStyle w:val="13"/>
        <w:numPr>
          <w:ilvl w:val="0"/>
          <w:numId w:val="36"/>
        </w:numPr>
        <w:ind w:left="0" w:firstLine="709"/>
        <w:contextualSpacing/>
        <w:jc w:val="both"/>
        <w:rPr>
          <w:rFonts w:ascii="Times New Roman" w:hAnsi="Times New Roman" w:cs="Times New Roman"/>
          <w:sz w:val="24"/>
          <w:szCs w:val="24"/>
        </w:rPr>
      </w:pPr>
      <w:r w:rsidRPr="00C56D68">
        <w:rPr>
          <w:rFonts w:ascii="Times New Roman" w:hAnsi="Times New Roman" w:cs="Times New Roman"/>
          <w:color w:val="000000" w:themeColor="text1"/>
          <w:sz w:val="24"/>
          <w:szCs w:val="24"/>
        </w:rPr>
        <w:t xml:space="preserve">При обсуждении первого вопроса повестки  по государственному регулированию деятельности управляющих компаний   участники круглого стола отметили эффективную деятельность Комитета государственного жилищного надзора и контроля, занявшего 7 место в рейтинге жилищных инспекций Российской Федерации. Показателем работы стало снижение общего количества обращений граждан. Эта информация нашла свое подтверждение в </w:t>
      </w:r>
      <w:proofErr w:type="gramStart"/>
      <w:r w:rsidRPr="00C56D68">
        <w:rPr>
          <w:rFonts w:ascii="Times New Roman" w:hAnsi="Times New Roman" w:cs="Times New Roman"/>
          <w:color w:val="000000" w:themeColor="text1"/>
          <w:sz w:val="24"/>
          <w:szCs w:val="24"/>
        </w:rPr>
        <w:t>выступлении</w:t>
      </w:r>
      <w:proofErr w:type="gramEnd"/>
      <w:r w:rsidRPr="00C56D68">
        <w:rPr>
          <w:rFonts w:ascii="Times New Roman" w:hAnsi="Times New Roman" w:cs="Times New Roman"/>
          <w:color w:val="000000" w:themeColor="text1"/>
          <w:sz w:val="24"/>
          <w:szCs w:val="24"/>
        </w:rPr>
        <w:t xml:space="preserve"> заместителя председателя территориального управления федеральной службы </w:t>
      </w:r>
      <w:proofErr w:type="spellStart"/>
      <w:r w:rsidRPr="00C56D68">
        <w:rPr>
          <w:rFonts w:ascii="Times New Roman" w:hAnsi="Times New Roman" w:cs="Times New Roman"/>
          <w:color w:val="000000" w:themeColor="text1"/>
          <w:sz w:val="24"/>
          <w:szCs w:val="24"/>
        </w:rPr>
        <w:t>Роспотребнадзора</w:t>
      </w:r>
      <w:proofErr w:type="spellEnd"/>
      <w:r w:rsidRPr="00C56D68">
        <w:rPr>
          <w:rFonts w:ascii="Times New Roman" w:hAnsi="Times New Roman" w:cs="Times New Roman"/>
          <w:color w:val="000000" w:themeColor="text1"/>
          <w:sz w:val="24"/>
          <w:szCs w:val="24"/>
        </w:rPr>
        <w:t xml:space="preserve">  </w:t>
      </w:r>
      <w:proofErr w:type="spellStart"/>
      <w:r w:rsidRPr="00C56D68">
        <w:rPr>
          <w:rFonts w:ascii="Times New Roman" w:hAnsi="Times New Roman" w:cs="Times New Roman"/>
          <w:color w:val="000000" w:themeColor="text1"/>
          <w:sz w:val="24"/>
          <w:szCs w:val="24"/>
        </w:rPr>
        <w:t>Веденьевой</w:t>
      </w:r>
      <w:proofErr w:type="spellEnd"/>
      <w:r w:rsidRPr="00C56D68">
        <w:rPr>
          <w:rFonts w:ascii="Times New Roman" w:hAnsi="Times New Roman" w:cs="Times New Roman"/>
          <w:color w:val="000000" w:themeColor="text1"/>
          <w:sz w:val="24"/>
          <w:szCs w:val="24"/>
        </w:rPr>
        <w:t xml:space="preserve"> О.В. Участники прослушали  сообщение о структуре и статистике обращений по вопросам предоставления </w:t>
      </w:r>
      <w:proofErr w:type="spellStart"/>
      <w:r w:rsidRPr="00C56D68">
        <w:rPr>
          <w:rFonts w:ascii="Times New Roman" w:hAnsi="Times New Roman" w:cs="Times New Roman"/>
          <w:color w:val="000000" w:themeColor="text1"/>
          <w:sz w:val="24"/>
          <w:szCs w:val="24"/>
        </w:rPr>
        <w:t>жилищно</w:t>
      </w:r>
      <w:proofErr w:type="spellEnd"/>
      <w:r w:rsidRPr="00C56D68">
        <w:rPr>
          <w:rFonts w:ascii="Times New Roman" w:hAnsi="Times New Roman" w:cs="Times New Roman"/>
          <w:color w:val="000000" w:themeColor="text1"/>
          <w:sz w:val="24"/>
          <w:szCs w:val="24"/>
        </w:rPr>
        <w:t xml:space="preserve"> - коммунальных услуг за 2017 год. Отметили, что снижение количества обращений косвенно свидетельствует об эффективной работе Комитета государственного жилищного надзора и контроля. Также участники обсуждения отметили, что Комитет </w:t>
      </w:r>
      <w:proofErr w:type="gramStart"/>
      <w:r w:rsidRPr="00C56D68">
        <w:rPr>
          <w:rFonts w:ascii="Times New Roman" w:hAnsi="Times New Roman" w:cs="Times New Roman"/>
          <w:color w:val="000000" w:themeColor="text1"/>
          <w:sz w:val="24"/>
          <w:szCs w:val="24"/>
        </w:rPr>
        <w:t>ведет профилактическую работу для предотвращения нарушений в сфере управления домами для чего  своевременно информирует</w:t>
      </w:r>
      <w:proofErr w:type="gramEnd"/>
      <w:r w:rsidRPr="00C56D68">
        <w:rPr>
          <w:rFonts w:ascii="Times New Roman" w:hAnsi="Times New Roman" w:cs="Times New Roman"/>
          <w:color w:val="000000" w:themeColor="text1"/>
          <w:sz w:val="24"/>
          <w:szCs w:val="24"/>
        </w:rPr>
        <w:t xml:space="preserve"> свои подконтрольные субъекты об изменениях в законодательстве, направляет предостережения и приводит  в соответствие  свои нормативные документы.           </w:t>
      </w:r>
      <w:proofErr w:type="gramStart"/>
      <w:r w:rsidRPr="00C56D68">
        <w:rPr>
          <w:rFonts w:ascii="Times New Roman" w:hAnsi="Times New Roman" w:cs="Times New Roman"/>
          <w:color w:val="000000" w:themeColor="text1"/>
          <w:sz w:val="24"/>
          <w:szCs w:val="24"/>
        </w:rPr>
        <w:t xml:space="preserve">В качестве одной из важных проблем, которые приводят к массовому </w:t>
      </w:r>
      <w:r w:rsidRPr="00C56D68">
        <w:rPr>
          <w:rFonts w:ascii="Times New Roman" w:hAnsi="Times New Roman" w:cs="Times New Roman"/>
          <w:sz w:val="24"/>
          <w:szCs w:val="24"/>
        </w:rPr>
        <w:t xml:space="preserve">нарушению прав граждан при смене способа управления или смене управляющей компании Тимков А.М указал  отсутствия четко прописанных критериев, по которым собственники могут расторгнуть договор с недобросовестной управляющей компанией, недостаточно четко прописанную процедуру внесения сведений в реестр лицензий,  недостаточную </w:t>
      </w:r>
      <w:proofErr w:type="spellStart"/>
      <w:r w:rsidRPr="00C56D68">
        <w:rPr>
          <w:rFonts w:ascii="Times New Roman" w:hAnsi="Times New Roman" w:cs="Times New Roman"/>
          <w:sz w:val="24"/>
          <w:szCs w:val="24"/>
        </w:rPr>
        <w:t>урегулированность</w:t>
      </w:r>
      <w:proofErr w:type="spellEnd"/>
      <w:r w:rsidRPr="00C56D68">
        <w:rPr>
          <w:rFonts w:ascii="Times New Roman" w:hAnsi="Times New Roman" w:cs="Times New Roman"/>
          <w:sz w:val="24"/>
          <w:szCs w:val="24"/>
        </w:rPr>
        <w:t xml:space="preserve"> процедуры передачи технической документации, без которой практически невозможно управлять домом</w:t>
      </w:r>
      <w:proofErr w:type="gramEnd"/>
      <w:r w:rsidRPr="00C56D68">
        <w:rPr>
          <w:rFonts w:ascii="Times New Roman" w:hAnsi="Times New Roman" w:cs="Times New Roman"/>
          <w:sz w:val="24"/>
          <w:szCs w:val="24"/>
        </w:rPr>
        <w:t xml:space="preserve">. </w:t>
      </w:r>
      <w:proofErr w:type="gramStart"/>
      <w:r w:rsidRPr="00C56D68">
        <w:rPr>
          <w:rFonts w:ascii="Times New Roman" w:hAnsi="Times New Roman" w:cs="Times New Roman"/>
          <w:sz w:val="24"/>
          <w:szCs w:val="24"/>
        </w:rPr>
        <w:t xml:space="preserve">В связи с этим Тимков А.А. сообщил, что Комитет по жилищному надзору  направил  в Министерство строительства и жилищно-коммунального хозяйства РФ предложения, о разработке нормативно-правового акта, регулирующего создание электронной базы технической документации на весь жилой фонд Ленинградской области и определения места хранения в Комитете государственного жилищного надзора и контроля для последующего предъявления по запросу  собственников, управляющих организаций  или судебных органов.    </w:t>
      </w:r>
      <w:proofErr w:type="gramEnd"/>
    </w:p>
    <w:p w:rsidR="00866357" w:rsidRPr="00C56D68" w:rsidRDefault="00866357" w:rsidP="007518A7">
      <w:pPr>
        <w:pStyle w:val="13"/>
        <w:ind w:firstLine="709"/>
        <w:jc w:val="both"/>
        <w:rPr>
          <w:rFonts w:ascii="Times New Roman" w:hAnsi="Times New Roman" w:cs="Times New Roman"/>
          <w:sz w:val="24"/>
          <w:szCs w:val="24"/>
        </w:rPr>
      </w:pPr>
      <w:r w:rsidRPr="00C56D68">
        <w:rPr>
          <w:rFonts w:ascii="Times New Roman" w:hAnsi="Times New Roman" w:cs="Times New Roman"/>
          <w:sz w:val="24"/>
          <w:szCs w:val="24"/>
        </w:rPr>
        <w:t xml:space="preserve">Выступающие отметили, что эти проблема не единственные. </w:t>
      </w:r>
      <w:proofErr w:type="gramStart"/>
      <w:r w:rsidRPr="00C56D68">
        <w:rPr>
          <w:rFonts w:ascii="Times New Roman" w:hAnsi="Times New Roman" w:cs="Times New Roman"/>
          <w:sz w:val="24"/>
          <w:szCs w:val="24"/>
        </w:rPr>
        <w:t>И реализации прав граждан препятствуют и старые управляющие компании, которые вышли из доверия граждан, и органы местного самоуправления в роли собственников муниципального имущества и органы надзора исполнительных органов власти, у которых имеются избыточные полномочия, которые могут заблокировать любое решение собственников.</w:t>
      </w:r>
      <w:proofErr w:type="gramEnd"/>
    </w:p>
    <w:p w:rsidR="00866357" w:rsidRPr="00C56D68" w:rsidRDefault="00866357" w:rsidP="007518A7">
      <w:pPr>
        <w:pStyle w:val="13"/>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 xml:space="preserve">Были приведены примеры, когда при выполнении всех формальностей, связанных с волеизъявлением собственников на смену способа управления или управляющей компании, новые организации, и ТСЖ в том числе не могут приступить к управлению в связи с </w:t>
      </w:r>
      <w:proofErr w:type="spellStart"/>
      <w:r w:rsidRPr="00C56D68">
        <w:rPr>
          <w:rFonts w:ascii="Times New Roman" w:hAnsi="Times New Roman" w:cs="Times New Roman"/>
          <w:color w:val="000000" w:themeColor="text1"/>
          <w:sz w:val="24"/>
          <w:szCs w:val="24"/>
        </w:rPr>
        <w:t>зарегулированностью</w:t>
      </w:r>
      <w:proofErr w:type="spellEnd"/>
      <w:r w:rsidRPr="00C56D68">
        <w:rPr>
          <w:rFonts w:ascii="Times New Roman" w:hAnsi="Times New Roman" w:cs="Times New Roman"/>
          <w:color w:val="000000" w:themeColor="text1"/>
          <w:sz w:val="24"/>
          <w:szCs w:val="24"/>
        </w:rPr>
        <w:t xml:space="preserve"> процедур. В частности Приказ Министерства строительства и жилищно-коммунального хозяйства Российской Федерации от 25 декабря 2015 г. № 938/пр. «Об утверждении Порядка и сроков внесения изменений в реестр лицензий субъекта Российской Федерации» 29.09.2017 года содержит избыточные нормы, которые являются инструментом для вмешательства деятельность собственников по управлению своим домом. Такие примеры есть во Всеволожском районе, Ломоносовском, Выборгском районах. </w:t>
      </w:r>
    </w:p>
    <w:p w:rsidR="00866357" w:rsidRPr="00C56D68" w:rsidRDefault="00866357" w:rsidP="007518A7">
      <w:pPr>
        <w:pStyle w:val="13"/>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 xml:space="preserve"> Председатель комитета Тимков А.М. в свою очередь считает не   избыточным, а необходимым ужесточение государственного жилищного надзора и совершенно оправданным введение понятий о грубых нарушениях лицензионных требований и наделения органов государственного жилищного надзора полномочиями на отзыв лицензий вне судебного порядка.</w:t>
      </w:r>
    </w:p>
    <w:p w:rsidR="00866357" w:rsidRPr="00C56D68" w:rsidRDefault="00866357" w:rsidP="007518A7">
      <w:pPr>
        <w:pStyle w:val="13"/>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Участники обсуждения предлагали также некоторые способы  повышения качества работы управляющих компаний: увеличивать капитализацию компаний за счет собственных средств и при выдач</w:t>
      </w:r>
      <w:r w:rsidR="00B329E6" w:rsidRPr="00C56D68">
        <w:rPr>
          <w:rFonts w:ascii="Times New Roman" w:hAnsi="Times New Roman" w:cs="Times New Roman"/>
          <w:color w:val="000000" w:themeColor="text1"/>
          <w:sz w:val="24"/>
          <w:szCs w:val="24"/>
        </w:rPr>
        <w:t>е</w:t>
      </w:r>
      <w:r w:rsidRPr="00C56D68">
        <w:rPr>
          <w:rFonts w:ascii="Times New Roman" w:hAnsi="Times New Roman" w:cs="Times New Roman"/>
          <w:color w:val="000000" w:themeColor="text1"/>
          <w:sz w:val="24"/>
          <w:szCs w:val="24"/>
        </w:rPr>
        <w:t xml:space="preserve"> лицензий учитывать наличие квалифицированного персонала. </w:t>
      </w:r>
    </w:p>
    <w:p w:rsidR="00866357" w:rsidRPr="00C56D68" w:rsidRDefault="00866357" w:rsidP="007518A7">
      <w:pPr>
        <w:pStyle w:val="13"/>
        <w:ind w:firstLine="709"/>
        <w:jc w:val="both"/>
        <w:rPr>
          <w:rFonts w:ascii="Times New Roman" w:hAnsi="Times New Roman" w:cs="Times New Roman"/>
          <w:b/>
          <w:sz w:val="24"/>
          <w:szCs w:val="24"/>
        </w:rPr>
      </w:pPr>
      <w:r w:rsidRPr="00C56D68">
        <w:rPr>
          <w:rFonts w:ascii="Times New Roman" w:hAnsi="Times New Roman" w:cs="Times New Roman"/>
          <w:sz w:val="24"/>
          <w:szCs w:val="24"/>
        </w:rPr>
        <w:t xml:space="preserve">Участники круглого стола по итогам выступлений по первому вопросу, обмену мнениями и </w:t>
      </w:r>
      <w:proofErr w:type="gramStart"/>
      <w:r w:rsidRPr="00C56D68">
        <w:rPr>
          <w:rFonts w:ascii="Times New Roman" w:hAnsi="Times New Roman" w:cs="Times New Roman"/>
          <w:sz w:val="24"/>
          <w:szCs w:val="24"/>
        </w:rPr>
        <w:t>предложениям, поступившим после обсуждения  считают</w:t>
      </w:r>
      <w:proofErr w:type="gramEnd"/>
      <w:r w:rsidRPr="00C56D68">
        <w:rPr>
          <w:rFonts w:ascii="Times New Roman" w:hAnsi="Times New Roman" w:cs="Times New Roman"/>
          <w:sz w:val="24"/>
          <w:szCs w:val="24"/>
        </w:rPr>
        <w:t xml:space="preserve"> необходимым </w:t>
      </w:r>
      <w:r w:rsidR="00C56D68" w:rsidRPr="00C56D68">
        <w:rPr>
          <w:rFonts w:ascii="Times New Roman" w:hAnsi="Times New Roman" w:cs="Times New Roman"/>
          <w:b/>
          <w:sz w:val="24"/>
          <w:szCs w:val="24"/>
        </w:rPr>
        <w:t>отметить:</w:t>
      </w:r>
    </w:p>
    <w:p w:rsidR="00866357" w:rsidRPr="00C56D68" w:rsidRDefault="00866357" w:rsidP="00B21E31">
      <w:pPr>
        <w:pStyle w:val="13"/>
        <w:numPr>
          <w:ilvl w:val="0"/>
          <w:numId w:val="37"/>
        </w:numPr>
        <w:ind w:left="0" w:firstLine="709"/>
        <w:contextualSpacing/>
        <w:jc w:val="both"/>
        <w:rPr>
          <w:rFonts w:ascii="Times New Roman" w:hAnsi="Times New Roman" w:cs="Times New Roman"/>
          <w:sz w:val="24"/>
          <w:szCs w:val="24"/>
        </w:rPr>
      </w:pPr>
      <w:r w:rsidRPr="00C56D68">
        <w:rPr>
          <w:rFonts w:ascii="Times New Roman" w:hAnsi="Times New Roman" w:cs="Times New Roman"/>
          <w:sz w:val="24"/>
          <w:szCs w:val="24"/>
        </w:rPr>
        <w:t>эффективную деятельность Комитета по государственному жилищному надзору и контролю.</w:t>
      </w:r>
    </w:p>
    <w:p w:rsidR="00866357" w:rsidRPr="00C56D68" w:rsidRDefault="00866357" w:rsidP="00B21E31">
      <w:pPr>
        <w:pStyle w:val="13"/>
        <w:numPr>
          <w:ilvl w:val="0"/>
          <w:numId w:val="37"/>
        </w:numPr>
        <w:ind w:left="0" w:firstLine="709"/>
        <w:contextualSpacing/>
        <w:jc w:val="both"/>
        <w:rPr>
          <w:rFonts w:ascii="Times New Roman" w:hAnsi="Times New Roman" w:cs="Times New Roman"/>
          <w:sz w:val="24"/>
          <w:szCs w:val="24"/>
        </w:rPr>
      </w:pPr>
      <w:r w:rsidRPr="00C56D68">
        <w:rPr>
          <w:rFonts w:ascii="Times New Roman" w:hAnsi="Times New Roman" w:cs="Times New Roman"/>
          <w:sz w:val="24"/>
          <w:szCs w:val="24"/>
        </w:rPr>
        <w:t>положительную практику деятельности Комитета, направленную на профилактику нарушений в сфере управления многоквартирными домами.</w:t>
      </w:r>
    </w:p>
    <w:p w:rsidR="00866357" w:rsidRPr="00C56D68" w:rsidRDefault="00866357" w:rsidP="007518A7">
      <w:pPr>
        <w:pStyle w:val="13"/>
        <w:ind w:firstLine="709"/>
        <w:jc w:val="both"/>
        <w:rPr>
          <w:rFonts w:ascii="Times New Roman" w:hAnsi="Times New Roman" w:cs="Times New Roman"/>
          <w:sz w:val="24"/>
          <w:szCs w:val="24"/>
        </w:rPr>
      </w:pPr>
    </w:p>
    <w:p w:rsidR="00866357" w:rsidRPr="00C56D68" w:rsidRDefault="00866357" w:rsidP="007518A7">
      <w:pPr>
        <w:pStyle w:val="13"/>
        <w:ind w:firstLine="709"/>
        <w:jc w:val="both"/>
        <w:rPr>
          <w:rFonts w:ascii="Times New Roman" w:hAnsi="Times New Roman" w:cs="Times New Roman"/>
          <w:b/>
          <w:sz w:val="24"/>
          <w:szCs w:val="24"/>
        </w:rPr>
      </w:pPr>
      <w:r w:rsidRPr="00C56D68">
        <w:rPr>
          <w:rFonts w:ascii="Times New Roman" w:hAnsi="Times New Roman" w:cs="Times New Roman"/>
          <w:b/>
          <w:sz w:val="24"/>
          <w:szCs w:val="24"/>
        </w:rPr>
        <w:t>Считают целесообразным рекомендовать:</w:t>
      </w:r>
    </w:p>
    <w:p w:rsidR="00866357" w:rsidRPr="00C56D68" w:rsidRDefault="00866357" w:rsidP="007518A7">
      <w:pPr>
        <w:pStyle w:val="13"/>
        <w:ind w:firstLine="709"/>
        <w:jc w:val="both"/>
        <w:rPr>
          <w:rFonts w:ascii="Times New Roman" w:hAnsi="Times New Roman" w:cs="Times New Roman"/>
          <w:sz w:val="24"/>
          <w:szCs w:val="24"/>
        </w:rPr>
      </w:pPr>
    </w:p>
    <w:p w:rsidR="00866357" w:rsidRPr="00C56D68" w:rsidRDefault="00866357" w:rsidP="00B21E31">
      <w:pPr>
        <w:pStyle w:val="13"/>
        <w:numPr>
          <w:ilvl w:val="0"/>
          <w:numId w:val="39"/>
        </w:numPr>
        <w:ind w:left="0" w:firstLine="709"/>
        <w:contextualSpacing/>
        <w:jc w:val="both"/>
        <w:rPr>
          <w:rFonts w:ascii="Times New Roman" w:hAnsi="Times New Roman" w:cs="Times New Roman"/>
          <w:sz w:val="24"/>
          <w:szCs w:val="24"/>
        </w:rPr>
      </w:pPr>
      <w:r w:rsidRPr="00C56D68">
        <w:rPr>
          <w:rFonts w:ascii="Times New Roman" w:hAnsi="Times New Roman" w:cs="Times New Roman"/>
          <w:sz w:val="24"/>
          <w:szCs w:val="24"/>
        </w:rPr>
        <w:t xml:space="preserve"> </w:t>
      </w:r>
      <w:proofErr w:type="gramStart"/>
      <w:r w:rsidRPr="00C56D68">
        <w:rPr>
          <w:rFonts w:ascii="Times New Roman" w:hAnsi="Times New Roman" w:cs="Times New Roman"/>
          <w:sz w:val="24"/>
          <w:szCs w:val="24"/>
        </w:rPr>
        <w:t>Отразить в предложениях Комитета по государственному жилищному надзору и контролю, направленных в Министерство строительства и ЖКХ РФ  по созданию электронной базы для хранения технической документации на многоквартирные дома перечень документов, определенных Постановлением Правительства РФ “491 от 13.08.2006 в статьях 24-26.</w:t>
      </w:r>
      <w:proofErr w:type="gramEnd"/>
    </w:p>
    <w:p w:rsidR="00866357" w:rsidRPr="00C56D68" w:rsidRDefault="00866357" w:rsidP="00B21E31">
      <w:pPr>
        <w:pStyle w:val="13"/>
        <w:numPr>
          <w:ilvl w:val="0"/>
          <w:numId w:val="39"/>
        </w:numPr>
        <w:ind w:left="0" w:firstLine="709"/>
        <w:contextualSpacing/>
        <w:jc w:val="both"/>
        <w:rPr>
          <w:rFonts w:ascii="Times New Roman" w:hAnsi="Times New Roman" w:cs="Times New Roman"/>
          <w:sz w:val="24"/>
          <w:szCs w:val="24"/>
        </w:rPr>
      </w:pPr>
      <w:r w:rsidRPr="00C56D68">
        <w:rPr>
          <w:rFonts w:ascii="Times New Roman" w:hAnsi="Times New Roman" w:cs="Times New Roman"/>
          <w:sz w:val="24"/>
          <w:szCs w:val="24"/>
        </w:rPr>
        <w:t xml:space="preserve">Учесть при создании электронной базы для хранения технической документации  интересы собственников, которым принадлежит техническая документация на многоквартирный дом в части определения  места хранения путем принятия  решений на  общих собраниях  собственников. </w:t>
      </w:r>
    </w:p>
    <w:p w:rsidR="00866357" w:rsidRPr="00C56D68" w:rsidRDefault="00866357" w:rsidP="00B21E31">
      <w:pPr>
        <w:pStyle w:val="13"/>
        <w:numPr>
          <w:ilvl w:val="0"/>
          <w:numId w:val="39"/>
        </w:numPr>
        <w:ind w:left="0" w:firstLine="709"/>
        <w:contextualSpacing/>
        <w:jc w:val="both"/>
        <w:rPr>
          <w:rFonts w:ascii="Times New Roman" w:hAnsi="Times New Roman" w:cs="Times New Roman"/>
          <w:sz w:val="24"/>
          <w:szCs w:val="24"/>
        </w:rPr>
      </w:pPr>
      <w:r w:rsidRPr="00C56D68">
        <w:rPr>
          <w:rFonts w:ascii="Times New Roman" w:hAnsi="Times New Roman" w:cs="Times New Roman"/>
          <w:sz w:val="24"/>
          <w:szCs w:val="24"/>
        </w:rPr>
        <w:t xml:space="preserve">Совместно с субъектами общественного контроля: профильной комиссией Общественной палаты Ленинградской области, общественным советом при Комитете  по ЖКХ Ленинградской области, общественной Инспекцией по ЖКХ Ленинградской области  разработать критерии определения эффективности управляющих компаний и определить  рейтинг  управляющих организаций, осуществляющих предпринимательскую деятельность на территории Ленинградской области. </w:t>
      </w:r>
    </w:p>
    <w:p w:rsidR="00866357" w:rsidRPr="00C56D68" w:rsidRDefault="00866357" w:rsidP="00802010">
      <w:pPr>
        <w:pStyle w:val="13"/>
        <w:spacing w:before="240"/>
        <w:ind w:firstLine="709"/>
        <w:jc w:val="both"/>
        <w:rPr>
          <w:rFonts w:ascii="Times New Roman" w:hAnsi="Times New Roman" w:cs="Times New Roman"/>
          <w:sz w:val="24"/>
          <w:szCs w:val="24"/>
        </w:rPr>
      </w:pPr>
      <w:r w:rsidRPr="00C56D68">
        <w:rPr>
          <w:rFonts w:ascii="Times New Roman" w:hAnsi="Times New Roman" w:cs="Times New Roman"/>
          <w:sz w:val="24"/>
          <w:szCs w:val="24"/>
        </w:rPr>
        <w:t xml:space="preserve">По  второму  вопросу </w:t>
      </w:r>
      <w:r w:rsidR="00E14269" w:rsidRPr="00C56D68">
        <w:rPr>
          <w:rFonts w:ascii="Times New Roman" w:hAnsi="Times New Roman" w:cs="Times New Roman"/>
          <w:sz w:val="24"/>
          <w:szCs w:val="24"/>
        </w:rPr>
        <w:t>участники круглого стола заслушали информацию</w:t>
      </w:r>
      <w:r w:rsidRPr="00C56D68">
        <w:rPr>
          <w:rFonts w:ascii="Times New Roman" w:hAnsi="Times New Roman" w:cs="Times New Roman"/>
          <w:sz w:val="24"/>
          <w:szCs w:val="24"/>
        </w:rPr>
        <w:t xml:space="preserve"> председателя Комитета по топливно-энергетическому комплексу Ленинградской области Гаврилова А.В.</w:t>
      </w:r>
      <w:r w:rsidR="00E14269" w:rsidRPr="00C56D68">
        <w:rPr>
          <w:rFonts w:ascii="Times New Roman" w:hAnsi="Times New Roman" w:cs="Times New Roman"/>
          <w:sz w:val="24"/>
          <w:szCs w:val="24"/>
        </w:rPr>
        <w:t xml:space="preserve"> </w:t>
      </w:r>
      <w:r w:rsidRPr="00C56D68">
        <w:rPr>
          <w:rFonts w:ascii="Times New Roman" w:hAnsi="Times New Roman" w:cs="Times New Roman"/>
          <w:sz w:val="24"/>
          <w:szCs w:val="24"/>
        </w:rPr>
        <w:t>о  стратегическом  направлении жилищно-коммунального хозяйства в части модернизации объектов топливно-энергетического комплекса в Ленинградской области. Она заключается в создании благоприятных  условий для  привлечения частных инвестиций в сферу теплоснабжения</w:t>
      </w:r>
      <w:proofErr w:type="gramStart"/>
      <w:r w:rsidRPr="00C56D68">
        <w:rPr>
          <w:rFonts w:ascii="Times New Roman" w:hAnsi="Times New Roman" w:cs="Times New Roman"/>
          <w:sz w:val="24"/>
          <w:szCs w:val="24"/>
        </w:rPr>
        <w:t xml:space="preserve"> ,</w:t>
      </w:r>
      <w:proofErr w:type="gramEnd"/>
      <w:r w:rsidRPr="00C56D68">
        <w:rPr>
          <w:rFonts w:ascii="Times New Roman" w:hAnsi="Times New Roman" w:cs="Times New Roman"/>
          <w:sz w:val="24"/>
          <w:szCs w:val="24"/>
        </w:rPr>
        <w:t xml:space="preserve"> ликвидации неэффективных унитарных предприятий,   максимальном объединении предприятий энергетического комплекса в рамках одного муниципального района и одн</w:t>
      </w:r>
      <w:r w:rsidR="00096AF7" w:rsidRPr="00C56D68">
        <w:rPr>
          <w:rFonts w:ascii="Times New Roman" w:hAnsi="Times New Roman" w:cs="Times New Roman"/>
          <w:sz w:val="24"/>
          <w:szCs w:val="24"/>
        </w:rPr>
        <w:t>ого концессионного соглашения.</w:t>
      </w:r>
    </w:p>
    <w:p w:rsidR="00866357" w:rsidRPr="00C56D68" w:rsidRDefault="00866357" w:rsidP="007518A7">
      <w:pPr>
        <w:pStyle w:val="13"/>
        <w:ind w:firstLine="709"/>
        <w:jc w:val="both"/>
        <w:rPr>
          <w:rFonts w:ascii="Times New Roman" w:hAnsi="Times New Roman" w:cs="Times New Roman"/>
          <w:color w:val="000000" w:themeColor="text1"/>
          <w:sz w:val="24"/>
          <w:szCs w:val="24"/>
        </w:rPr>
      </w:pPr>
      <w:r w:rsidRPr="00C56D68">
        <w:rPr>
          <w:rFonts w:ascii="Times New Roman" w:hAnsi="Times New Roman" w:cs="Times New Roman"/>
          <w:sz w:val="24"/>
          <w:szCs w:val="24"/>
        </w:rPr>
        <w:t xml:space="preserve">На текущем этапе реализации этой стратегии главным является решение вопросов имущественного характера. Лишь в трех районах </w:t>
      </w:r>
      <w:r w:rsidRPr="00C56D68">
        <w:rPr>
          <w:rFonts w:ascii="Times New Roman" w:hAnsi="Times New Roman" w:cs="Times New Roman"/>
          <w:color w:val="000000" w:themeColor="text1"/>
          <w:sz w:val="24"/>
          <w:szCs w:val="24"/>
        </w:rPr>
        <w:t xml:space="preserve">Ленинградской области исключается применение концессии, это </w:t>
      </w:r>
      <w:proofErr w:type="spellStart"/>
      <w:r w:rsidRPr="00C56D68">
        <w:rPr>
          <w:rFonts w:ascii="Times New Roman" w:hAnsi="Times New Roman" w:cs="Times New Roman"/>
          <w:color w:val="000000" w:themeColor="text1"/>
          <w:sz w:val="24"/>
          <w:szCs w:val="24"/>
        </w:rPr>
        <w:t>Тосненский</w:t>
      </w:r>
      <w:proofErr w:type="spellEnd"/>
      <w:r w:rsidRPr="00C56D68">
        <w:rPr>
          <w:rFonts w:ascii="Times New Roman" w:hAnsi="Times New Roman" w:cs="Times New Roman"/>
          <w:color w:val="000000" w:themeColor="text1"/>
          <w:sz w:val="24"/>
          <w:szCs w:val="24"/>
        </w:rPr>
        <w:t xml:space="preserve">, </w:t>
      </w:r>
      <w:proofErr w:type="spellStart"/>
      <w:r w:rsidRPr="00C56D68">
        <w:rPr>
          <w:rFonts w:ascii="Times New Roman" w:hAnsi="Times New Roman" w:cs="Times New Roman"/>
          <w:color w:val="000000" w:themeColor="text1"/>
          <w:sz w:val="24"/>
          <w:szCs w:val="24"/>
        </w:rPr>
        <w:t>Волосовский</w:t>
      </w:r>
      <w:proofErr w:type="spellEnd"/>
      <w:r w:rsidRPr="00C56D68">
        <w:rPr>
          <w:rFonts w:ascii="Times New Roman" w:hAnsi="Times New Roman" w:cs="Times New Roman"/>
          <w:color w:val="000000" w:themeColor="text1"/>
          <w:sz w:val="24"/>
          <w:szCs w:val="24"/>
        </w:rPr>
        <w:t xml:space="preserve"> и Ломоносовский районы.  В настоящее время на территории Ленинградской области успешно реализуются 6 концессионных соглашений.    </w:t>
      </w:r>
    </w:p>
    <w:p w:rsidR="00866357" w:rsidRPr="00C56D68" w:rsidRDefault="00866357" w:rsidP="007518A7">
      <w:pPr>
        <w:pStyle w:val="13"/>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 xml:space="preserve">Первым положительным опытом на территории Ленинградской области является концессионное соглашение, заключенное между администрацией Тихвинского муниципального района Ленинградской области и АО «Газпром </w:t>
      </w:r>
      <w:proofErr w:type="spellStart"/>
      <w:r w:rsidRPr="00C56D68">
        <w:rPr>
          <w:rFonts w:ascii="Times New Roman" w:hAnsi="Times New Roman" w:cs="Times New Roman"/>
          <w:color w:val="000000" w:themeColor="text1"/>
          <w:sz w:val="24"/>
          <w:szCs w:val="24"/>
        </w:rPr>
        <w:t>теплоэнерго</w:t>
      </w:r>
      <w:proofErr w:type="spellEnd"/>
      <w:r w:rsidRPr="00C56D68">
        <w:rPr>
          <w:rFonts w:ascii="Times New Roman" w:hAnsi="Times New Roman" w:cs="Times New Roman"/>
          <w:color w:val="000000" w:themeColor="text1"/>
          <w:sz w:val="24"/>
          <w:szCs w:val="24"/>
        </w:rPr>
        <w:t>» в 2015 году в отношении объектов теплоснабжения населенных пунктов Тихвинского муниципального района Ленинградской области.</w:t>
      </w:r>
    </w:p>
    <w:p w:rsidR="00866357" w:rsidRPr="00C56D68" w:rsidRDefault="00866357" w:rsidP="007518A7">
      <w:pPr>
        <w:pStyle w:val="13"/>
        <w:widowControl w:val="0"/>
        <w:ind w:firstLine="709"/>
        <w:jc w:val="both"/>
        <w:rPr>
          <w:rFonts w:ascii="Times New Roman" w:hAnsi="Times New Roman" w:cs="Times New Roman"/>
          <w:color w:val="000000" w:themeColor="text1"/>
          <w:sz w:val="24"/>
          <w:szCs w:val="24"/>
        </w:rPr>
      </w:pPr>
      <w:proofErr w:type="gramStart"/>
      <w:r w:rsidRPr="00C56D68">
        <w:rPr>
          <w:rFonts w:ascii="Times New Roman" w:hAnsi="Times New Roman" w:cs="Times New Roman"/>
          <w:color w:val="000000" w:themeColor="text1"/>
          <w:sz w:val="24"/>
          <w:szCs w:val="24"/>
        </w:rPr>
        <w:t xml:space="preserve">Предметом концессионных соглашений в Тихвине  являлось  строительство источника тепловой энергии - газовой </w:t>
      </w:r>
      <w:proofErr w:type="spellStart"/>
      <w:r w:rsidRPr="00C56D68">
        <w:rPr>
          <w:rFonts w:ascii="Times New Roman" w:hAnsi="Times New Roman" w:cs="Times New Roman"/>
          <w:color w:val="000000" w:themeColor="text1"/>
          <w:sz w:val="24"/>
          <w:szCs w:val="24"/>
        </w:rPr>
        <w:t>блочно</w:t>
      </w:r>
      <w:proofErr w:type="spellEnd"/>
      <w:r w:rsidRPr="00C56D68">
        <w:rPr>
          <w:rFonts w:ascii="Times New Roman" w:hAnsi="Times New Roman" w:cs="Times New Roman"/>
          <w:color w:val="000000" w:themeColor="text1"/>
          <w:sz w:val="24"/>
          <w:szCs w:val="24"/>
        </w:rPr>
        <w:t>-модульной котельной мощностью 209,6 МВт с сетями инженерно-технического обеспечения и реконструкция участков магистральных и внутриквартальных тепловых сетей города Тихвина протяженностью 44 км в двухтрубном исчислении диаметром от 76 мм до 830 мм.</w:t>
      </w:r>
      <w:proofErr w:type="gramEnd"/>
      <w:r w:rsidRPr="00C56D68">
        <w:rPr>
          <w:rFonts w:ascii="Times New Roman" w:hAnsi="Times New Roman" w:cs="Times New Roman"/>
          <w:color w:val="000000" w:themeColor="text1"/>
          <w:sz w:val="24"/>
          <w:szCs w:val="24"/>
        </w:rPr>
        <w:t xml:space="preserve"> Срок действия составляет 15 лет с момента его заключения.</w:t>
      </w:r>
    </w:p>
    <w:p w:rsidR="00866357" w:rsidRPr="00C56D68" w:rsidRDefault="00866357" w:rsidP="007518A7">
      <w:pPr>
        <w:pStyle w:val="13"/>
        <w:widowControl w:val="0"/>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Объем финансовых затрат на реализацию мероприятий по строительству котельной и реконструкции тепловых сетей для подключения потребителей, и реконструкции существующих распределительных сетей составляет 3 021 273 тыс. руб. (с НДС).</w:t>
      </w:r>
    </w:p>
    <w:p w:rsidR="00866357" w:rsidRPr="00C56D68" w:rsidRDefault="00866357" w:rsidP="007518A7">
      <w:pPr>
        <w:pStyle w:val="13"/>
        <w:widowControl w:val="0"/>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 xml:space="preserve">В результате выполнения </w:t>
      </w:r>
      <w:proofErr w:type="gramStart"/>
      <w:r w:rsidRPr="00C56D68">
        <w:rPr>
          <w:rFonts w:ascii="Times New Roman" w:hAnsi="Times New Roman" w:cs="Times New Roman"/>
          <w:color w:val="000000" w:themeColor="text1"/>
          <w:sz w:val="24"/>
          <w:szCs w:val="24"/>
        </w:rPr>
        <w:t>мероприятий, предусмотренных концессионными соглашениями качество и надежность теплоснабжения планируется</w:t>
      </w:r>
      <w:proofErr w:type="gramEnd"/>
      <w:r w:rsidRPr="00C56D68">
        <w:rPr>
          <w:rFonts w:ascii="Times New Roman" w:hAnsi="Times New Roman" w:cs="Times New Roman"/>
          <w:color w:val="000000" w:themeColor="text1"/>
          <w:sz w:val="24"/>
          <w:szCs w:val="24"/>
        </w:rPr>
        <w:t xml:space="preserve"> повысить для 59 800 человек Тихвинского городского поселения, включая 38 бюджетных учреждений социальной сферы и сферы здравоохранения.</w:t>
      </w:r>
    </w:p>
    <w:p w:rsidR="00866357" w:rsidRPr="00C56D68" w:rsidRDefault="00866357" w:rsidP="007518A7">
      <w:pPr>
        <w:pStyle w:val="13"/>
        <w:widowControl w:val="0"/>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Несмотря на то, что закон о "О концессионных соглашениях"  принят в 2005 году, в настоящее время на федеральном уровне не завершена в полном объеме работа по подготовке нормативной базы, направленной на создание комфортных условий для привлечения частных инвестиций в коммунальную сферу. Ежегодно проводится систематическое внесение изменений в федеральный закон от 21.07.2005 № 115 ФЗ "О концессионных соглашениях" в целях учета всех особенностей КС в разных отраслях (теплоснабжение, водоснабжение и водоотведение). Утверждены только ключевые законодательные изменения, направленные на улучшение условий для привлечения частных инвестиций в сферу ЖКХ, однако отсутствует учет специфики различных отраслей.</w:t>
      </w:r>
    </w:p>
    <w:p w:rsidR="00866357" w:rsidRPr="00C56D68" w:rsidRDefault="00866357" w:rsidP="007518A7">
      <w:pPr>
        <w:pStyle w:val="13"/>
        <w:widowControl w:val="0"/>
        <w:ind w:firstLine="709"/>
        <w:jc w:val="both"/>
        <w:rPr>
          <w:rFonts w:ascii="Times New Roman" w:hAnsi="Times New Roman" w:cs="Times New Roman"/>
          <w:color w:val="000000" w:themeColor="text1"/>
          <w:sz w:val="24"/>
          <w:szCs w:val="24"/>
        </w:rPr>
      </w:pPr>
      <w:proofErr w:type="gramStart"/>
      <w:r w:rsidRPr="00C56D68">
        <w:rPr>
          <w:rFonts w:ascii="Times New Roman" w:hAnsi="Times New Roman" w:cs="Times New Roman"/>
          <w:color w:val="000000" w:themeColor="text1"/>
          <w:sz w:val="24"/>
          <w:szCs w:val="24"/>
        </w:rPr>
        <w:t>Одним из важнейших действий по совершенствованию 115-Ф3 является принятие постановления Правительства Российской Федерации от 11 мая 2017 года № 558 «Об особенностях проведения совместного конкурса на право заключения концессионного соглашения, объектом которого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которое позволило в целях повышения надежности функционирования систем теплоснабжения, эффективности управления объектами теплоэнергетики</w:t>
      </w:r>
      <w:proofErr w:type="gramEnd"/>
      <w:r w:rsidRPr="00C56D68">
        <w:rPr>
          <w:rFonts w:ascii="Times New Roman" w:hAnsi="Times New Roman" w:cs="Times New Roman"/>
          <w:color w:val="000000" w:themeColor="text1"/>
          <w:sz w:val="24"/>
          <w:szCs w:val="24"/>
        </w:rPr>
        <w:t>, создания условий на территории муниципальных районов Ленинградской области для формирования единой технической и тарифной политики, проводить единую политику передачи объектов теплоэнергетики на территории одного района в концессию единым комплексом.</w:t>
      </w:r>
    </w:p>
    <w:p w:rsidR="00866357" w:rsidRPr="00C56D68" w:rsidRDefault="00866357" w:rsidP="007518A7">
      <w:pPr>
        <w:pStyle w:val="13"/>
        <w:widowControl w:val="0"/>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На сегодняшний день Правительством Ленинградской области утвержден Порядок межведомственного взаимодействия органов исполнительной власти Ленинградской области при заключении и изменении КС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в которых Ленинградская область выступает третьей стороной.</w:t>
      </w:r>
    </w:p>
    <w:p w:rsidR="00866357" w:rsidRPr="00C56D68" w:rsidRDefault="00866357" w:rsidP="007518A7">
      <w:pPr>
        <w:pStyle w:val="13"/>
        <w:widowControl w:val="0"/>
        <w:ind w:firstLine="709"/>
        <w:jc w:val="both"/>
        <w:rPr>
          <w:rFonts w:ascii="Times New Roman" w:hAnsi="Times New Roman" w:cs="Times New Roman"/>
          <w:color w:val="000000" w:themeColor="text1"/>
          <w:sz w:val="24"/>
          <w:szCs w:val="24"/>
        </w:rPr>
      </w:pPr>
      <w:proofErr w:type="gramStart"/>
      <w:r w:rsidRPr="00C56D68">
        <w:rPr>
          <w:rFonts w:ascii="Times New Roman" w:hAnsi="Times New Roman" w:cs="Times New Roman"/>
          <w:color w:val="000000" w:themeColor="text1"/>
          <w:sz w:val="24"/>
          <w:szCs w:val="24"/>
        </w:rPr>
        <w:t>Кроме того, в развитие указанного порядка распоряжением Губернатора Ленинградской области от 29 декабря 2011 года № 856-рг образована рабочая группа при Правительстве Ленинградской области по вопросу рассмотрения, заключения и изменения КС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в которых Ленинградская область выступает третьей стороной.</w:t>
      </w:r>
      <w:proofErr w:type="gramEnd"/>
    </w:p>
    <w:p w:rsidR="00866357" w:rsidRPr="00C56D68" w:rsidRDefault="00866357" w:rsidP="007518A7">
      <w:pPr>
        <w:pStyle w:val="13"/>
        <w:widowControl w:val="0"/>
        <w:ind w:firstLine="709"/>
        <w:jc w:val="both"/>
        <w:rPr>
          <w:rFonts w:ascii="Times New Roman" w:hAnsi="Times New Roman" w:cs="Times New Roman"/>
          <w:color w:val="000000" w:themeColor="text1"/>
          <w:sz w:val="24"/>
          <w:szCs w:val="24"/>
        </w:rPr>
      </w:pPr>
      <w:r w:rsidRPr="00C56D68">
        <w:rPr>
          <w:rFonts w:ascii="Times New Roman" w:hAnsi="Times New Roman" w:cs="Times New Roman"/>
          <w:color w:val="000000" w:themeColor="text1"/>
          <w:sz w:val="24"/>
          <w:szCs w:val="24"/>
        </w:rPr>
        <w:t xml:space="preserve">В настоящее время Комитетом согласованы технико-экономические обоснования для заключения КС в отношении объектов теплоснабжения муниципальных образований Тихвинского, </w:t>
      </w:r>
      <w:proofErr w:type="spellStart"/>
      <w:r w:rsidRPr="00C56D68">
        <w:rPr>
          <w:rFonts w:ascii="Times New Roman" w:hAnsi="Times New Roman" w:cs="Times New Roman"/>
          <w:color w:val="000000" w:themeColor="text1"/>
          <w:sz w:val="24"/>
          <w:szCs w:val="24"/>
        </w:rPr>
        <w:t>Волховского</w:t>
      </w:r>
      <w:proofErr w:type="spellEnd"/>
      <w:r w:rsidRPr="00C56D68">
        <w:rPr>
          <w:rFonts w:ascii="Times New Roman" w:hAnsi="Times New Roman" w:cs="Times New Roman"/>
          <w:color w:val="000000" w:themeColor="text1"/>
          <w:sz w:val="24"/>
          <w:szCs w:val="24"/>
        </w:rPr>
        <w:t xml:space="preserve">, Гатчинского и </w:t>
      </w:r>
      <w:proofErr w:type="spellStart"/>
      <w:r w:rsidRPr="00C56D68">
        <w:rPr>
          <w:rFonts w:ascii="Times New Roman" w:hAnsi="Times New Roman" w:cs="Times New Roman"/>
          <w:color w:val="000000" w:themeColor="text1"/>
          <w:sz w:val="24"/>
          <w:szCs w:val="24"/>
        </w:rPr>
        <w:t>Лужского</w:t>
      </w:r>
      <w:proofErr w:type="spellEnd"/>
      <w:r w:rsidRPr="00C56D68">
        <w:rPr>
          <w:rFonts w:ascii="Times New Roman" w:hAnsi="Times New Roman" w:cs="Times New Roman"/>
          <w:color w:val="000000" w:themeColor="text1"/>
          <w:sz w:val="24"/>
          <w:szCs w:val="24"/>
        </w:rPr>
        <w:t xml:space="preserve"> муниципальных районов.</w:t>
      </w:r>
    </w:p>
    <w:p w:rsidR="00866357" w:rsidRPr="00C56D68" w:rsidRDefault="00866357" w:rsidP="007518A7">
      <w:pPr>
        <w:pStyle w:val="13"/>
        <w:widowControl w:val="0"/>
        <w:ind w:firstLine="709"/>
        <w:jc w:val="both"/>
        <w:rPr>
          <w:rFonts w:ascii="Times New Roman" w:hAnsi="Times New Roman" w:cs="Times New Roman"/>
          <w:sz w:val="24"/>
          <w:szCs w:val="24"/>
        </w:rPr>
      </w:pPr>
      <w:r w:rsidRPr="00C56D68">
        <w:rPr>
          <w:rFonts w:ascii="Times New Roman" w:hAnsi="Times New Roman" w:cs="Times New Roman"/>
          <w:color w:val="000000" w:themeColor="text1"/>
          <w:sz w:val="24"/>
          <w:szCs w:val="24"/>
        </w:rPr>
        <w:t xml:space="preserve">Вместе с тем, необходимо отметить, </w:t>
      </w:r>
      <w:proofErr w:type="gramStart"/>
      <w:r w:rsidRPr="00C56D68">
        <w:rPr>
          <w:rFonts w:ascii="Times New Roman" w:hAnsi="Times New Roman" w:cs="Times New Roman"/>
          <w:color w:val="000000" w:themeColor="text1"/>
          <w:sz w:val="24"/>
          <w:szCs w:val="24"/>
        </w:rPr>
        <w:t>что</w:t>
      </w:r>
      <w:proofErr w:type="gramEnd"/>
      <w:r w:rsidRPr="00C56D68">
        <w:rPr>
          <w:rFonts w:ascii="Times New Roman" w:hAnsi="Times New Roman" w:cs="Times New Roman"/>
          <w:color w:val="000000" w:themeColor="text1"/>
          <w:sz w:val="24"/>
          <w:szCs w:val="24"/>
        </w:rPr>
        <w:t xml:space="preserve"> несмотря на возложение полномочий по организации в границах поселения </w:t>
      </w:r>
      <w:proofErr w:type="spellStart"/>
      <w:r w:rsidRPr="00C56D68">
        <w:rPr>
          <w:rFonts w:ascii="Times New Roman" w:hAnsi="Times New Roman" w:cs="Times New Roman"/>
          <w:color w:val="000000" w:themeColor="text1"/>
          <w:sz w:val="24"/>
          <w:szCs w:val="24"/>
        </w:rPr>
        <w:t>газо</w:t>
      </w:r>
      <w:proofErr w:type="spellEnd"/>
      <w:r w:rsidRPr="00C56D68">
        <w:rPr>
          <w:rFonts w:ascii="Times New Roman" w:hAnsi="Times New Roman" w:cs="Times New Roman"/>
          <w:color w:val="000000" w:themeColor="text1"/>
          <w:sz w:val="24"/>
          <w:szCs w:val="24"/>
        </w:rPr>
        <w:t xml:space="preserve">, </w:t>
      </w:r>
      <w:proofErr w:type="spellStart"/>
      <w:r w:rsidRPr="00C56D68">
        <w:rPr>
          <w:rFonts w:ascii="Times New Roman" w:hAnsi="Times New Roman" w:cs="Times New Roman"/>
          <w:color w:val="000000" w:themeColor="text1"/>
          <w:sz w:val="24"/>
          <w:szCs w:val="24"/>
        </w:rPr>
        <w:t>электро</w:t>
      </w:r>
      <w:proofErr w:type="spellEnd"/>
      <w:r w:rsidRPr="00C56D68">
        <w:rPr>
          <w:rFonts w:ascii="Times New Roman" w:hAnsi="Times New Roman" w:cs="Times New Roman"/>
          <w:color w:val="000000" w:themeColor="text1"/>
          <w:sz w:val="24"/>
          <w:szCs w:val="24"/>
        </w:rPr>
        <w:t xml:space="preserve">, тепло и водоснабжением и водоотведением на органы местного самоуправления (ст. 14 131-Ф3) со стороны отдельных муниципалитетов наблюдается низкая </w:t>
      </w:r>
      <w:r w:rsidRPr="00C56D68">
        <w:rPr>
          <w:rFonts w:ascii="Times New Roman" w:hAnsi="Times New Roman" w:cs="Times New Roman"/>
          <w:sz w:val="24"/>
          <w:szCs w:val="24"/>
        </w:rPr>
        <w:t>активность, и даже полное отсутствие инициативы по заключению КС.</w:t>
      </w:r>
    </w:p>
    <w:p w:rsidR="00866357" w:rsidRPr="00C56D68" w:rsidRDefault="00866357" w:rsidP="007518A7">
      <w:pPr>
        <w:pStyle w:val="13"/>
        <w:widowControl w:val="0"/>
        <w:ind w:firstLine="709"/>
        <w:jc w:val="both"/>
        <w:rPr>
          <w:rFonts w:ascii="Times New Roman" w:hAnsi="Times New Roman" w:cs="Times New Roman"/>
          <w:sz w:val="24"/>
          <w:szCs w:val="24"/>
        </w:rPr>
      </w:pPr>
      <w:r w:rsidRPr="00C56D68">
        <w:rPr>
          <w:rFonts w:ascii="Times New Roman" w:hAnsi="Times New Roman" w:cs="Times New Roman"/>
          <w:sz w:val="24"/>
          <w:szCs w:val="24"/>
        </w:rPr>
        <w:t xml:space="preserve">Кроме того, на основании п.4. ст. 3 Федерального закона от 21.07.2005 года № 115-ФЗ «О концессионных соглашениях» объект KC, подлежащий реконструкции, должен находиться в собственности </w:t>
      </w:r>
      <w:proofErr w:type="spellStart"/>
      <w:r w:rsidRPr="00C56D68">
        <w:rPr>
          <w:rFonts w:ascii="Times New Roman" w:hAnsi="Times New Roman" w:cs="Times New Roman"/>
          <w:sz w:val="24"/>
          <w:szCs w:val="24"/>
        </w:rPr>
        <w:t>концедента</w:t>
      </w:r>
      <w:proofErr w:type="spellEnd"/>
      <w:r w:rsidRPr="00C56D68">
        <w:rPr>
          <w:rFonts w:ascii="Times New Roman" w:hAnsi="Times New Roman" w:cs="Times New Roman"/>
          <w:sz w:val="24"/>
          <w:szCs w:val="24"/>
        </w:rPr>
        <w:t xml:space="preserve"> на момент заключения КС. Учитывая наличие дефицита средств в местных бюджетах муниципальных образований Ленинградской области, мероприятия по государственной регистрации прав муниципальной собственности на объекты жилищно-коммунального хозяйства, в большинстве случаев, имеют длительный характер.</w:t>
      </w:r>
    </w:p>
    <w:p w:rsidR="00866357" w:rsidRPr="00C56D68" w:rsidRDefault="00866357" w:rsidP="007518A7">
      <w:pPr>
        <w:pStyle w:val="13"/>
        <w:widowControl w:val="0"/>
        <w:ind w:firstLine="709"/>
        <w:jc w:val="both"/>
        <w:rPr>
          <w:rFonts w:ascii="Times New Roman" w:hAnsi="Times New Roman" w:cs="Times New Roman"/>
          <w:sz w:val="24"/>
          <w:szCs w:val="24"/>
        </w:rPr>
      </w:pPr>
      <w:r w:rsidRPr="00C56D68">
        <w:rPr>
          <w:rFonts w:ascii="Times New Roman" w:hAnsi="Times New Roman" w:cs="Times New Roman"/>
          <w:sz w:val="24"/>
          <w:szCs w:val="24"/>
        </w:rPr>
        <w:t xml:space="preserve">Кроме всего прочего, проблемами, с которыми приходится сталкиваться при заключении КС является недостаточный уровень компетенции сотрудников муниципального уровня, а также </w:t>
      </w:r>
      <w:proofErr w:type="spellStart"/>
      <w:r w:rsidRPr="00C56D68">
        <w:rPr>
          <w:rFonts w:ascii="Times New Roman" w:hAnsi="Times New Roman" w:cs="Times New Roman"/>
          <w:sz w:val="24"/>
          <w:szCs w:val="24"/>
        </w:rPr>
        <w:t>ресурсоснабжающих</w:t>
      </w:r>
      <w:proofErr w:type="spellEnd"/>
      <w:r w:rsidRPr="00C56D68">
        <w:rPr>
          <w:rFonts w:ascii="Times New Roman" w:hAnsi="Times New Roman" w:cs="Times New Roman"/>
          <w:sz w:val="24"/>
          <w:szCs w:val="24"/>
        </w:rPr>
        <w:t xml:space="preserve"> организаций и отсутствие у большинства предприятий-арендаторов финансовой возможности в полном объеме исполнять обязанности концессионера, то есть в полном объеме финансировать за счет собственных средств реконструкцию объектов теплоснабжения.</w:t>
      </w:r>
    </w:p>
    <w:p w:rsidR="00866357" w:rsidRPr="00C56D68" w:rsidRDefault="00866357" w:rsidP="007518A7">
      <w:pPr>
        <w:pStyle w:val="13"/>
        <w:widowControl w:val="0"/>
        <w:ind w:firstLine="709"/>
        <w:jc w:val="both"/>
        <w:rPr>
          <w:rFonts w:ascii="Times New Roman" w:hAnsi="Times New Roman" w:cs="Times New Roman"/>
          <w:sz w:val="24"/>
          <w:szCs w:val="24"/>
        </w:rPr>
      </w:pPr>
      <w:r w:rsidRPr="00C56D68">
        <w:rPr>
          <w:rFonts w:ascii="Times New Roman" w:hAnsi="Times New Roman" w:cs="Times New Roman"/>
          <w:sz w:val="24"/>
          <w:szCs w:val="24"/>
        </w:rPr>
        <w:t xml:space="preserve"> Правительством Ленинградской области ведется постоянная работа по оказанию методической и практической помощи органам местного самоуправления Ленинградской области по организации и подготовке конкурсных процедур на право заключения КС в отношении объектов коммунальной инфраструктуры Ленинградской области с целью их дальнейшей реконструкции и модернизации.</w:t>
      </w:r>
    </w:p>
    <w:p w:rsidR="00866357" w:rsidRPr="00C56D68" w:rsidRDefault="00866357" w:rsidP="007518A7">
      <w:pPr>
        <w:pStyle w:val="13"/>
        <w:widowControl w:val="0"/>
        <w:ind w:firstLine="709"/>
        <w:rPr>
          <w:rFonts w:ascii="Times New Roman" w:hAnsi="Times New Roman" w:cs="Times New Roman"/>
          <w:sz w:val="24"/>
          <w:szCs w:val="24"/>
        </w:rPr>
      </w:pPr>
      <w:r w:rsidRPr="00C56D68">
        <w:rPr>
          <w:rFonts w:ascii="Times New Roman" w:hAnsi="Times New Roman" w:cs="Times New Roman"/>
          <w:sz w:val="24"/>
          <w:szCs w:val="24"/>
        </w:rPr>
        <w:t>Таким образом, работа по передаче объектов жилищно-коммунального хозяйства Ленинградской области в концессию находится в активной фазе.</w:t>
      </w:r>
    </w:p>
    <w:p w:rsidR="00866357" w:rsidRPr="00C56D68" w:rsidRDefault="00866357" w:rsidP="007518A7">
      <w:pPr>
        <w:pStyle w:val="13"/>
        <w:ind w:firstLine="709"/>
        <w:jc w:val="both"/>
        <w:rPr>
          <w:rFonts w:ascii="Times New Roman" w:hAnsi="Times New Roman" w:cs="Times New Roman"/>
          <w:b/>
          <w:sz w:val="24"/>
          <w:szCs w:val="24"/>
        </w:rPr>
      </w:pPr>
      <w:r w:rsidRPr="00C56D68">
        <w:rPr>
          <w:rFonts w:ascii="Times New Roman" w:hAnsi="Times New Roman" w:cs="Times New Roman"/>
          <w:b/>
          <w:sz w:val="24"/>
          <w:szCs w:val="24"/>
        </w:rPr>
        <w:t xml:space="preserve"> </w:t>
      </w:r>
      <w:r w:rsidRPr="00C56D68">
        <w:rPr>
          <w:rFonts w:ascii="Times New Roman" w:hAnsi="Times New Roman" w:cs="Times New Roman"/>
          <w:sz w:val="24"/>
          <w:szCs w:val="24"/>
        </w:rPr>
        <w:t xml:space="preserve">Участники круглого стола по результатам выступлений и обсуждения второго вопроса  повестки дня, обмена мнениями и с учетом поступивших предложений  считают необходимым </w:t>
      </w:r>
      <w:r w:rsidRPr="00C56D68">
        <w:rPr>
          <w:rFonts w:ascii="Times New Roman" w:hAnsi="Times New Roman" w:cs="Times New Roman"/>
          <w:b/>
          <w:sz w:val="24"/>
          <w:szCs w:val="24"/>
        </w:rPr>
        <w:t>отметить:</w:t>
      </w:r>
    </w:p>
    <w:p w:rsidR="00866357" w:rsidRPr="00C56D68" w:rsidRDefault="00866357" w:rsidP="00B21E31">
      <w:pPr>
        <w:pStyle w:val="13"/>
        <w:numPr>
          <w:ilvl w:val="0"/>
          <w:numId w:val="35"/>
        </w:numPr>
        <w:contextualSpacing/>
        <w:jc w:val="both"/>
        <w:rPr>
          <w:rFonts w:ascii="Times New Roman" w:hAnsi="Times New Roman" w:cs="Times New Roman"/>
          <w:sz w:val="24"/>
          <w:szCs w:val="24"/>
        </w:rPr>
      </w:pPr>
      <w:r w:rsidRPr="00C56D68">
        <w:rPr>
          <w:rFonts w:ascii="Times New Roman" w:hAnsi="Times New Roman" w:cs="Times New Roman"/>
          <w:sz w:val="24"/>
          <w:szCs w:val="24"/>
        </w:rPr>
        <w:t xml:space="preserve">эффективность деятельности Комитета по  топливно-энергетическому  комплексу Ленинградской области в части реализации государственной жилищной политики по модернизации объектов теплоснабжения. </w:t>
      </w:r>
    </w:p>
    <w:p w:rsidR="00866357" w:rsidRPr="00C56D68" w:rsidRDefault="00866357" w:rsidP="00871E2C">
      <w:pPr>
        <w:pStyle w:val="13"/>
        <w:numPr>
          <w:ilvl w:val="0"/>
          <w:numId w:val="35"/>
        </w:numPr>
        <w:contextualSpacing/>
        <w:jc w:val="both"/>
        <w:rPr>
          <w:rFonts w:ascii="Times New Roman" w:hAnsi="Times New Roman" w:cs="Times New Roman"/>
          <w:sz w:val="24"/>
          <w:szCs w:val="24"/>
        </w:rPr>
      </w:pPr>
      <w:r w:rsidRPr="00C56D68">
        <w:rPr>
          <w:rFonts w:ascii="Times New Roman" w:hAnsi="Times New Roman" w:cs="Times New Roman"/>
          <w:sz w:val="24"/>
          <w:szCs w:val="24"/>
        </w:rPr>
        <w:t xml:space="preserve">успешную реализацию пилотного проекта строительства котельной в городе Тихвине в рамках реализации концессионного соглашения с ОАО “Газпром </w:t>
      </w:r>
      <w:proofErr w:type="spellStart"/>
      <w:r w:rsidRPr="00C56D68">
        <w:rPr>
          <w:rFonts w:ascii="Times New Roman" w:hAnsi="Times New Roman" w:cs="Times New Roman"/>
          <w:sz w:val="24"/>
          <w:szCs w:val="24"/>
        </w:rPr>
        <w:t>Теплоэнерго</w:t>
      </w:r>
      <w:proofErr w:type="spellEnd"/>
      <w:r w:rsidRPr="00C56D68">
        <w:rPr>
          <w:rFonts w:ascii="Times New Roman" w:hAnsi="Times New Roman" w:cs="Times New Roman"/>
          <w:sz w:val="24"/>
          <w:szCs w:val="24"/>
        </w:rPr>
        <w:t xml:space="preserve">”. </w:t>
      </w:r>
    </w:p>
    <w:p w:rsidR="00866357" w:rsidRPr="00C56D68" w:rsidRDefault="00866357" w:rsidP="00D532E5">
      <w:pPr>
        <w:pStyle w:val="13"/>
        <w:spacing w:before="240" w:after="240"/>
        <w:jc w:val="both"/>
        <w:rPr>
          <w:rFonts w:ascii="Times New Roman" w:hAnsi="Times New Roman" w:cs="Times New Roman"/>
          <w:b/>
          <w:sz w:val="24"/>
          <w:szCs w:val="24"/>
        </w:rPr>
      </w:pPr>
      <w:r w:rsidRPr="00C56D68">
        <w:rPr>
          <w:rFonts w:ascii="Times New Roman" w:hAnsi="Times New Roman" w:cs="Times New Roman"/>
          <w:b/>
          <w:sz w:val="24"/>
          <w:szCs w:val="24"/>
        </w:rPr>
        <w:t>Считают целесообразным рекомендовать:</w:t>
      </w:r>
    </w:p>
    <w:p w:rsidR="00866357" w:rsidRPr="00C56D68" w:rsidRDefault="00866357" w:rsidP="00B21E31">
      <w:pPr>
        <w:pStyle w:val="13"/>
        <w:numPr>
          <w:ilvl w:val="0"/>
          <w:numId w:val="38"/>
        </w:numPr>
        <w:spacing w:before="240" w:after="240"/>
        <w:contextualSpacing/>
        <w:jc w:val="both"/>
        <w:rPr>
          <w:rFonts w:ascii="Times New Roman" w:hAnsi="Times New Roman" w:cs="Times New Roman"/>
          <w:sz w:val="24"/>
          <w:szCs w:val="24"/>
        </w:rPr>
      </w:pPr>
      <w:r w:rsidRPr="00C56D68">
        <w:rPr>
          <w:rFonts w:ascii="Times New Roman" w:hAnsi="Times New Roman" w:cs="Times New Roman"/>
          <w:sz w:val="24"/>
          <w:szCs w:val="24"/>
        </w:rPr>
        <w:t xml:space="preserve">Определиться с концепцией организации теплоснабжения поселений в рамках реализации концессионных соглашений.  </w:t>
      </w:r>
      <w:proofErr w:type="gramStart"/>
      <w:r w:rsidRPr="00C56D68">
        <w:rPr>
          <w:rFonts w:ascii="Times New Roman" w:hAnsi="Times New Roman" w:cs="Times New Roman"/>
          <w:sz w:val="24"/>
          <w:szCs w:val="24"/>
        </w:rPr>
        <w:t>Рекомендовать Комитету по ТЭК Ленинградской области использовать концепцию организации теплоснабжения путем заключения концессионных соглашений на объекты теплоснабжения в  составе единого районного комплекса с целью обеспечения надежного и качественного снабжения потребителей тепловой энергией за счет оптимального развития системы теплоснабжения, унификации теплоснабжающих предприятий, а также повышения управляемости объектами теплоэнергетики и формирования единой тарифной политики.</w:t>
      </w:r>
      <w:proofErr w:type="gramEnd"/>
    </w:p>
    <w:p w:rsidR="00866357" w:rsidRPr="00C56D68" w:rsidRDefault="00866357" w:rsidP="00B21E31">
      <w:pPr>
        <w:pStyle w:val="13"/>
        <w:numPr>
          <w:ilvl w:val="0"/>
          <w:numId w:val="38"/>
        </w:numPr>
        <w:jc w:val="both"/>
        <w:rPr>
          <w:rFonts w:ascii="Times New Roman" w:hAnsi="Times New Roman" w:cs="Times New Roman"/>
          <w:sz w:val="24"/>
          <w:szCs w:val="24"/>
        </w:rPr>
      </w:pPr>
      <w:r w:rsidRPr="00C56D68">
        <w:rPr>
          <w:rFonts w:ascii="Times New Roman" w:hAnsi="Times New Roman" w:cs="Times New Roman"/>
          <w:sz w:val="24"/>
          <w:szCs w:val="24"/>
        </w:rPr>
        <w:t xml:space="preserve">Комитету по ТЭК организовать постоянный </w:t>
      </w:r>
      <w:proofErr w:type="gramStart"/>
      <w:r w:rsidRPr="00C56D68">
        <w:rPr>
          <w:rFonts w:ascii="Times New Roman" w:hAnsi="Times New Roman" w:cs="Times New Roman"/>
          <w:sz w:val="24"/>
          <w:szCs w:val="24"/>
        </w:rPr>
        <w:t>контроль за</w:t>
      </w:r>
      <w:proofErr w:type="gramEnd"/>
      <w:r w:rsidRPr="00C56D68">
        <w:rPr>
          <w:rFonts w:ascii="Times New Roman" w:hAnsi="Times New Roman" w:cs="Times New Roman"/>
          <w:sz w:val="24"/>
          <w:szCs w:val="24"/>
        </w:rPr>
        <w:t xml:space="preserve"> исполнением «пилотных» концессионных соглашений в Ленинградской области, обсуждать ход их исполнения с органами местного самоуправления, с участием представителей местной общественности, представителями  профильной комиссии  Общественной палаты </w:t>
      </w:r>
    </w:p>
    <w:p w:rsidR="00866357" w:rsidRPr="00C56D68" w:rsidRDefault="00866357" w:rsidP="00B21E31">
      <w:pPr>
        <w:pStyle w:val="13"/>
        <w:numPr>
          <w:ilvl w:val="0"/>
          <w:numId w:val="38"/>
        </w:numPr>
        <w:jc w:val="both"/>
        <w:rPr>
          <w:rFonts w:ascii="Times New Roman" w:hAnsi="Times New Roman" w:cs="Times New Roman"/>
          <w:sz w:val="24"/>
          <w:szCs w:val="24"/>
        </w:rPr>
      </w:pPr>
      <w:r w:rsidRPr="00C56D68">
        <w:rPr>
          <w:rFonts w:ascii="Times New Roman" w:hAnsi="Times New Roman" w:cs="Times New Roman"/>
          <w:sz w:val="24"/>
          <w:szCs w:val="24"/>
        </w:rPr>
        <w:t>Комитету по ТЭК провести  мониторинга разработки и утверждения программ комплексного развития систем коммунальной инфраструктуры поселений и городского округа Ленинградской области в части мероприятий в сфере теплоснабжения с целью определения способов проведения завершающей фазы модернизации в рамках концессионных соглашен</w:t>
      </w:r>
      <w:r w:rsidR="007518A7" w:rsidRPr="00C56D68">
        <w:rPr>
          <w:rFonts w:ascii="Times New Roman" w:hAnsi="Times New Roman" w:cs="Times New Roman"/>
          <w:sz w:val="24"/>
          <w:szCs w:val="24"/>
        </w:rPr>
        <w:t xml:space="preserve">ий  </w:t>
      </w:r>
      <w:proofErr w:type="gramStart"/>
      <w:r w:rsidR="007518A7" w:rsidRPr="00C56D68">
        <w:rPr>
          <w:rFonts w:ascii="Times New Roman" w:hAnsi="Times New Roman" w:cs="Times New Roman"/>
          <w:sz w:val="24"/>
          <w:szCs w:val="24"/>
        </w:rPr>
        <w:t xml:space="preserve">( </w:t>
      </w:r>
      <w:proofErr w:type="gramEnd"/>
      <w:r w:rsidR="007518A7" w:rsidRPr="00C56D68">
        <w:rPr>
          <w:rFonts w:ascii="Times New Roman" w:hAnsi="Times New Roman" w:cs="Times New Roman"/>
          <w:sz w:val="24"/>
          <w:szCs w:val="24"/>
        </w:rPr>
        <w:t>доведения до потребителя)</w:t>
      </w:r>
      <w:r w:rsidRPr="00C56D68">
        <w:rPr>
          <w:rFonts w:ascii="Times New Roman" w:hAnsi="Times New Roman" w:cs="Times New Roman"/>
          <w:sz w:val="24"/>
          <w:szCs w:val="24"/>
        </w:rPr>
        <w:t>, которая заключается в ремонте внутридомовых инженерных сетей и установке теплообменных пунктов.</w:t>
      </w:r>
    </w:p>
    <w:p w:rsidR="00866357" w:rsidRPr="00C56D68" w:rsidRDefault="00866357" w:rsidP="00B21E31">
      <w:pPr>
        <w:pStyle w:val="13"/>
        <w:numPr>
          <w:ilvl w:val="0"/>
          <w:numId w:val="38"/>
        </w:numPr>
        <w:jc w:val="both"/>
        <w:rPr>
          <w:rFonts w:ascii="Times New Roman" w:hAnsi="Times New Roman" w:cs="Times New Roman"/>
          <w:sz w:val="24"/>
          <w:szCs w:val="24"/>
        </w:rPr>
      </w:pPr>
      <w:r w:rsidRPr="00C56D68">
        <w:rPr>
          <w:rFonts w:ascii="Times New Roman" w:hAnsi="Times New Roman" w:cs="Times New Roman"/>
          <w:sz w:val="24"/>
          <w:szCs w:val="24"/>
        </w:rPr>
        <w:t>Просить Комитет по ТЭК о включении в состав межведомственной рабочей группы при Правительстве Ленинградской области, сформированной распоряжением Губернатора Ленинградской области от 29 декабря 2011 года № 856-рг, в качестве представителя профильной комиссии Общественной палаты Ленинградской области.</w:t>
      </w:r>
    </w:p>
    <w:p w:rsidR="00866357" w:rsidRPr="00C56D68" w:rsidRDefault="00866357" w:rsidP="00B21E31">
      <w:pPr>
        <w:pStyle w:val="13"/>
        <w:numPr>
          <w:ilvl w:val="0"/>
          <w:numId w:val="38"/>
        </w:numPr>
        <w:jc w:val="both"/>
        <w:rPr>
          <w:rFonts w:ascii="Times New Roman" w:hAnsi="Times New Roman" w:cs="Times New Roman"/>
          <w:sz w:val="24"/>
          <w:szCs w:val="24"/>
        </w:rPr>
      </w:pPr>
      <w:r w:rsidRPr="00C56D68">
        <w:rPr>
          <w:rFonts w:ascii="Times New Roman" w:hAnsi="Times New Roman" w:cs="Times New Roman"/>
          <w:sz w:val="24"/>
          <w:szCs w:val="24"/>
        </w:rPr>
        <w:t xml:space="preserve"> Комитету по ТЭК рассмотреть возможность и целесообразность создания единой областной теплоснабжающей компании по принципу организации областного Водоканала.</w:t>
      </w:r>
    </w:p>
    <w:p w:rsidR="00866357" w:rsidRPr="00C56D68" w:rsidRDefault="00866357" w:rsidP="00D55EBD">
      <w:pPr>
        <w:spacing w:line="240" w:lineRule="auto"/>
        <w:ind w:left="360" w:hanging="360"/>
        <w:jc w:val="center"/>
        <w:rPr>
          <w:rFonts w:ascii="Times New Roman" w:hAnsi="Times New Roman"/>
          <w:sz w:val="24"/>
          <w:szCs w:val="24"/>
        </w:rPr>
      </w:pPr>
    </w:p>
    <w:p w:rsidR="00843107" w:rsidRPr="00C56D68" w:rsidRDefault="00843107" w:rsidP="00843107">
      <w:pPr>
        <w:pStyle w:val="31"/>
        <w:shd w:val="clear" w:color="auto" w:fill="auto"/>
        <w:spacing w:after="93" w:line="240" w:lineRule="exact"/>
        <w:rPr>
          <w:sz w:val="24"/>
          <w:szCs w:val="24"/>
        </w:rPr>
      </w:pPr>
      <w:r w:rsidRPr="00C56D68">
        <w:rPr>
          <w:color w:val="000000"/>
          <w:sz w:val="24"/>
          <w:szCs w:val="24"/>
          <w:lang w:bidi="ru-RU"/>
        </w:rPr>
        <w:t>РЕКОМЕНДАЦИИ</w:t>
      </w:r>
    </w:p>
    <w:p w:rsidR="00843107" w:rsidRPr="00C56D68" w:rsidRDefault="002C15D7" w:rsidP="00843107">
      <w:pPr>
        <w:pStyle w:val="31"/>
        <w:shd w:val="clear" w:color="auto" w:fill="auto"/>
        <w:spacing w:after="0" w:line="301" w:lineRule="exact"/>
        <w:rPr>
          <w:color w:val="000000"/>
          <w:sz w:val="24"/>
          <w:szCs w:val="24"/>
          <w:lang w:bidi="ru-RU"/>
        </w:rPr>
      </w:pPr>
      <w:r w:rsidRPr="00C56D68">
        <w:rPr>
          <w:sz w:val="24"/>
          <w:szCs w:val="24"/>
        </w:rPr>
        <w:t>к</w:t>
      </w:r>
      <w:r w:rsidR="00843107" w:rsidRPr="00C56D68">
        <w:rPr>
          <w:sz w:val="24"/>
          <w:szCs w:val="24"/>
        </w:rPr>
        <w:t xml:space="preserve">омиссии по </w:t>
      </w:r>
      <w:r w:rsidR="00843107" w:rsidRPr="00C56D68">
        <w:rPr>
          <w:bCs w:val="0"/>
          <w:color w:val="000000"/>
          <w:sz w:val="24"/>
          <w:szCs w:val="24"/>
          <w:lang w:bidi="ru-RU"/>
        </w:rPr>
        <w:t>историческому, культурному и духовному населению, развитию туризма Общественной палаты</w:t>
      </w:r>
      <w:r w:rsidR="00843107" w:rsidRPr="00C56D68">
        <w:rPr>
          <w:color w:val="000000"/>
          <w:sz w:val="24"/>
          <w:szCs w:val="24"/>
          <w:lang w:bidi="ru-RU"/>
        </w:rPr>
        <w:t xml:space="preserve"> Ленинградской области </w:t>
      </w:r>
    </w:p>
    <w:p w:rsidR="00843107" w:rsidRPr="00C56D68" w:rsidRDefault="00843107" w:rsidP="00843107">
      <w:pPr>
        <w:spacing w:before="42" w:after="42" w:line="240" w:lineRule="exact"/>
        <w:jc w:val="both"/>
        <w:rPr>
          <w:rFonts w:ascii="Times New Roman" w:hAnsi="Times New Roman"/>
          <w:sz w:val="24"/>
          <w:szCs w:val="24"/>
        </w:rPr>
      </w:pPr>
    </w:p>
    <w:p w:rsidR="00843107" w:rsidRPr="00C56D68" w:rsidRDefault="00843107" w:rsidP="00843107">
      <w:pPr>
        <w:pStyle w:val="14"/>
        <w:shd w:val="clear" w:color="auto" w:fill="auto"/>
        <w:spacing w:line="240" w:lineRule="exact"/>
        <w:jc w:val="both"/>
        <w:rPr>
          <w:sz w:val="24"/>
          <w:szCs w:val="24"/>
        </w:rPr>
      </w:pPr>
      <w:r w:rsidRPr="00C56D68">
        <w:rPr>
          <w:color w:val="000000"/>
          <w:sz w:val="24"/>
          <w:szCs w:val="24"/>
          <w:lang w:bidi="ru-RU"/>
        </w:rPr>
        <w:t>г. Санкт-Петербург</w:t>
      </w:r>
      <w:r w:rsidRPr="00C56D68">
        <w:rPr>
          <w:sz w:val="24"/>
          <w:szCs w:val="24"/>
        </w:rPr>
        <w:tab/>
      </w:r>
      <w:r w:rsidRPr="00C56D68">
        <w:rPr>
          <w:sz w:val="24"/>
          <w:szCs w:val="24"/>
        </w:rPr>
        <w:tab/>
      </w:r>
      <w:r w:rsidRPr="00C56D68">
        <w:rPr>
          <w:sz w:val="24"/>
          <w:szCs w:val="24"/>
        </w:rPr>
        <w:tab/>
      </w:r>
      <w:r w:rsidRPr="00C56D68">
        <w:rPr>
          <w:sz w:val="24"/>
          <w:szCs w:val="24"/>
        </w:rPr>
        <w:tab/>
      </w:r>
      <w:r w:rsidRPr="00C56D68">
        <w:rPr>
          <w:sz w:val="24"/>
          <w:szCs w:val="24"/>
        </w:rPr>
        <w:tab/>
      </w:r>
      <w:r w:rsidRPr="00C56D68">
        <w:rPr>
          <w:sz w:val="24"/>
          <w:szCs w:val="24"/>
        </w:rPr>
        <w:tab/>
      </w:r>
      <w:r w:rsidR="002A5454">
        <w:rPr>
          <w:sz w:val="24"/>
          <w:szCs w:val="24"/>
        </w:rPr>
        <w:tab/>
      </w:r>
      <w:r w:rsidRPr="00C56D68">
        <w:rPr>
          <w:rStyle w:val="Exact"/>
          <w:sz w:val="24"/>
          <w:szCs w:val="24"/>
        </w:rPr>
        <w:t>27 февраля 2018 года</w:t>
      </w:r>
      <w:r w:rsidRPr="00C56D68">
        <w:rPr>
          <w:sz w:val="24"/>
          <w:szCs w:val="24"/>
        </w:rPr>
        <w:t xml:space="preserve"> </w:t>
      </w:r>
    </w:p>
    <w:p w:rsidR="00843107" w:rsidRPr="00C56D68" w:rsidRDefault="00843107" w:rsidP="00843107">
      <w:pPr>
        <w:pStyle w:val="14"/>
        <w:shd w:val="clear" w:color="auto" w:fill="auto"/>
        <w:spacing w:after="0" w:line="301" w:lineRule="exact"/>
        <w:ind w:firstLine="567"/>
        <w:jc w:val="both"/>
        <w:rPr>
          <w:sz w:val="24"/>
          <w:szCs w:val="24"/>
        </w:rPr>
      </w:pPr>
      <w:proofErr w:type="gramStart"/>
      <w:r w:rsidRPr="00C56D68">
        <w:rPr>
          <w:color w:val="000000"/>
          <w:sz w:val="24"/>
          <w:szCs w:val="24"/>
          <w:lang w:bidi="ru-RU"/>
        </w:rPr>
        <w:t>Участники заседания рассмотрели вопросы о ходе реализации в 2017 году на территории Ленинградской области «майских» указов Президента Российской Федерации по целевым показателям, за мониторинг достижения которых ответственный Комитет по культуре Ленинградской области, о проведенной оптимизации в учреждениях культуры, о мерах поддержки оказываемых Правительством Ленинградской областью учреждениям культуры, о крупных интерактивных проектах, разрабатываемых Комитетом.</w:t>
      </w:r>
      <w:proofErr w:type="gramEnd"/>
    </w:p>
    <w:p w:rsidR="00843107" w:rsidRPr="00C56D68" w:rsidRDefault="00843107" w:rsidP="002A5454">
      <w:pPr>
        <w:pStyle w:val="14"/>
        <w:shd w:val="clear" w:color="auto" w:fill="auto"/>
        <w:spacing w:after="0" w:line="301" w:lineRule="exact"/>
        <w:ind w:firstLine="567"/>
        <w:jc w:val="both"/>
        <w:rPr>
          <w:sz w:val="24"/>
          <w:szCs w:val="24"/>
        </w:rPr>
      </w:pPr>
      <w:r w:rsidRPr="00C56D68">
        <w:rPr>
          <w:color w:val="000000"/>
          <w:sz w:val="24"/>
          <w:szCs w:val="24"/>
          <w:lang w:bidi="ru-RU"/>
        </w:rPr>
        <w:t xml:space="preserve">В ходе обсуждения члены комиссии установили, что основные направления развития отрасли культура в Ленинградской области определяются с учетом приоритетных направлений государственной культурной политики, закрепленных в федеральных правовых актах. </w:t>
      </w:r>
      <w:proofErr w:type="gramStart"/>
      <w:r w:rsidRPr="00C56D68">
        <w:rPr>
          <w:color w:val="000000"/>
          <w:sz w:val="24"/>
          <w:szCs w:val="24"/>
          <w:lang w:bidi="ru-RU"/>
        </w:rPr>
        <w:t>Комитет является органом исполнительной власти Ленинградской области, осуществляющим полномочия в области культуры, уполномоченным в области сохранения, использования, популяризации объектов культурного наследия народов Российской Федерации, осуществляющим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значения, выявленных объектов культурного наследия.</w:t>
      </w:r>
      <w:proofErr w:type="gramEnd"/>
      <w:r w:rsidRPr="00C56D68">
        <w:rPr>
          <w:color w:val="000000"/>
          <w:sz w:val="24"/>
          <w:szCs w:val="24"/>
          <w:lang w:bidi="ru-RU"/>
        </w:rPr>
        <w:t xml:space="preserve"> Комитет является разработчиком и ответственным исполнителем Государственной программы «Развитие культуры в Ленинградской области», а также участником в 3-х государственных </w:t>
      </w:r>
      <w:proofErr w:type="gramStart"/>
      <w:r w:rsidRPr="00C56D68">
        <w:rPr>
          <w:color w:val="000000"/>
          <w:sz w:val="24"/>
          <w:szCs w:val="24"/>
          <w:lang w:bidi="ru-RU"/>
        </w:rPr>
        <w:t>программах</w:t>
      </w:r>
      <w:proofErr w:type="gramEnd"/>
      <w:r w:rsidRPr="00C56D68">
        <w:rPr>
          <w:color w:val="000000"/>
          <w:sz w:val="24"/>
          <w:szCs w:val="24"/>
          <w:lang w:bidi="ru-RU"/>
        </w:rPr>
        <w:t>:</w:t>
      </w:r>
      <w:r w:rsidRPr="00C56D68">
        <w:rPr>
          <w:color w:val="000000"/>
          <w:sz w:val="24"/>
          <w:szCs w:val="24"/>
          <w:lang w:bidi="ru-RU"/>
        </w:rPr>
        <w:tab/>
        <w:t>«Современное</w:t>
      </w:r>
      <w:r w:rsidRPr="00C56D68">
        <w:rPr>
          <w:sz w:val="24"/>
          <w:szCs w:val="24"/>
        </w:rPr>
        <w:t xml:space="preserve"> образование Ленингр</w:t>
      </w:r>
      <w:r w:rsidRPr="00C56D68">
        <w:rPr>
          <w:color w:val="000000"/>
          <w:sz w:val="24"/>
          <w:szCs w:val="24"/>
          <w:lang w:bidi="ru-RU"/>
        </w:rPr>
        <w:t>адской области»; «Социальная поддержка отдельных категорий граждан в Ленинградской области»; «Стимулирование экономической активности Ленинградской области».</w:t>
      </w:r>
    </w:p>
    <w:p w:rsidR="00843107" w:rsidRPr="00C56D68" w:rsidRDefault="00843107" w:rsidP="00843107">
      <w:pPr>
        <w:pStyle w:val="14"/>
        <w:shd w:val="clear" w:color="auto" w:fill="auto"/>
        <w:spacing w:after="0" w:line="301" w:lineRule="exact"/>
        <w:ind w:firstLine="567"/>
        <w:jc w:val="both"/>
        <w:rPr>
          <w:sz w:val="24"/>
          <w:szCs w:val="24"/>
        </w:rPr>
      </w:pPr>
      <w:r w:rsidRPr="00C56D68">
        <w:rPr>
          <w:color w:val="000000"/>
          <w:sz w:val="24"/>
          <w:szCs w:val="24"/>
          <w:lang w:bidi="ru-RU"/>
        </w:rPr>
        <w:t>Комиссия обратила внимание на положительную динамику развития сферы культуры в  Ленинградской отрасли, что связанно с увеличением финансирования отрасли, в том числе в рамках исполнения «майских» Указов Президента Российский Федерации,</w:t>
      </w:r>
    </w:p>
    <w:p w:rsidR="00843107" w:rsidRPr="00C56D68" w:rsidRDefault="00843107" w:rsidP="00843107">
      <w:pPr>
        <w:pStyle w:val="14"/>
        <w:shd w:val="clear" w:color="auto" w:fill="auto"/>
        <w:spacing w:after="0" w:line="301" w:lineRule="exact"/>
        <w:ind w:firstLine="567"/>
        <w:jc w:val="both"/>
        <w:rPr>
          <w:sz w:val="24"/>
          <w:szCs w:val="24"/>
        </w:rPr>
      </w:pPr>
      <w:r w:rsidRPr="00C56D68">
        <w:rPr>
          <w:color w:val="000000"/>
          <w:sz w:val="24"/>
          <w:szCs w:val="24"/>
          <w:lang w:bidi="ru-RU"/>
        </w:rPr>
        <w:t>Вместе с тем, члены комиссии отметили следующее:</w:t>
      </w:r>
    </w:p>
    <w:p w:rsidR="00843107" w:rsidRPr="00C56D68" w:rsidRDefault="00843107" w:rsidP="00B21E31">
      <w:pPr>
        <w:pStyle w:val="14"/>
        <w:numPr>
          <w:ilvl w:val="0"/>
          <w:numId w:val="41"/>
        </w:numPr>
        <w:shd w:val="clear" w:color="auto" w:fill="auto"/>
        <w:tabs>
          <w:tab w:val="left" w:pos="1129"/>
        </w:tabs>
        <w:spacing w:after="0" w:line="301" w:lineRule="exact"/>
        <w:ind w:firstLine="567"/>
        <w:jc w:val="both"/>
        <w:rPr>
          <w:sz w:val="24"/>
          <w:szCs w:val="24"/>
        </w:rPr>
      </w:pPr>
      <w:r w:rsidRPr="00C56D68">
        <w:rPr>
          <w:color w:val="000000"/>
          <w:sz w:val="24"/>
          <w:szCs w:val="24"/>
          <w:lang w:bidi="ru-RU"/>
        </w:rPr>
        <w:t>рост количества вопросов, поступающих от населения области, связанных с неудовлетворительным состоянием объектов культурного наследия, находящихся на территории Ленинградской области. К сожалению, у Комитета не всегда есть возможность оперативно получать объективную информацию о</w:t>
      </w:r>
      <w:r w:rsidRPr="00C56D68">
        <w:rPr>
          <w:sz w:val="24"/>
          <w:szCs w:val="24"/>
        </w:rPr>
        <w:t xml:space="preserve"> состоянии объектов</w:t>
      </w:r>
      <w:r w:rsidRPr="00C56D68">
        <w:rPr>
          <w:color w:val="000000"/>
          <w:sz w:val="24"/>
          <w:szCs w:val="24"/>
          <w:lang w:bidi="ru-RU"/>
        </w:rPr>
        <w:t xml:space="preserve"> культурного наследия, </w:t>
      </w:r>
      <w:proofErr w:type="gramStart"/>
      <w:r w:rsidRPr="00C56D68">
        <w:rPr>
          <w:color w:val="000000"/>
          <w:sz w:val="24"/>
          <w:szCs w:val="24"/>
          <w:lang w:bidi="ru-RU"/>
        </w:rPr>
        <w:t>а</w:t>
      </w:r>
      <w:proofErr w:type="gramEnd"/>
      <w:r w:rsidRPr="00C56D68">
        <w:rPr>
          <w:color w:val="000000"/>
          <w:sz w:val="24"/>
          <w:szCs w:val="24"/>
          <w:lang w:bidi="ru-RU"/>
        </w:rPr>
        <w:t xml:space="preserve"> следовательно оперативно и своевременно проводить мероприятия по предотвращению разрушения данных объектов, что связало с большой протяженностью территории Ленинградской области, незначительным количеством специалистов в Комитете;</w:t>
      </w:r>
    </w:p>
    <w:p w:rsidR="00843107" w:rsidRPr="00C56D68" w:rsidRDefault="00843107" w:rsidP="00B21E31">
      <w:pPr>
        <w:pStyle w:val="14"/>
        <w:numPr>
          <w:ilvl w:val="0"/>
          <w:numId w:val="41"/>
        </w:numPr>
        <w:shd w:val="clear" w:color="auto" w:fill="auto"/>
        <w:spacing w:after="0" w:line="301" w:lineRule="exact"/>
        <w:ind w:firstLine="567"/>
        <w:jc w:val="both"/>
        <w:rPr>
          <w:sz w:val="24"/>
          <w:szCs w:val="24"/>
        </w:rPr>
      </w:pPr>
      <w:r w:rsidRPr="00C56D68">
        <w:rPr>
          <w:color w:val="000000"/>
          <w:sz w:val="24"/>
          <w:szCs w:val="24"/>
          <w:lang w:bidi="ru-RU"/>
        </w:rPr>
        <w:t xml:space="preserve"> в некоторых регионах Российской Федерации существует практика введения комплексных билетов на посещение объектов культурного наследия. В Ленинградской области в настоящее время нет возможности приобрести такие билеты, которые бы давали возможность посетить несколько музеев на выбор в определенный день (например, «единый билет выходного дня») и в разных районах Ленинградской области, что особенно важно для многодетных семей. Введение таких билетов с предоставлением бесплатного проезда от музея к музею, будет способствовать развитию внутреннего туризма, повышению интереса к музеям Ленинградской области;</w:t>
      </w:r>
    </w:p>
    <w:p w:rsidR="00843107" w:rsidRPr="00C56D68" w:rsidRDefault="00843107" w:rsidP="00B21E31">
      <w:pPr>
        <w:pStyle w:val="14"/>
        <w:numPr>
          <w:ilvl w:val="0"/>
          <w:numId w:val="41"/>
        </w:numPr>
        <w:shd w:val="clear" w:color="auto" w:fill="auto"/>
        <w:spacing w:after="0" w:line="301" w:lineRule="exact"/>
        <w:ind w:firstLine="567"/>
        <w:jc w:val="both"/>
        <w:rPr>
          <w:sz w:val="24"/>
          <w:szCs w:val="24"/>
        </w:rPr>
      </w:pPr>
      <w:r w:rsidRPr="00C56D68">
        <w:rPr>
          <w:color w:val="000000"/>
          <w:sz w:val="24"/>
          <w:szCs w:val="24"/>
          <w:lang w:bidi="ru-RU"/>
        </w:rPr>
        <w:t xml:space="preserve"> в настоящее время в </w:t>
      </w:r>
      <w:proofErr w:type="gramStart"/>
      <w:r w:rsidRPr="00C56D68">
        <w:rPr>
          <w:color w:val="000000"/>
          <w:sz w:val="24"/>
          <w:szCs w:val="24"/>
          <w:lang w:bidi="ru-RU"/>
        </w:rPr>
        <w:t>районах</w:t>
      </w:r>
      <w:proofErr w:type="gramEnd"/>
      <w:r w:rsidRPr="00C56D68">
        <w:rPr>
          <w:color w:val="000000"/>
          <w:sz w:val="24"/>
          <w:szCs w:val="24"/>
          <w:lang w:bidi="ru-RU"/>
        </w:rPr>
        <w:t xml:space="preserve"> области есть индивидуальные жилые дома (как правило, деревянные), которые являются выявленными объектами культурного наследия регионального значения. Включение данных домов в Единый реестр повлечет существенные ограничения для их собственников, в том числе определенные ограничения на проведение ремонта домов, перепланировки.</w:t>
      </w:r>
    </w:p>
    <w:p w:rsidR="00843107" w:rsidRPr="00C56D68" w:rsidRDefault="00843107" w:rsidP="00843107">
      <w:pPr>
        <w:pStyle w:val="14"/>
        <w:shd w:val="clear" w:color="auto" w:fill="auto"/>
        <w:spacing w:line="301" w:lineRule="exact"/>
        <w:ind w:firstLine="567"/>
        <w:jc w:val="both"/>
        <w:rPr>
          <w:sz w:val="24"/>
          <w:szCs w:val="24"/>
        </w:rPr>
      </w:pPr>
      <w:r w:rsidRPr="00C56D68">
        <w:rPr>
          <w:color w:val="000000"/>
          <w:sz w:val="24"/>
          <w:szCs w:val="24"/>
          <w:lang w:bidi="ru-RU"/>
        </w:rPr>
        <w:t>Комиссия по историческому, культурному и духовному населен</w:t>
      </w:r>
      <w:r w:rsidRPr="00C56D68">
        <w:rPr>
          <w:sz w:val="24"/>
          <w:szCs w:val="24"/>
        </w:rPr>
        <w:t>ию, развитию туризма Общественная</w:t>
      </w:r>
      <w:r w:rsidRPr="00C56D68">
        <w:rPr>
          <w:color w:val="000000"/>
          <w:sz w:val="24"/>
          <w:szCs w:val="24"/>
          <w:lang w:bidi="ru-RU"/>
        </w:rPr>
        <w:t xml:space="preserve"> палата Ленинградской области рекомендует:</w:t>
      </w:r>
    </w:p>
    <w:p w:rsidR="00843107" w:rsidRPr="00C56D68" w:rsidRDefault="00843107" w:rsidP="00843107">
      <w:pPr>
        <w:pStyle w:val="14"/>
        <w:shd w:val="clear" w:color="auto" w:fill="auto"/>
        <w:spacing w:after="0" w:line="301" w:lineRule="exact"/>
        <w:ind w:firstLine="567"/>
        <w:jc w:val="center"/>
        <w:rPr>
          <w:rStyle w:val="af0"/>
          <w:sz w:val="24"/>
          <w:szCs w:val="24"/>
        </w:rPr>
      </w:pPr>
      <w:r w:rsidRPr="00C56D68">
        <w:rPr>
          <w:rStyle w:val="af0"/>
          <w:sz w:val="24"/>
          <w:szCs w:val="24"/>
        </w:rPr>
        <w:t xml:space="preserve">заместителю председателя Правительства Ленинградской области по социальным вопросам Емельянову Н.П.: </w:t>
      </w:r>
    </w:p>
    <w:p w:rsidR="00843107" w:rsidRPr="00C56D68" w:rsidRDefault="00843107" w:rsidP="00843107">
      <w:pPr>
        <w:pStyle w:val="14"/>
        <w:shd w:val="clear" w:color="auto" w:fill="auto"/>
        <w:spacing w:after="243" w:line="301" w:lineRule="exact"/>
        <w:ind w:firstLine="567"/>
        <w:jc w:val="both"/>
        <w:rPr>
          <w:sz w:val="24"/>
          <w:szCs w:val="24"/>
        </w:rPr>
      </w:pPr>
      <w:r w:rsidRPr="00C56D68">
        <w:rPr>
          <w:color w:val="000000"/>
          <w:sz w:val="24"/>
          <w:szCs w:val="24"/>
          <w:lang w:bidi="ru-RU"/>
        </w:rPr>
        <w:t xml:space="preserve">рассмотреть возможность разработки и внедрения проекта «единого билета выходного дня» в масштабах области и/или отдельных муниципальных районов (например, </w:t>
      </w:r>
      <w:proofErr w:type="gramStart"/>
      <w:r w:rsidRPr="00C56D68">
        <w:rPr>
          <w:color w:val="000000"/>
          <w:sz w:val="24"/>
          <w:szCs w:val="24"/>
          <w:lang w:bidi="ru-RU"/>
        </w:rPr>
        <w:t>Гатчинский</w:t>
      </w:r>
      <w:proofErr w:type="gramEnd"/>
      <w:r w:rsidRPr="00C56D68">
        <w:rPr>
          <w:color w:val="000000"/>
          <w:sz w:val="24"/>
          <w:szCs w:val="24"/>
          <w:lang w:bidi="ru-RU"/>
        </w:rPr>
        <w:t xml:space="preserve">, </w:t>
      </w:r>
      <w:proofErr w:type="spellStart"/>
      <w:r w:rsidRPr="00C56D68">
        <w:rPr>
          <w:color w:val="000000"/>
          <w:sz w:val="24"/>
          <w:szCs w:val="24"/>
          <w:lang w:bidi="ru-RU"/>
        </w:rPr>
        <w:t>Тосненский</w:t>
      </w:r>
      <w:proofErr w:type="spellEnd"/>
      <w:r w:rsidRPr="00C56D68">
        <w:rPr>
          <w:color w:val="000000"/>
          <w:sz w:val="24"/>
          <w:szCs w:val="24"/>
          <w:lang w:bidi="ru-RU"/>
        </w:rPr>
        <w:t>, Выборгский);</w:t>
      </w:r>
    </w:p>
    <w:p w:rsidR="00843107" w:rsidRPr="00C56D68" w:rsidRDefault="00843107" w:rsidP="00843107">
      <w:pPr>
        <w:pStyle w:val="40"/>
        <w:shd w:val="clear" w:color="auto" w:fill="auto"/>
        <w:spacing w:before="0"/>
        <w:ind w:firstLine="567"/>
        <w:rPr>
          <w:sz w:val="24"/>
          <w:szCs w:val="24"/>
        </w:rPr>
      </w:pPr>
      <w:r w:rsidRPr="00C56D68">
        <w:rPr>
          <w:color w:val="000000"/>
          <w:sz w:val="24"/>
          <w:szCs w:val="24"/>
          <w:lang w:bidi="ru-RU"/>
        </w:rPr>
        <w:t>заместителю председателя Правительства Ленинградской области по строительству Москвину М.И.:</w:t>
      </w:r>
    </w:p>
    <w:p w:rsidR="00843107" w:rsidRPr="00C56D68" w:rsidRDefault="00843107" w:rsidP="00843107">
      <w:pPr>
        <w:pStyle w:val="14"/>
        <w:shd w:val="clear" w:color="auto" w:fill="auto"/>
        <w:spacing w:after="237" w:line="297" w:lineRule="exact"/>
        <w:ind w:firstLine="567"/>
        <w:jc w:val="both"/>
        <w:rPr>
          <w:sz w:val="24"/>
          <w:szCs w:val="24"/>
        </w:rPr>
      </w:pPr>
      <w:r w:rsidRPr="00C56D68">
        <w:rPr>
          <w:color w:val="000000"/>
          <w:sz w:val="24"/>
          <w:szCs w:val="24"/>
          <w:lang w:bidi="ru-RU"/>
        </w:rPr>
        <w:t>рассмотреть возможность организации бесплатных транспортных маршрутов для посетителей по программе «единый билет выходного дня»;</w:t>
      </w:r>
    </w:p>
    <w:p w:rsidR="00843107" w:rsidRPr="00C56D68" w:rsidRDefault="00843107" w:rsidP="00843107">
      <w:pPr>
        <w:pStyle w:val="40"/>
        <w:shd w:val="clear" w:color="auto" w:fill="auto"/>
        <w:spacing w:before="0" w:line="301" w:lineRule="exact"/>
        <w:ind w:firstLine="567"/>
        <w:rPr>
          <w:sz w:val="24"/>
          <w:szCs w:val="24"/>
        </w:rPr>
      </w:pPr>
      <w:r w:rsidRPr="00C56D68">
        <w:rPr>
          <w:color w:val="000000"/>
          <w:sz w:val="24"/>
          <w:szCs w:val="24"/>
          <w:lang w:bidi="ru-RU"/>
        </w:rPr>
        <w:t>Комитету по культуре Ленинградской области:</w:t>
      </w:r>
    </w:p>
    <w:p w:rsidR="00843107" w:rsidRPr="00C56D68" w:rsidRDefault="00843107" w:rsidP="00B21E31">
      <w:pPr>
        <w:pStyle w:val="14"/>
        <w:numPr>
          <w:ilvl w:val="0"/>
          <w:numId w:val="42"/>
        </w:numPr>
        <w:shd w:val="clear" w:color="auto" w:fill="auto"/>
        <w:spacing w:after="0" w:line="301" w:lineRule="exact"/>
        <w:ind w:firstLine="567"/>
        <w:jc w:val="both"/>
        <w:rPr>
          <w:sz w:val="24"/>
          <w:szCs w:val="24"/>
        </w:rPr>
      </w:pPr>
      <w:r w:rsidRPr="00C56D68">
        <w:rPr>
          <w:color w:val="000000"/>
          <w:sz w:val="24"/>
          <w:szCs w:val="24"/>
          <w:lang w:bidi="ru-RU"/>
        </w:rPr>
        <w:t xml:space="preserve"> направить в Общественную палату Ленинградской области перечень объектов культурного наследия, расположенных на территории Ленинградской области</w:t>
      </w:r>
    </w:p>
    <w:p w:rsidR="00843107" w:rsidRPr="00C56D68" w:rsidRDefault="00843107" w:rsidP="00B21E31">
      <w:pPr>
        <w:pStyle w:val="14"/>
        <w:numPr>
          <w:ilvl w:val="0"/>
          <w:numId w:val="42"/>
        </w:numPr>
        <w:shd w:val="clear" w:color="auto" w:fill="auto"/>
        <w:spacing w:after="0" w:line="301" w:lineRule="exact"/>
        <w:ind w:left="20" w:firstLine="567"/>
        <w:jc w:val="both"/>
        <w:rPr>
          <w:sz w:val="24"/>
          <w:szCs w:val="24"/>
        </w:rPr>
      </w:pPr>
      <w:r w:rsidRPr="00C56D68">
        <w:rPr>
          <w:color w:val="000000"/>
          <w:sz w:val="24"/>
          <w:szCs w:val="24"/>
          <w:lang w:bidi="ru-RU"/>
        </w:rPr>
        <w:t xml:space="preserve"> </w:t>
      </w:r>
      <w:proofErr w:type="gramStart"/>
      <w:r w:rsidRPr="00C56D68">
        <w:rPr>
          <w:color w:val="000000"/>
          <w:sz w:val="24"/>
          <w:szCs w:val="24"/>
          <w:lang w:bidi="ru-RU"/>
        </w:rPr>
        <w:t>обобщить опыт субъектов Российской Федерации (например, Рязанская область, Санкт-Петербург, Владимирская область, Чувашская Республика, Карачаево-Черкесская Республика, Республика Мордовия, Республика Татарстан, Пермский край, Иркутская область, Тверская область) в части правового регулирования порядка выплаты компенсации физическим лицам, которые являются собственниками объектов культурного наследия регионального значения, включенных в реестр, произведенных ими затрат за работы по сохранению указанных объектов;</w:t>
      </w:r>
      <w:r w:rsidRPr="00C56D68">
        <w:rPr>
          <w:sz w:val="24"/>
          <w:szCs w:val="24"/>
        </w:rPr>
        <w:t xml:space="preserve"> </w:t>
      </w:r>
      <w:proofErr w:type="gramEnd"/>
    </w:p>
    <w:p w:rsidR="00843107" w:rsidRPr="00C56D68" w:rsidRDefault="00843107" w:rsidP="00843107">
      <w:pPr>
        <w:pStyle w:val="14"/>
        <w:shd w:val="clear" w:color="auto" w:fill="auto"/>
        <w:spacing w:after="0" w:line="304" w:lineRule="exact"/>
        <w:ind w:firstLine="567"/>
        <w:jc w:val="both"/>
        <w:rPr>
          <w:sz w:val="24"/>
          <w:szCs w:val="24"/>
        </w:rPr>
      </w:pPr>
      <w:r w:rsidRPr="00C56D68">
        <w:rPr>
          <w:color w:val="000000"/>
          <w:sz w:val="24"/>
          <w:szCs w:val="24"/>
          <w:lang w:bidi="ru-RU"/>
        </w:rPr>
        <w:t xml:space="preserve">подготовить соответствующий проект областного закона Ленинградской области и направить указанный законопроект в установленном </w:t>
      </w:r>
      <w:proofErr w:type="gramStart"/>
      <w:r w:rsidRPr="00C56D68">
        <w:rPr>
          <w:color w:val="000000"/>
          <w:sz w:val="24"/>
          <w:szCs w:val="24"/>
          <w:lang w:bidi="ru-RU"/>
        </w:rPr>
        <w:t>порядке</w:t>
      </w:r>
      <w:proofErr w:type="gramEnd"/>
      <w:r w:rsidRPr="00C56D68">
        <w:rPr>
          <w:color w:val="000000"/>
          <w:sz w:val="24"/>
          <w:szCs w:val="24"/>
          <w:lang w:bidi="ru-RU"/>
        </w:rPr>
        <w:t xml:space="preserve"> в Законодательное собрание Ленинградской области;</w:t>
      </w:r>
    </w:p>
    <w:p w:rsidR="00843107" w:rsidRPr="00C56D68" w:rsidRDefault="00843107" w:rsidP="00B21E31">
      <w:pPr>
        <w:pStyle w:val="14"/>
        <w:numPr>
          <w:ilvl w:val="0"/>
          <w:numId w:val="42"/>
        </w:numPr>
        <w:shd w:val="clear" w:color="auto" w:fill="auto"/>
        <w:tabs>
          <w:tab w:val="left" w:pos="738"/>
        </w:tabs>
        <w:spacing w:line="304" w:lineRule="exact"/>
        <w:ind w:firstLine="567"/>
        <w:jc w:val="both"/>
        <w:rPr>
          <w:sz w:val="24"/>
          <w:szCs w:val="24"/>
        </w:rPr>
      </w:pPr>
      <w:proofErr w:type="gramStart"/>
      <w:r w:rsidRPr="00C56D68">
        <w:rPr>
          <w:color w:val="000000"/>
          <w:sz w:val="24"/>
          <w:szCs w:val="24"/>
          <w:lang w:bidi="ru-RU"/>
        </w:rPr>
        <w:t>для решения проблемы ремонта индивидуальных жилых домов, имеющих статус памятников архитектуры, обратиться с предложением в Законодательное собрание Ленинградской области выйти с законодательной инициативой по внесению изменений в федеральное законодательство в части формирования особого порядка капитального ремонта таких домов, с учетом требований законодательства об| охране объектов культурного наследия, возможного привлечения инвестиций для реставрации таких домов, предоставления налоговых преференций собственникам таких жилых</w:t>
      </w:r>
      <w:proofErr w:type="gramEnd"/>
      <w:r w:rsidRPr="00C56D68">
        <w:rPr>
          <w:color w:val="000000"/>
          <w:sz w:val="24"/>
          <w:szCs w:val="24"/>
          <w:lang w:bidi="ru-RU"/>
        </w:rPr>
        <w:t xml:space="preserve"> домов;</w:t>
      </w:r>
    </w:p>
    <w:p w:rsidR="00843107" w:rsidRPr="00C56D68" w:rsidRDefault="00843107" w:rsidP="00843107">
      <w:pPr>
        <w:pStyle w:val="40"/>
        <w:shd w:val="clear" w:color="auto" w:fill="auto"/>
        <w:spacing w:before="0" w:line="304" w:lineRule="exact"/>
        <w:ind w:firstLine="567"/>
        <w:rPr>
          <w:sz w:val="24"/>
          <w:szCs w:val="24"/>
        </w:rPr>
      </w:pPr>
      <w:r w:rsidRPr="00C56D68">
        <w:rPr>
          <w:color w:val="000000"/>
          <w:sz w:val="24"/>
          <w:szCs w:val="24"/>
          <w:lang w:bidi="ru-RU"/>
        </w:rPr>
        <w:t>Руководителю аппарата Общественной палаты Григорьевой М.А</w:t>
      </w:r>
      <w:r w:rsidRPr="00C56D68">
        <w:rPr>
          <w:sz w:val="24"/>
          <w:szCs w:val="24"/>
        </w:rPr>
        <w:t>.</w:t>
      </w:r>
      <w:r w:rsidR="00C56D68">
        <w:rPr>
          <w:color w:val="000000"/>
          <w:sz w:val="24"/>
          <w:szCs w:val="24"/>
          <w:lang w:bidi="ru-RU"/>
        </w:rPr>
        <w:t>:</w:t>
      </w:r>
    </w:p>
    <w:p w:rsidR="00843107" w:rsidRPr="00C56D68" w:rsidRDefault="00843107" w:rsidP="00843107">
      <w:pPr>
        <w:pStyle w:val="14"/>
        <w:shd w:val="clear" w:color="auto" w:fill="auto"/>
        <w:spacing w:after="0" w:line="304" w:lineRule="exact"/>
        <w:ind w:firstLine="567"/>
        <w:jc w:val="both"/>
        <w:rPr>
          <w:color w:val="000000" w:themeColor="text1"/>
          <w:sz w:val="24"/>
          <w:szCs w:val="24"/>
        </w:rPr>
      </w:pPr>
      <w:r w:rsidRPr="00C56D68">
        <w:rPr>
          <w:color w:val="000000" w:themeColor="text1"/>
          <w:sz w:val="24"/>
          <w:szCs w:val="24"/>
          <w:lang w:bidi="ru-RU"/>
        </w:rPr>
        <w:t xml:space="preserve">организовать информационную кампанию по привлечению общественности к </w:t>
      </w:r>
      <w:r w:rsidRPr="00C56D68">
        <w:rPr>
          <w:color w:val="000000" w:themeColor="text1"/>
          <w:sz w:val="24"/>
          <w:szCs w:val="24"/>
        </w:rPr>
        <w:t>п</w:t>
      </w:r>
      <w:r w:rsidRPr="00C56D68">
        <w:rPr>
          <w:color w:val="000000" w:themeColor="text1"/>
          <w:sz w:val="24"/>
          <w:szCs w:val="24"/>
          <w:lang w:bidi="ru-RU"/>
        </w:rPr>
        <w:t>ередаче в Общественную палату данных (фото и видео материалов) о состоянии о</w:t>
      </w:r>
      <w:r w:rsidRPr="00C56D68">
        <w:rPr>
          <w:color w:val="000000" w:themeColor="text1"/>
          <w:sz w:val="24"/>
          <w:szCs w:val="24"/>
        </w:rPr>
        <w:t xml:space="preserve">бъектов </w:t>
      </w:r>
      <w:r w:rsidRPr="00C56D68">
        <w:rPr>
          <w:color w:val="000000" w:themeColor="text1"/>
          <w:sz w:val="24"/>
          <w:szCs w:val="24"/>
          <w:lang w:bidi="ru-RU"/>
        </w:rPr>
        <w:t>культурного наследия, расположенных на территории</w:t>
      </w:r>
      <w:r w:rsidRPr="00C56D68">
        <w:rPr>
          <w:color w:val="000000" w:themeColor="text1"/>
          <w:sz w:val="24"/>
          <w:szCs w:val="24"/>
        </w:rPr>
        <w:t xml:space="preserve"> </w:t>
      </w:r>
      <w:r w:rsidRPr="00C56D68">
        <w:rPr>
          <w:color w:val="000000" w:themeColor="text1"/>
          <w:sz w:val="24"/>
          <w:szCs w:val="24"/>
          <w:lang w:bidi="ru-RU"/>
        </w:rPr>
        <w:t>Ленинградской области, находящихся в неудовлетворительном состоянии.</w:t>
      </w:r>
    </w:p>
    <w:p w:rsidR="004B7600" w:rsidRPr="00C56D68" w:rsidRDefault="004B7600" w:rsidP="00866357">
      <w:pPr>
        <w:spacing w:after="0" w:line="240" w:lineRule="auto"/>
        <w:ind w:left="360" w:hanging="360"/>
        <w:jc w:val="center"/>
        <w:rPr>
          <w:rFonts w:ascii="Times New Roman" w:hAnsi="Times New Roman"/>
          <w:b/>
          <w:sz w:val="24"/>
          <w:szCs w:val="24"/>
        </w:rPr>
      </w:pPr>
    </w:p>
    <w:p w:rsidR="004B7600" w:rsidRPr="00C56D68" w:rsidRDefault="004B7600" w:rsidP="00866357">
      <w:pPr>
        <w:spacing w:after="0" w:line="240" w:lineRule="auto"/>
        <w:ind w:left="360" w:hanging="360"/>
        <w:jc w:val="center"/>
        <w:rPr>
          <w:rFonts w:ascii="Times New Roman" w:hAnsi="Times New Roman"/>
          <w:b/>
          <w:sz w:val="24"/>
          <w:szCs w:val="24"/>
        </w:rPr>
      </w:pPr>
    </w:p>
    <w:p w:rsidR="00D55EBD" w:rsidRPr="00C56D68" w:rsidRDefault="00D55EBD" w:rsidP="00866357">
      <w:pPr>
        <w:spacing w:after="0" w:line="240" w:lineRule="auto"/>
        <w:ind w:left="360" w:hanging="360"/>
        <w:jc w:val="center"/>
        <w:rPr>
          <w:rFonts w:ascii="Times New Roman" w:hAnsi="Times New Roman"/>
          <w:b/>
          <w:sz w:val="24"/>
          <w:szCs w:val="24"/>
        </w:rPr>
      </w:pPr>
      <w:r w:rsidRPr="00C56D68">
        <w:rPr>
          <w:rFonts w:ascii="Times New Roman" w:hAnsi="Times New Roman"/>
          <w:b/>
          <w:sz w:val="24"/>
          <w:szCs w:val="24"/>
        </w:rPr>
        <w:t>РЕКОМЕНДАЦИИ</w:t>
      </w:r>
    </w:p>
    <w:p w:rsidR="00D55EBD" w:rsidRPr="00C56D68" w:rsidRDefault="00D55EBD" w:rsidP="00866357">
      <w:pPr>
        <w:spacing w:after="0" w:line="240" w:lineRule="auto"/>
        <w:ind w:left="360" w:hanging="360"/>
        <w:jc w:val="center"/>
        <w:rPr>
          <w:rFonts w:ascii="Times New Roman" w:hAnsi="Times New Roman"/>
          <w:b/>
          <w:sz w:val="24"/>
          <w:szCs w:val="24"/>
        </w:rPr>
      </w:pPr>
      <w:r w:rsidRPr="00C56D68">
        <w:rPr>
          <w:rFonts w:ascii="Times New Roman" w:hAnsi="Times New Roman"/>
          <w:b/>
          <w:sz w:val="24"/>
          <w:szCs w:val="24"/>
        </w:rPr>
        <w:t xml:space="preserve">по итогам выездного заседания комиссии по жилищно-коммунальному хозяйству, строительству, транспорту и дорогам Общественной  палаты Ленинградской области на тему: «Оценка хода строительства 69 квартирного жилого дома и экспертных заключений на наличие последствий заявленных в </w:t>
      </w:r>
      <w:proofErr w:type="gramStart"/>
      <w:r w:rsidRPr="00C56D68">
        <w:rPr>
          <w:rFonts w:ascii="Times New Roman" w:hAnsi="Times New Roman"/>
          <w:b/>
          <w:sz w:val="24"/>
          <w:szCs w:val="24"/>
        </w:rPr>
        <w:t>обращениях</w:t>
      </w:r>
      <w:proofErr w:type="gramEnd"/>
      <w:r w:rsidRPr="00C56D68">
        <w:rPr>
          <w:rFonts w:ascii="Times New Roman" w:hAnsi="Times New Roman"/>
          <w:b/>
          <w:sz w:val="24"/>
          <w:szCs w:val="24"/>
        </w:rPr>
        <w:t xml:space="preserve"> жителей дер. </w:t>
      </w:r>
      <w:proofErr w:type="spellStart"/>
      <w:r w:rsidRPr="00C56D68">
        <w:rPr>
          <w:rFonts w:ascii="Times New Roman" w:hAnsi="Times New Roman"/>
          <w:b/>
          <w:sz w:val="24"/>
          <w:szCs w:val="24"/>
        </w:rPr>
        <w:t>Низино</w:t>
      </w:r>
      <w:proofErr w:type="spellEnd"/>
      <w:r w:rsidRPr="00C56D68">
        <w:rPr>
          <w:rFonts w:ascii="Times New Roman" w:hAnsi="Times New Roman"/>
          <w:b/>
          <w:sz w:val="24"/>
          <w:szCs w:val="24"/>
        </w:rPr>
        <w:t>»</w:t>
      </w:r>
    </w:p>
    <w:p w:rsidR="00D55EBD" w:rsidRPr="00C56D68" w:rsidRDefault="00D55EBD" w:rsidP="00D55EBD">
      <w:pPr>
        <w:spacing w:line="240" w:lineRule="auto"/>
        <w:ind w:left="360" w:hanging="360"/>
        <w:jc w:val="center"/>
        <w:rPr>
          <w:rFonts w:ascii="Times New Roman" w:hAnsi="Times New Roman"/>
          <w:sz w:val="24"/>
          <w:szCs w:val="24"/>
        </w:rPr>
      </w:pPr>
    </w:p>
    <w:p w:rsidR="00866357" w:rsidRPr="00C56D68" w:rsidRDefault="00D55EBD" w:rsidP="00866357">
      <w:pPr>
        <w:spacing w:after="0" w:line="240" w:lineRule="auto"/>
        <w:ind w:left="360" w:hanging="360"/>
        <w:rPr>
          <w:rFonts w:ascii="Times New Roman" w:hAnsi="Times New Roman"/>
          <w:sz w:val="24"/>
          <w:szCs w:val="24"/>
        </w:rPr>
      </w:pPr>
      <w:r w:rsidRPr="00C56D68">
        <w:rPr>
          <w:rFonts w:ascii="Times New Roman" w:hAnsi="Times New Roman"/>
          <w:sz w:val="24"/>
          <w:szCs w:val="24"/>
        </w:rPr>
        <w:t xml:space="preserve">Ленинградская область, </w:t>
      </w:r>
    </w:p>
    <w:p w:rsidR="00D55EBD" w:rsidRPr="00C56D68" w:rsidRDefault="00D55EBD" w:rsidP="00866357">
      <w:pPr>
        <w:spacing w:after="0" w:line="240" w:lineRule="auto"/>
        <w:ind w:left="360" w:hanging="360"/>
        <w:rPr>
          <w:rFonts w:ascii="Times New Roman" w:hAnsi="Times New Roman"/>
          <w:sz w:val="24"/>
          <w:szCs w:val="24"/>
        </w:rPr>
      </w:pPr>
      <w:r w:rsidRPr="00C56D68">
        <w:rPr>
          <w:rFonts w:ascii="Times New Roman" w:hAnsi="Times New Roman"/>
          <w:sz w:val="24"/>
          <w:szCs w:val="24"/>
        </w:rPr>
        <w:t xml:space="preserve">Ломоносовский район, </w:t>
      </w:r>
    </w:p>
    <w:p w:rsidR="00D55EBD" w:rsidRPr="00C56D68" w:rsidRDefault="00D55EBD" w:rsidP="007D4311">
      <w:pPr>
        <w:spacing w:line="240" w:lineRule="auto"/>
        <w:ind w:left="360" w:hanging="360"/>
        <w:rPr>
          <w:rFonts w:ascii="Times New Roman" w:hAnsi="Times New Roman"/>
          <w:sz w:val="24"/>
          <w:szCs w:val="24"/>
        </w:rPr>
      </w:pPr>
      <w:r w:rsidRPr="00C56D68">
        <w:rPr>
          <w:rFonts w:ascii="Times New Roman" w:hAnsi="Times New Roman"/>
          <w:sz w:val="24"/>
          <w:szCs w:val="24"/>
        </w:rPr>
        <w:t xml:space="preserve">дер. </w:t>
      </w:r>
      <w:proofErr w:type="spellStart"/>
      <w:r w:rsidRPr="00C56D68">
        <w:rPr>
          <w:rFonts w:ascii="Times New Roman" w:hAnsi="Times New Roman"/>
          <w:sz w:val="24"/>
          <w:szCs w:val="24"/>
        </w:rPr>
        <w:t>Низино</w:t>
      </w:r>
      <w:proofErr w:type="spellEnd"/>
      <w:r w:rsidRPr="00C56D68">
        <w:rPr>
          <w:rFonts w:ascii="Times New Roman" w:hAnsi="Times New Roman"/>
          <w:sz w:val="24"/>
          <w:szCs w:val="24"/>
        </w:rPr>
        <w:t>, ул. Центральная д.1</w:t>
      </w:r>
      <w:proofErr w:type="gramStart"/>
      <w:r w:rsidRPr="00C56D68">
        <w:rPr>
          <w:rFonts w:ascii="Times New Roman" w:hAnsi="Times New Roman"/>
          <w:sz w:val="24"/>
          <w:szCs w:val="24"/>
        </w:rPr>
        <w:t xml:space="preserve"> Д</w:t>
      </w:r>
      <w:proofErr w:type="gramEnd"/>
      <w:r w:rsidRPr="00C56D68">
        <w:rPr>
          <w:rFonts w:ascii="Times New Roman" w:hAnsi="Times New Roman"/>
          <w:sz w:val="24"/>
          <w:szCs w:val="24"/>
        </w:rPr>
        <w:tab/>
        <w:t xml:space="preserve">                 </w:t>
      </w:r>
      <w:r w:rsidR="00866357" w:rsidRPr="00C56D68">
        <w:rPr>
          <w:rFonts w:ascii="Times New Roman" w:hAnsi="Times New Roman"/>
          <w:sz w:val="24"/>
          <w:szCs w:val="24"/>
        </w:rPr>
        <w:t xml:space="preserve">          </w:t>
      </w:r>
      <w:r w:rsidR="007D4311" w:rsidRPr="00C56D68">
        <w:rPr>
          <w:rFonts w:ascii="Times New Roman" w:hAnsi="Times New Roman"/>
          <w:sz w:val="24"/>
          <w:szCs w:val="24"/>
        </w:rPr>
        <w:t xml:space="preserve">    </w:t>
      </w:r>
      <w:r w:rsidR="00C56D68">
        <w:rPr>
          <w:rFonts w:ascii="Times New Roman" w:hAnsi="Times New Roman"/>
          <w:sz w:val="24"/>
          <w:szCs w:val="24"/>
        </w:rPr>
        <w:tab/>
      </w:r>
      <w:r w:rsidR="007D4311" w:rsidRPr="00C56D68">
        <w:rPr>
          <w:rFonts w:ascii="Times New Roman" w:hAnsi="Times New Roman"/>
          <w:sz w:val="24"/>
          <w:szCs w:val="24"/>
        </w:rPr>
        <w:t xml:space="preserve"> </w:t>
      </w:r>
      <w:r w:rsidR="00866357" w:rsidRPr="00C56D68">
        <w:rPr>
          <w:rFonts w:ascii="Times New Roman" w:hAnsi="Times New Roman"/>
          <w:sz w:val="24"/>
          <w:szCs w:val="24"/>
        </w:rPr>
        <w:t>27 февраля 2018 года</w:t>
      </w:r>
      <w:r w:rsidRPr="00C56D68">
        <w:rPr>
          <w:rFonts w:ascii="Times New Roman" w:hAnsi="Times New Roman"/>
          <w:sz w:val="24"/>
          <w:szCs w:val="24"/>
        </w:rPr>
        <w:t xml:space="preserve">                                                           </w:t>
      </w:r>
    </w:p>
    <w:p w:rsidR="00D55EBD" w:rsidRPr="00C56D68" w:rsidRDefault="00D55EBD" w:rsidP="00866357">
      <w:pPr>
        <w:spacing w:line="240" w:lineRule="auto"/>
        <w:jc w:val="both"/>
        <w:rPr>
          <w:rFonts w:ascii="Times New Roman" w:hAnsi="Times New Roman"/>
          <w:sz w:val="24"/>
          <w:szCs w:val="24"/>
        </w:rPr>
      </w:pPr>
      <w:proofErr w:type="gramStart"/>
      <w:r w:rsidRPr="00C56D68">
        <w:rPr>
          <w:rFonts w:ascii="Times New Roman" w:hAnsi="Times New Roman"/>
          <w:sz w:val="24"/>
          <w:szCs w:val="24"/>
        </w:rPr>
        <w:t xml:space="preserve">Целью выездного заседания комиссии по жилищно-коммунальному хозяйству, строительству, транспорту и дорогам Общественной палаты Ленинградской области (далее – заседание) явилась оценка влияния строительства 69-квартирного жилого дома на земельном участке с кадастровым номером 47:14:0303012:4, расположенном по адресу Ленинградская область, Ломоносовский район, дер. </w:t>
      </w:r>
      <w:proofErr w:type="spellStart"/>
      <w:r w:rsidRPr="00C56D68">
        <w:rPr>
          <w:rFonts w:ascii="Times New Roman" w:hAnsi="Times New Roman"/>
          <w:sz w:val="24"/>
          <w:szCs w:val="24"/>
        </w:rPr>
        <w:t>Низино</w:t>
      </w:r>
      <w:proofErr w:type="spellEnd"/>
      <w:r w:rsidRPr="00C56D68">
        <w:rPr>
          <w:rFonts w:ascii="Times New Roman" w:hAnsi="Times New Roman"/>
          <w:sz w:val="24"/>
          <w:szCs w:val="24"/>
        </w:rPr>
        <w:t>, предоставленном в постоянное бессрочное пользование ФГКУ «6 Центр-заказчика-застройщика войск национальной гвардии Российской Федерации (войсковая часть 6899 г</w:t>
      </w:r>
      <w:proofErr w:type="gramEnd"/>
      <w:r w:rsidRPr="00C56D68">
        <w:rPr>
          <w:rFonts w:ascii="Times New Roman" w:hAnsi="Times New Roman"/>
          <w:sz w:val="24"/>
          <w:szCs w:val="24"/>
        </w:rPr>
        <w:t xml:space="preserve">. Санкт-Петербург)», на дома, попадающие в зону влияния строительства  по ул. </w:t>
      </w:r>
      <w:proofErr w:type="gramStart"/>
      <w:r w:rsidRPr="00C56D68">
        <w:rPr>
          <w:rFonts w:ascii="Times New Roman" w:hAnsi="Times New Roman"/>
          <w:sz w:val="24"/>
          <w:szCs w:val="24"/>
        </w:rPr>
        <w:t>Центральная</w:t>
      </w:r>
      <w:proofErr w:type="gramEnd"/>
      <w:r w:rsidRPr="00C56D68">
        <w:rPr>
          <w:rFonts w:ascii="Times New Roman" w:hAnsi="Times New Roman"/>
          <w:sz w:val="24"/>
          <w:szCs w:val="24"/>
        </w:rPr>
        <w:t>.  Генеральным подрядчиком по государственному контракту является ООО «</w:t>
      </w:r>
      <w:proofErr w:type="spellStart"/>
      <w:r w:rsidRPr="00C56D68">
        <w:rPr>
          <w:rFonts w:ascii="Times New Roman" w:hAnsi="Times New Roman"/>
          <w:sz w:val="24"/>
          <w:szCs w:val="24"/>
        </w:rPr>
        <w:t>ЛенРусСтрой</w:t>
      </w:r>
      <w:proofErr w:type="spellEnd"/>
      <w:r w:rsidRPr="00C56D68">
        <w:rPr>
          <w:rFonts w:ascii="Times New Roman" w:hAnsi="Times New Roman"/>
          <w:sz w:val="24"/>
          <w:szCs w:val="24"/>
        </w:rPr>
        <w:t>».</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На заседании:</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 рассмотрены документы, в том числе, акты осмотра помещений по ул. </w:t>
      </w:r>
      <w:proofErr w:type="gramStart"/>
      <w:r w:rsidRPr="00C56D68">
        <w:rPr>
          <w:rFonts w:ascii="Times New Roman" w:hAnsi="Times New Roman"/>
          <w:sz w:val="24"/>
          <w:szCs w:val="24"/>
        </w:rPr>
        <w:t>Центральная</w:t>
      </w:r>
      <w:proofErr w:type="gramEnd"/>
      <w:r w:rsidRPr="00C56D68">
        <w:rPr>
          <w:rFonts w:ascii="Times New Roman" w:hAnsi="Times New Roman"/>
          <w:sz w:val="24"/>
          <w:szCs w:val="24"/>
        </w:rPr>
        <w:t xml:space="preserve">, д.  11, кв. 47, от 13.11.2017 г., от 17.11.2017 г., от 21.11.2017 г.; ответы комитета государственного строительного надзора и государственной экспертизы Ленинградской области № ГР-4279/17-1-1 от 20.09.2017 г. и </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 ГР-181/2017-1 от 27.10.2017 г.; представлено заключение по результатам технического обследования домов №№ 7 и 10 по ул. Центральная дер. </w:t>
      </w:r>
      <w:proofErr w:type="spellStart"/>
      <w:r w:rsidRPr="00C56D68">
        <w:rPr>
          <w:rFonts w:ascii="Times New Roman" w:hAnsi="Times New Roman"/>
          <w:sz w:val="24"/>
          <w:szCs w:val="24"/>
        </w:rPr>
        <w:t>Низино</w:t>
      </w:r>
      <w:proofErr w:type="spellEnd"/>
      <w:r w:rsidRPr="00C56D68">
        <w:rPr>
          <w:rFonts w:ascii="Times New Roman" w:hAnsi="Times New Roman"/>
          <w:sz w:val="24"/>
          <w:szCs w:val="24"/>
        </w:rPr>
        <w:t>; рассмотрена нормативная документация; иные документы, представленные сторонами;</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заслушаны объяснения и мнения сторон,  в том числе, по вопросам возможных причин появления трещин в квартирах, глубины закладки котлована, особенностей закладки фундамента,  уровня шумового и вибрационного воздействия, результатов инженерно-геологических изысканий, подключения дренажной системы;</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 совершен визуальный осмотр домов, квартир и подвальных помещений в домах, попадающих в зону влияния строительства  по ул. </w:t>
      </w:r>
      <w:proofErr w:type="gramStart"/>
      <w:r w:rsidRPr="00C56D68">
        <w:rPr>
          <w:rFonts w:ascii="Times New Roman" w:hAnsi="Times New Roman"/>
          <w:sz w:val="24"/>
          <w:szCs w:val="24"/>
        </w:rPr>
        <w:t>Центральная</w:t>
      </w:r>
      <w:proofErr w:type="gramEnd"/>
      <w:r w:rsidRPr="00C56D68">
        <w:rPr>
          <w:rFonts w:ascii="Times New Roman" w:hAnsi="Times New Roman"/>
          <w:sz w:val="24"/>
          <w:szCs w:val="24"/>
        </w:rPr>
        <w:t>.</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По результатам заседания комиссией по жилищно-коммунальному хозяйству, строительству, транспорту и дорогам Общественной палаты Ленинградской выработаны следующие рекомендации.</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1. Администрации муниципального образования </w:t>
      </w:r>
      <w:proofErr w:type="spellStart"/>
      <w:r w:rsidRPr="00C56D68">
        <w:rPr>
          <w:rFonts w:ascii="Times New Roman" w:hAnsi="Times New Roman"/>
          <w:sz w:val="24"/>
          <w:szCs w:val="24"/>
        </w:rPr>
        <w:t>Низинское</w:t>
      </w:r>
      <w:proofErr w:type="spellEnd"/>
      <w:r w:rsidRPr="00C56D68">
        <w:rPr>
          <w:rFonts w:ascii="Times New Roman" w:hAnsi="Times New Roman"/>
          <w:sz w:val="24"/>
          <w:szCs w:val="24"/>
        </w:rPr>
        <w:t xml:space="preserve"> сельское поселение Ломоносовского района  Ленинградской области и генеральному подрядчику:</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1.1. Совместно с жителями домов, попадающих в зону воздействия строительства в месячный срок составить план мероприятий по предотвращению влияния строящихся домов на дома №№ 7 и 10 по ул. </w:t>
      </w:r>
      <w:proofErr w:type="gramStart"/>
      <w:r w:rsidRPr="00C56D68">
        <w:rPr>
          <w:rFonts w:ascii="Times New Roman" w:hAnsi="Times New Roman"/>
          <w:sz w:val="24"/>
          <w:szCs w:val="24"/>
        </w:rPr>
        <w:t>Центральная</w:t>
      </w:r>
      <w:proofErr w:type="gramEnd"/>
      <w:r w:rsidRPr="00C56D68">
        <w:rPr>
          <w:rFonts w:ascii="Times New Roman" w:hAnsi="Times New Roman"/>
          <w:sz w:val="24"/>
          <w:szCs w:val="24"/>
        </w:rPr>
        <w:t xml:space="preserve"> дер. </w:t>
      </w:r>
      <w:proofErr w:type="spellStart"/>
      <w:r w:rsidRPr="00C56D68">
        <w:rPr>
          <w:rFonts w:ascii="Times New Roman" w:hAnsi="Times New Roman"/>
          <w:sz w:val="24"/>
          <w:szCs w:val="24"/>
        </w:rPr>
        <w:t>Низино</w:t>
      </w:r>
      <w:proofErr w:type="spellEnd"/>
      <w:r w:rsidRPr="00C56D68">
        <w:rPr>
          <w:rFonts w:ascii="Times New Roman" w:hAnsi="Times New Roman"/>
          <w:sz w:val="24"/>
          <w:szCs w:val="24"/>
        </w:rPr>
        <w:t xml:space="preserve">, с указанием лиц, ответственных за их реализацию; </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1.2. Информировать о ходе строительства объекта комиссию по жилищно-коммунальному хозяйству, строительству, транспорту и дорогам Общественной палаты Ленинградской области с периодичностью не реже одного раза в месяц;</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1.3. Наладить взаимодействие на регулярной основе с председателями советов домов с целью предупреждения и недопущения возможных негативных последствий, своевременного урегулирования разногласий и  устранения претензий.</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2. Генеральному подрядчику:</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2.1. Не осуществлять производство работ с применением механического оборудования для разбивки мерзлого грунта, которое создает вибрацию в </w:t>
      </w:r>
      <w:proofErr w:type="gramStart"/>
      <w:r w:rsidRPr="00C56D68">
        <w:rPr>
          <w:rFonts w:ascii="Times New Roman" w:hAnsi="Times New Roman"/>
          <w:sz w:val="24"/>
          <w:szCs w:val="24"/>
        </w:rPr>
        <w:t>грунте</w:t>
      </w:r>
      <w:proofErr w:type="gramEnd"/>
      <w:r w:rsidRPr="00C56D68">
        <w:rPr>
          <w:rFonts w:ascii="Times New Roman" w:hAnsi="Times New Roman"/>
          <w:sz w:val="24"/>
          <w:szCs w:val="24"/>
        </w:rPr>
        <w:t>, влияющую на соседние дома;</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2.2. При производстве земляных работ в зимний период использовать прогрев грунта;</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2.3. Определить отметки фундамента здания в </w:t>
      </w:r>
      <w:proofErr w:type="gramStart"/>
      <w:r w:rsidRPr="00C56D68">
        <w:rPr>
          <w:rFonts w:ascii="Times New Roman" w:hAnsi="Times New Roman"/>
          <w:sz w:val="24"/>
          <w:szCs w:val="24"/>
        </w:rPr>
        <w:t>мае</w:t>
      </w:r>
      <w:proofErr w:type="gramEnd"/>
      <w:r w:rsidRPr="00C56D68">
        <w:rPr>
          <w:rFonts w:ascii="Times New Roman" w:hAnsi="Times New Roman"/>
          <w:sz w:val="24"/>
          <w:szCs w:val="24"/>
        </w:rPr>
        <w:t xml:space="preserve"> 2018 г. (не ранее полного оттаивания грунта) и сравнить их с данными на момент закладки фундамента и с  расчетными данными, определенными при проектировании;</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2.4.  Подключить кольцевой дренаж, с целью недопущения затопления котлована, в том числе, от таяния снегов.</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3.  Комитету государственного жилищного надзора и контроля Ленинградской области осуществить мероприятия регионального государственного жилищного надзора, в отношении домов №№ 7,</w:t>
      </w:r>
      <w:r w:rsidR="00871E2C">
        <w:rPr>
          <w:rFonts w:ascii="Times New Roman" w:hAnsi="Times New Roman"/>
          <w:sz w:val="24"/>
          <w:szCs w:val="24"/>
        </w:rPr>
        <w:t xml:space="preserve"> </w:t>
      </w:r>
      <w:r w:rsidRPr="00C56D68">
        <w:rPr>
          <w:rFonts w:ascii="Times New Roman" w:hAnsi="Times New Roman"/>
          <w:sz w:val="24"/>
          <w:szCs w:val="24"/>
        </w:rPr>
        <w:t xml:space="preserve">10, 11 по </w:t>
      </w:r>
      <w:proofErr w:type="spellStart"/>
      <w:r w:rsidRPr="00C56D68">
        <w:rPr>
          <w:rFonts w:ascii="Times New Roman" w:hAnsi="Times New Roman"/>
          <w:sz w:val="24"/>
          <w:szCs w:val="24"/>
        </w:rPr>
        <w:t>ул</w:t>
      </w:r>
      <w:proofErr w:type="gramStart"/>
      <w:r w:rsidRPr="00C56D68">
        <w:rPr>
          <w:rFonts w:ascii="Times New Roman" w:hAnsi="Times New Roman"/>
          <w:sz w:val="24"/>
          <w:szCs w:val="24"/>
        </w:rPr>
        <w:t>.Ц</w:t>
      </w:r>
      <w:proofErr w:type="gramEnd"/>
      <w:r w:rsidRPr="00C56D68">
        <w:rPr>
          <w:rFonts w:ascii="Times New Roman" w:hAnsi="Times New Roman"/>
          <w:sz w:val="24"/>
          <w:szCs w:val="24"/>
        </w:rPr>
        <w:t>ентральная</w:t>
      </w:r>
      <w:proofErr w:type="spellEnd"/>
      <w:r w:rsidRPr="00C56D68">
        <w:rPr>
          <w:rFonts w:ascii="Times New Roman" w:hAnsi="Times New Roman"/>
          <w:sz w:val="24"/>
          <w:szCs w:val="24"/>
        </w:rPr>
        <w:t xml:space="preserve"> дер </w:t>
      </w:r>
      <w:proofErr w:type="spellStart"/>
      <w:r w:rsidRPr="00C56D68">
        <w:rPr>
          <w:rFonts w:ascii="Times New Roman" w:hAnsi="Times New Roman"/>
          <w:sz w:val="24"/>
          <w:szCs w:val="24"/>
        </w:rPr>
        <w:t>Низино</w:t>
      </w:r>
      <w:proofErr w:type="spellEnd"/>
      <w:r w:rsidRPr="00C56D68">
        <w:rPr>
          <w:rFonts w:ascii="Times New Roman" w:hAnsi="Times New Roman"/>
          <w:sz w:val="24"/>
          <w:szCs w:val="24"/>
        </w:rPr>
        <w:t>,  предметом которых будет являться соблюдение органами местного самоуправления, а также юридическими лицами, индивидуальными предпринимателями и гражданами обязательных требований к:</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 жилым помещениям, их использованию и содержанию; </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 использованию и содержанию общего имущества в многоквартирном </w:t>
      </w:r>
      <w:proofErr w:type="gramStart"/>
      <w:r w:rsidRPr="00C56D68">
        <w:rPr>
          <w:rFonts w:ascii="Times New Roman" w:hAnsi="Times New Roman"/>
          <w:sz w:val="24"/>
          <w:szCs w:val="24"/>
        </w:rPr>
        <w:t>доме</w:t>
      </w:r>
      <w:proofErr w:type="gramEnd"/>
      <w:r w:rsidRPr="00C56D68">
        <w:rPr>
          <w:rFonts w:ascii="Times New Roman" w:hAnsi="Times New Roman"/>
          <w:sz w:val="24"/>
          <w:szCs w:val="24"/>
        </w:rPr>
        <w:t xml:space="preserve">; </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 выполнению лицами, осуществляющими управление многоквартирными домами услуг и работ по содержанию и ремонту общего имущества в многоквартирном </w:t>
      </w:r>
      <w:proofErr w:type="gramStart"/>
      <w:r w:rsidRPr="00C56D68">
        <w:rPr>
          <w:rFonts w:ascii="Times New Roman" w:hAnsi="Times New Roman"/>
          <w:sz w:val="24"/>
          <w:szCs w:val="24"/>
        </w:rPr>
        <w:t>доме</w:t>
      </w:r>
      <w:proofErr w:type="gramEnd"/>
      <w:r w:rsidRPr="00C56D68">
        <w:rPr>
          <w:rFonts w:ascii="Times New Roman" w:hAnsi="Times New Roman"/>
          <w:sz w:val="24"/>
          <w:szCs w:val="24"/>
        </w:rPr>
        <w:t xml:space="preserve"> в соответствии с требованиями законодательства Российской Федерации.</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4. </w:t>
      </w:r>
      <w:proofErr w:type="gramStart"/>
      <w:r w:rsidRPr="00C56D68">
        <w:rPr>
          <w:rFonts w:ascii="Times New Roman" w:hAnsi="Times New Roman"/>
          <w:sz w:val="24"/>
          <w:szCs w:val="24"/>
        </w:rPr>
        <w:t xml:space="preserve">В связи с отсутствием на заседании (несмотря на предварительную договоренность) начальника отдела строительства и жилищных программ администрации Ломоносовского муниципального района Ленинградской области </w:t>
      </w:r>
      <w:proofErr w:type="spellStart"/>
      <w:r w:rsidRPr="00C56D68">
        <w:rPr>
          <w:rFonts w:ascii="Times New Roman" w:hAnsi="Times New Roman"/>
          <w:sz w:val="24"/>
          <w:szCs w:val="24"/>
        </w:rPr>
        <w:t>Павинского</w:t>
      </w:r>
      <w:proofErr w:type="spellEnd"/>
      <w:r w:rsidRPr="00C56D68">
        <w:rPr>
          <w:rFonts w:ascii="Times New Roman" w:hAnsi="Times New Roman"/>
          <w:sz w:val="24"/>
          <w:szCs w:val="24"/>
        </w:rPr>
        <w:t xml:space="preserve"> Дмитрия Леонидовича, а также лица, его заменяющего, обратить внимание главы администрации Ломоносовского муниципального района  Ленинградской области на обязанность оказывать содействие членам Общественной палаты в исполнении ими полномочий в соответствии со статьями 16, 17 закона Ленинградской области от</w:t>
      </w:r>
      <w:proofErr w:type="gramEnd"/>
      <w:r w:rsidRPr="00C56D68">
        <w:rPr>
          <w:rFonts w:ascii="Times New Roman" w:hAnsi="Times New Roman"/>
          <w:sz w:val="24"/>
          <w:szCs w:val="24"/>
        </w:rPr>
        <w:t xml:space="preserve"> 10.03.2017 г. № 5-оз "Об Общественной палате Ленинградской области и признании утратившими силу некоторых областных законов". </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 xml:space="preserve">5. Комитету государственного строительного надзора и государственной экспертизы Ленинградской области при принятии решения о выдаче разрешения на ввод объекта в эксплуатацию привлечь представителя администрации муниципального образования </w:t>
      </w:r>
      <w:proofErr w:type="spellStart"/>
      <w:r w:rsidRPr="00C56D68">
        <w:rPr>
          <w:rFonts w:ascii="Times New Roman" w:hAnsi="Times New Roman"/>
          <w:sz w:val="24"/>
          <w:szCs w:val="24"/>
        </w:rPr>
        <w:t>Низинское</w:t>
      </w:r>
      <w:proofErr w:type="spellEnd"/>
      <w:r w:rsidRPr="00C56D68">
        <w:rPr>
          <w:rFonts w:ascii="Times New Roman" w:hAnsi="Times New Roman"/>
          <w:sz w:val="24"/>
          <w:szCs w:val="24"/>
        </w:rPr>
        <w:t xml:space="preserve"> сельское поселение Ломоносовского района  Ленинградской области.</w:t>
      </w:r>
    </w:p>
    <w:p w:rsidR="00D55EBD" w:rsidRPr="00C56D68" w:rsidRDefault="00D55EBD" w:rsidP="00866357">
      <w:pPr>
        <w:spacing w:line="240" w:lineRule="auto"/>
        <w:jc w:val="both"/>
        <w:rPr>
          <w:rFonts w:ascii="Times New Roman" w:hAnsi="Times New Roman"/>
          <w:sz w:val="24"/>
          <w:szCs w:val="24"/>
        </w:rPr>
      </w:pPr>
      <w:r w:rsidRPr="00C56D68">
        <w:rPr>
          <w:rFonts w:ascii="Times New Roman" w:hAnsi="Times New Roman"/>
          <w:sz w:val="24"/>
          <w:szCs w:val="24"/>
        </w:rPr>
        <w:t>6. Вернуться к рассмотрению результатов выполнения рекомендаций перед сдачей объекта строительства  в эксплуатацию.</w:t>
      </w:r>
    </w:p>
    <w:p w:rsidR="00D55EBD" w:rsidRDefault="00D55EBD" w:rsidP="009634F4">
      <w:pPr>
        <w:spacing w:line="240" w:lineRule="auto"/>
        <w:ind w:left="360" w:hanging="360"/>
        <w:rPr>
          <w:rFonts w:ascii="Times New Roman" w:hAnsi="Times New Roman"/>
          <w:sz w:val="24"/>
          <w:szCs w:val="24"/>
        </w:rPr>
      </w:pPr>
    </w:p>
    <w:p w:rsidR="00CB715C" w:rsidRPr="00C56D68" w:rsidRDefault="00CB715C" w:rsidP="009634F4">
      <w:pPr>
        <w:spacing w:line="240" w:lineRule="auto"/>
        <w:ind w:left="360" w:hanging="360"/>
        <w:rPr>
          <w:rFonts w:ascii="Times New Roman" w:hAnsi="Times New Roman"/>
          <w:sz w:val="24"/>
          <w:szCs w:val="24"/>
        </w:rPr>
      </w:pPr>
    </w:p>
    <w:p w:rsidR="004B7600" w:rsidRPr="00C56D68" w:rsidRDefault="004B7600" w:rsidP="004B7600">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4B7600" w:rsidRPr="00C56D68" w:rsidRDefault="004B7600" w:rsidP="004B7600">
      <w:pPr>
        <w:overflowPunct w:val="0"/>
        <w:autoSpaceDE w:val="0"/>
        <w:autoSpaceDN w:val="0"/>
        <w:adjustRightInd w:val="0"/>
        <w:spacing w:after="0" w:line="240" w:lineRule="auto"/>
        <w:jc w:val="center"/>
        <w:textAlignment w:val="baseline"/>
        <w:rPr>
          <w:rFonts w:ascii="Times New Roman" w:hAnsi="Times New Roman"/>
          <w:b/>
          <w:sz w:val="24"/>
          <w:szCs w:val="24"/>
        </w:rPr>
      </w:pPr>
      <w:r w:rsidRPr="00C56D68">
        <w:rPr>
          <w:rFonts w:ascii="Times New Roman" w:hAnsi="Times New Roman"/>
          <w:b/>
          <w:sz w:val="24"/>
          <w:szCs w:val="24"/>
        </w:rPr>
        <w:t>комиссии по здравоохранению, социальной политике и</w:t>
      </w:r>
    </w:p>
    <w:p w:rsidR="004B7600" w:rsidRPr="00C56D68" w:rsidRDefault="004B7600" w:rsidP="004B7600">
      <w:pPr>
        <w:spacing w:after="0" w:line="240" w:lineRule="auto"/>
        <w:jc w:val="center"/>
        <w:rPr>
          <w:rFonts w:ascii="Times New Roman" w:hAnsi="Times New Roman"/>
          <w:b/>
          <w:sz w:val="24"/>
          <w:szCs w:val="24"/>
        </w:rPr>
      </w:pPr>
      <w:r w:rsidRPr="00C56D68">
        <w:rPr>
          <w:rFonts w:ascii="Times New Roman" w:hAnsi="Times New Roman"/>
          <w:b/>
          <w:sz w:val="24"/>
          <w:szCs w:val="24"/>
        </w:rPr>
        <w:t xml:space="preserve">делам ветеранов Общественной палаты Ленинградской области </w:t>
      </w:r>
    </w:p>
    <w:p w:rsidR="004B7600" w:rsidRPr="00C56D68" w:rsidRDefault="004B7600" w:rsidP="004B7600">
      <w:pPr>
        <w:spacing w:after="0" w:line="240" w:lineRule="auto"/>
        <w:jc w:val="center"/>
        <w:rPr>
          <w:rFonts w:ascii="Times New Roman" w:hAnsi="Times New Roman"/>
          <w:b/>
          <w:sz w:val="24"/>
          <w:szCs w:val="24"/>
        </w:rPr>
      </w:pPr>
      <w:r w:rsidRPr="00C56D68">
        <w:rPr>
          <w:rFonts w:ascii="Times New Roman" w:hAnsi="Times New Roman"/>
          <w:b/>
          <w:sz w:val="24"/>
          <w:szCs w:val="24"/>
        </w:rPr>
        <w:t>по итогам выездного заседания на тему:</w:t>
      </w:r>
    </w:p>
    <w:p w:rsidR="004B7600" w:rsidRPr="00C56D68" w:rsidRDefault="004B7600" w:rsidP="004B7600">
      <w:pPr>
        <w:overflowPunct w:val="0"/>
        <w:autoSpaceDE w:val="0"/>
        <w:autoSpaceDN w:val="0"/>
        <w:adjustRightInd w:val="0"/>
        <w:spacing w:after="0" w:line="240" w:lineRule="auto"/>
        <w:jc w:val="center"/>
        <w:textAlignment w:val="baseline"/>
        <w:rPr>
          <w:rFonts w:ascii="Times New Roman" w:hAnsi="Times New Roman"/>
          <w:b/>
          <w:sz w:val="24"/>
          <w:szCs w:val="24"/>
        </w:rPr>
      </w:pPr>
      <w:r w:rsidRPr="00C56D68">
        <w:rPr>
          <w:rFonts w:ascii="Times New Roman" w:hAnsi="Times New Roman"/>
          <w:b/>
          <w:sz w:val="24"/>
          <w:szCs w:val="24"/>
        </w:rPr>
        <w:t>«Взаимодействие органов исполнительной власти с общественными организациями инвалидов»</w:t>
      </w:r>
    </w:p>
    <w:p w:rsidR="004B7600" w:rsidRPr="00C56D68" w:rsidRDefault="004B7600" w:rsidP="004B7600">
      <w:pPr>
        <w:overflowPunct w:val="0"/>
        <w:autoSpaceDE w:val="0"/>
        <w:autoSpaceDN w:val="0"/>
        <w:adjustRightInd w:val="0"/>
        <w:spacing w:after="0" w:line="23" w:lineRule="atLeast"/>
        <w:jc w:val="center"/>
        <w:textAlignment w:val="baseline"/>
        <w:rPr>
          <w:rFonts w:ascii="Times New Roman" w:hAnsi="Times New Roman"/>
          <w:b/>
          <w:sz w:val="24"/>
          <w:szCs w:val="24"/>
        </w:rPr>
      </w:pPr>
    </w:p>
    <w:p w:rsidR="004B7600" w:rsidRPr="00C56D68" w:rsidRDefault="004B7600" w:rsidP="004B7600">
      <w:pPr>
        <w:overflowPunct w:val="0"/>
        <w:autoSpaceDE w:val="0"/>
        <w:autoSpaceDN w:val="0"/>
        <w:adjustRightInd w:val="0"/>
        <w:spacing w:after="0" w:line="23" w:lineRule="atLeast"/>
        <w:jc w:val="center"/>
        <w:textAlignment w:val="baseline"/>
        <w:rPr>
          <w:rFonts w:ascii="Times New Roman" w:hAnsi="Times New Roman"/>
          <w:b/>
          <w:sz w:val="24"/>
          <w:szCs w:val="24"/>
        </w:rPr>
      </w:pPr>
      <w:r w:rsidRPr="00C56D68">
        <w:rPr>
          <w:rFonts w:ascii="Times New Roman" w:hAnsi="Times New Roman"/>
          <w:b/>
          <w:sz w:val="24"/>
          <w:szCs w:val="24"/>
        </w:rPr>
        <w:t xml:space="preserve"> </w:t>
      </w:r>
    </w:p>
    <w:p w:rsidR="00C56D68" w:rsidRDefault="00C56D68" w:rsidP="004B7600">
      <w:pPr>
        <w:widowControl w:val="0"/>
        <w:autoSpaceDE w:val="0"/>
        <w:autoSpaceDN w:val="0"/>
        <w:adjustRightInd w:val="0"/>
        <w:spacing w:after="0" w:line="23" w:lineRule="atLeast"/>
        <w:rPr>
          <w:rFonts w:ascii="Times New Roman" w:hAnsi="Times New Roman"/>
          <w:bCs/>
          <w:sz w:val="24"/>
          <w:szCs w:val="24"/>
        </w:rPr>
      </w:pPr>
      <w:r>
        <w:rPr>
          <w:rFonts w:ascii="Times New Roman" w:hAnsi="Times New Roman"/>
          <w:bCs/>
          <w:sz w:val="24"/>
          <w:szCs w:val="24"/>
        </w:rPr>
        <w:t>Ленинградская область,</w:t>
      </w:r>
    </w:p>
    <w:p w:rsidR="00C56D68" w:rsidRDefault="00C56D68" w:rsidP="004B7600">
      <w:pPr>
        <w:widowControl w:val="0"/>
        <w:autoSpaceDE w:val="0"/>
        <w:autoSpaceDN w:val="0"/>
        <w:adjustRightInd w:val="0"/>
        <w:spacing w:after="0" w:line="23" w:lineRule="atLeast"/>
        <w:rPr>
          <w:rFonts w:ascii="Times New Roman" w:hAnsi="Times New Roman"/>
          <w:bCs/>
          <w:sz w:val="24"/>
          <w:szCs w:val="24"/>
        </w:rPr>
      </w:pPr>
      <w:proofErr w:type="gramStart"/>
      <w:r>
        <w:rPr>
          <w:rFonts w:ascii="Times New Roman" w:hAnsi="Times New Roman"/>
          <w:bCs/>
          <w:sz w:val="24"/>
          <w:szCs w:val="24"/>
        </w:rPr>
        <w:t>Тихвинский</w:t>
      </w:r>
      <w:proofErr w:type="gramEnd"/>
      <w:r>
        <w:rPr>
          <w:rFonts w:ascii="Times New Roman" w:hAnsi="Times New Roman"/>
          <w:bCs/>
          <w:sz w:val="24"/>
          <w:szCs w:val="24"/>
        </w:rPr>
        <w:t xml:space="preserve"> р-он, п. </w:t>
      </w:r>
      <w:proofErr w:type="spellStart"/>
      <w:r>
        <w:rPr>
          <w:rFonts w:ascii="Times New Roman" w:hAnsi="Times New Roman"/>
          <w:bCs/>
          <w:sz w:val="24"/>
          <w:szCs w:val="24"/>
        </w:rPr>
        <w:t>Царицино</w:t>
      </w:r>
      <w:proofErr w:type="spellEnd"/>
      <w:r>
        <w:rPr>
          <w:rFonts w:ascii="Times New Roman" w:hAnsi="Times New Roman"/>
          <w:bCs/>
          <w:sz w:val="24"/>
          <w:szCs w:val="24"/>
        </w:rPr>
        <w:t xml:space="preserve"> Озеро</w:t>
      </w:r>
    </w:p>
    <w:p w:rsidR="004B7600" w:rsidRPr="00C56D68" w:rsidRDefault="004B7600" w:rsidP="004B7600">
      <w:pPr>
        <w:widowControl w:val="0"/>
        <w:autoSpaceDE w:val="0"/>
        <w:autoSpaceDN w:val="0"/>
        <w:adjustRightInd w:val="0"/>
        <w:spacing w:after="0" w:line="23" w:lineRule="atLeast"/>
        <w:rPr>
          <w:rFonts w:ascii="Times New Roman" w:hAnsi="Times New Roman"/>
          <w:b/>
          <w:sz w:val="24"/>
          <w:szCs w:val="24"/>
        </w:rPr>
      </w:pPr>
      <w:r w:rsidRPr="00C56D68">
        <w:rPr>
          <w:rFonts w:ascii="Times New Roman" w:hAnsi="Times New Roman"/>
          <w:bCs/>
          <w:sz w:val="24"/>
          <w:szCs w:val="24"/>
        </w:rPr>
        <w:t>ФКИ «Олимпия»</w:t>
      </w:r>
      <w:r w:rsidRPr="00C56D68">
        <w:rPr>
          <w:rFonts w:ascii="Times New Roman" w:hAnsi="Times New Roman"/>
          <w:sz w:val="24"/>
          <w:szCs w:val="24"/>
        </w:rPr>
        <w:t xml:space="preserve">                                                     </w:t>
      </w:r>
      <w:r w:rsidR="00C56D68">
        <w:rPr>
          <w:rFonts w:ascii="Times New Roman" w:hAnsi="Times New Roman"/>
          <w:sz w:val="24"/>
          <w:szCs w:val="24"/>
        </w:rPr>
        <w:tab/>
      </w:r>
      <w:r w:rsidR="00C56D68">
        <w:rPr>
          <w:rFonts w:ascii="Times New Roman" w:hAnsi="Times New Roman"/>
          <w:sz w:val="24"/>
          <w:szCs w:val="24"/>
        </w:rPr>
        <w:tab/>
      </w:r>
      <w:r w:rsidRPr="00C56D68">
        <w:rPr>
          <w:rFonts w:ascii="Times New Roman" w:hAnsi="Times New Roman"/>
          <w:sz w:val="24"/>
          <w:szCs w:val="24"/>
        </w:rPr>
        <w:t xml:space="preserve"> </w:t>
      </w:r>
      <w:r w:rsidR="00C56D68">
        <w:rPr>
          <w:rFonts w:ascii="Times New Roman" w:hAnsi="Times New Roman"/>
          <w:sz w:val="24"/>
          <w:szCs w:val="24"/>
        </w:rPr>
        <w:tab/>
      </w:r>
      <w:r w:rsidRPr="00C56D68">
        <w:rPr>
          <w:rFonts w:ascii="Times New Roman" w:hAnsi="Times New Roman"/>
          <w:sz w:val="24"/>
          <w:szCs w:val="24"/>
        </w:rPr>
        <w:t xml:space="preserve">28 февраля  2018 года            </w:t>
      </w:r>
      <w:r w:rsidRPr="00C56D68">
        <w:rPr>
          <w:rFonts w:ascii="Times New Roman" w:hAnsi="Times New Roman"/>
          <w:i/>
          <w:color w:val="0000FF"/>
          <w:sz w:val="24"/>
          <w:szCs w:val="24"/>
        </w:rPr>
        <w:t xml:space="preserve">                           </w:t>
      </w:r>
    </w:p>
    <w:p w:rsidR="004B7600" w:rsidRPr="00C56D68" w:rsidRDefault="004B7600" w:rsidP="004B7600">
      <w:pPr>
        <w:spacing w:after="0" w:line="240" w:lineRule="auto"/>
        <w:jc w:val="center"/>
        <w:rPr>
          <w:rFonts w:ascii="Times New Roman" w:hAnsi="Times New Roman"/>
          <w:sz w:val="24"/>
          <w:szCs w:val="24"/>
        </w:rPr>
      </w:pPr>
      <w:r w:rsidRPr="00C56D68">
        <w:rPr>
          <w:rFonts w:ascii="Times New Roman" w:hAnsi="Times New Roman"/>
          <w:sz w:val="24"/>
          <w:szCs w:val="24"/>
        </w:rPr>
        <w:t xml:space="preserve">              </w:t>
      </w:r>
    </w:p>
    <w:p w:rsidR="004B7600" w:rsidRPr="00C56D68" w:rsidRDefault="004B7600" w:rsidP="004B7600">
      <w:pPr>
        <w:spacing w:after="0" w:line="240" w:lineRule="auto"/>
        <w:ind w:firstLine="708"/>
        <w:jc w:val="both"/>
        <w:rPr>
          <w:rFonts w:ascii="Times New Roman" w:hAnsi="Times New Roman"/>
          <w:sz w:val="24"/>
          <w:szCs w:val="24"/>
        </w:rPr>
      </w:pPr>
      <w:r w:rsidRPr="00C56D68">
        <w:rPr>
          <w:rFonts w:ascii="Times New Roman" w:hAnsi="Times New Roman"/>
          <w:sz w:val="24"/>
          <w:szCs w:val="24"/>
        </w:rPr>
        <w:t>Участники выездного заседания</w:t>
      </w:r>
      <w:r w:rsidRPr="00C56D68">
        <w:rPr>
          <w:rFonts w:ascii="Times New Roman" w:hAnsi="Times New Roman"/>
          <w:b/>
          <w:sz w:val="24"/>
          <w:szCs w:val="24"/>
        </w:rPr>
        <w:t xml:space="preserve"> </w:t>
      </w:r>
      <w:r w:rsidRPr="00C56D68">
        <w:rPr>
          <w:rFonts w:ascii="Times New Roman" w:hAnsi="Times New Roman"/>
          <w:sz w:val="24"/>
          <w:szCs w:val="24"/>
        </w:rPr>
        <w:t xml:space="preserve">- представители органов  исполнительной власти Ленинградской области, Общественной палаты Ленинградской области, Общественной палаты </w:t>
      </w:r>
      <w:proofErr w:type="spellStart"/>
      <w:r w:rsidRPr="00C56D68">
        <w:rPr>
          <w:rFonts w:ascii="Times New Roman" w:hAnsi="Times New Roman"/>
          <w:sz w:val="24"/>
          <w:szCs w:val="24"/>
        </w:rPr>
        <w:t>Лодейнопольского</w:t>
      </w:r>
      <w:proofErr w:type="spellEnd"/>
      <w:r w:rsidRPr="00C56D68">
        <w:rPr>
          <w:rFonts w:ascii="Times New Roman" w:hAnsi="Times New Roman"/>
          <w:sz w:val="24"/>
          <w:szCs w:val="24"/>
        </w:rPr>
        <w:t xml:space="preserve"> района,  исполнительно-распорядительных органов местного самоуправления Тихвинского района, иных общественных организаций обсудили вопросы взаимодействия органов исполнительной власти с общественными организациями инвалидов. </w:t>
      </w:r>
    </w:p>
    <w:p w:rsidR="004B7600" w:rsidRPr="00C56D68" w:rsidRDefault="004B7600" w:rsidP="004B7600">
      <w:pPr>
        <w:shd w:val="clear" w:color="auto" w:fill="FFFFFF"/>
        <w:spacing w:after="0" w:line="240" w:lineRule="auto"/>
        <w:ind w:firstLine="708"/>
        <w:jc w:val="both"/>
        <w:rPr>
          <w:rFonts w:ascii="Times New Roman" w:hAnsi="Times New Roman"/>
          <w:bCs/>
          <w:color w:val="222222"/>
          <w:sz w:val="24"/>
          <w:szCs w:val="24"/>
        </w:rPr>
      </w:pPr>
      <w:bookmarkStart w:id="0" w:name="404"/>
      <w:r w:rsidRPr="00C56D68">
        <w:rPr>
          <w:rFonts w:ascii="Times New Roman" w:hAnsi="Times New Roman"/>
          <w:bCs/>
          <w:color w:val="222222"/>
          <w:sz w:val="24"/>
          <w:szCs w:val="24"/>
        </w:rPr>
        <w:t xml:space="preserve">Люди с ограниченными возможностями составляют особую социальную группу населения, неоднородную по своему составу и дифференцированную по возрасту, полу и социальному статусу, занимающую значительное место в социально-демографической структуре общества. Особенностью этой социальной группы является неспособность самостоятельно реализовать свои конституционные права на охрану здоровья, реабилитацию, труд и независимую жизнь. Решение социальных проблем людей с ограниченными возможностями, связанных с включением их в общество может быть только комплексным, с участием органов управления социальной защиты населения, экономики, здравоохранения, культуры, образования, транспорта, строительства и архитектуры. При комплексном взаимодействии различных организаций можно достичь такого уровня адаптации людей с ограниченными возможностями, что они смогут </w:t>
      </w:r>
      <w:proofErr w:type="gramStart"/>
      <w:r w:rsidRPr="00C56D68">
        <w:rPr>
          <w:rFonts w:ascii="Times New Roman" w:hAnsi="Times New Roman"/>
          <w:bCs/>
          <w:color w:val="222222"/>
          <w:sz w:val="24"/>
          <w:szCs w:val="24"/>
        </w:rPr>
        <w:t>трудиться и вносить</w:t>
      </w:r>
      <w:proofErr w:type="gramEnd"/>
      <w:r w:rsidRPr="00C56D68">
        <w:rPr>
          <w:rFonts w:ascii="Times New Roman" w:hAnsi="Times New Roman"/>
          <w:bCs/>
          <w:color w:val="222222"/>
          <w:sz w:val="24"/>
          <w:szCs w:val="24"/>
        </w:rPr>
        <w:t xml:space="preserve"> свой посильный вклад в развитие экономики страны.</w:t>
      </w:r>
    </w:p>
    <w:p w:rsidR="004B7600" w:rsidRPr="00C56D68" w:rsidRDefault="004B7600" w:rsidP="004B7600">
      <w:pPr>
        <w:shd w:val="clear" w:color="auto" w:fill="FFFFFF"/>
        <w:spacing w:after="0" w:line="240" w:lineRule="auto"/>
        <w:ind w:firstLine="708"/>
        <w:jc w:val="both"/>
        <w:rPr>
          <w:rFonts w:ascii="Times New Roman" w:hAnsi="Times New Roman"/>
          <w:bCs/>
          <w:color w:val="222222"/>
          <w:sz w:val="24"/>
          <w:szCs w:val="24"/>
        </w:rPr>
      </w:pPr>
      <w:r w:rsidRPr="00C56D68">
        <w:rPr>
          <w:rFonts w:ascii="Times New Roman" w:hAnsi="Times New Roman"/>
          <w:bCs/>
          <w:color w:val="222222"/>
          <w:sz w:val="24"/>
          <w:szCs w:val="24"/>
        </w:rPr>
        <w:t>В Ленинградской области реализуются основные принципы, препятствующие дискриминационным действиям  в отношении инвалидов.  Для повышения роли общественных организаций в защите прав инвалидов  Ленинградская  область оказывает им финансовую и иную помощь. Реализация мероприятий государственных долгосрочных программ позволила повысить активность самих инвалидов, увеличить численность людей с ограниченными возможностями, которые вернулись к труду и независимому образу жизни, что в целом оказало положительное влияние на основные индикаторы состояния инвалидности в регионе. К сожалению, оказываемая поддержка недостаточна.</w:t>
      </w:r>
    </w:p>
    <w:p w:rsidR="004B7600" w:rsidRPr="00C56D68" w:rsidRDefault="004B7600" w:rsidP="004B7600">
      <w:pPr>
        <w:shd w:val="clear" w:color="auto" w:fill="FFFFFF"/>
        <w:spacing w:after="0" w:line="240" w:lineRule="auto"/>
        <w:ind w:firstLine="708"/>
        <w:jc w:val="both"/>
        <w:rPr>
          <w:rFonts w:ascii="Times New Roman" w:hAnsi="Times New Roman"/>
          <w:bCs/>
          <w:color w:val="222222"/>
          <w:sz w:val="24"/>
          <w:szCs w:val="24"/>
        </w:rPr>
      </w:pPr>
      <w:r w:rsidRPr="00C56D68">
        <w:rPr>
          <w:rFonts w:ascii="Times New Roman" w:hAnsi="Times New Roman"/>
          <w:bCs/>
          <w:color w:val="222222"/>
          <w:sz w:val="24"/>
          <w:szCs w:val="24"/>
        </w:rPr>
        <w:t>Участники заседания обсудили следующие проблемы:</w:t>
      </w:r>
    </w:p>
    <w:p w:rsidR="004B7600" w:rsidRPr="00C56D68" w:rsidRDefault="004B7600" w:rsidP="00B13EEB">
      <w:pPr>
        <w:numPr>
          <w:ilvl w:val="0"/>
          <w:numId w:val="52"/>
        </w:numPr>
        <w:shd w:val="clear" w:color="auto" w:fill="FFFFFF"/>
        <w:autoSpaceDE w:val="0"/>
        <w:autoSpaceDN w:val="0"/>
        <w:adjustRightInd w:val="0"/>
        <w:spacing w:after="0" w:line="240" w:lineRule="auto"/>
        <w:ind w:left="0" w:firstLine="708"/>
        <w:jc w:val="both"/>
        <w:rPr>
          <w:rFonts w:ascii="Times New Roman" w:hAnsi="Times New Roman"/>
          <w:bCs/>
          <w:color w:val="000000"/>
          <w:spacing w:val="-3"/>
          <w:sz w:val="24"/>
          <w:szCs w:val="24"/>
          <w:lang w:bidi="ru-RU"/>
        </w:rPr>
      </w:pPr>
      <w:r w:rsidRPr="00C56D68">
        <w:rPr>
          <w:rFonts w:ascii="Times New Roman" w:hAnsi="Times New Roman"/>
          <w:bCs/>
          <w:color w:val="222222"/>
          <w:sz w:val="24"/>
          <w:szCs w:val="24"/>
        </w:rPr>
        <w:t xml:space="preserve">Неоднократно Общественной палатой поднимался вопрос, что </w:t>
      </w:r>
      <w:r w:rsidRPr="00C56D68">
        <w:rPr>
          <w:rFonts w:ascii="Times New Roman" w:hAnsi="Times New Roman"/>
          <w:bCs/>
          <w:color w:val="222222"/>
          <w:sz w:val="24"/>
          <w:szCs w:val="24"/>
          <w:lang w:bidi="ru-RU"/>
        </w:rPr>
        <w:t xml:space="preserve">инвалидам с детства по зрению предусмотрена ежемесячная денежная выплата, а иным инвалидам с детства нет. </w:t>
      </w:r>
      <w:r w:rsidRPr="00C56D68">
        <w:rPr>
          <w:rFonts w:ascii="Times New Roman" w:hAnsi="Times New Roman"/>
          <w:bCs/>
          <w:color w:val="222222"/>
          <w:sz w:val="24"/>
          <w:szCs w:val="24"/>
        </w:rPr>
        <w:t xml:space="preserve">Главная экономическая и социальная проблема инвалидов - бедность. </w:t>
      </w:r>
      <w:proofErr w:type="gramStart"/>
      <w:r w:rsidRPr="00C56D68">
        <w:rPr>
          <w:rFonts w:ascii="Times New Roman" w:hAnsi="Times New Roman"/>
          <w:bCs/>
          <w:color w:val="222222"/>
          <w:sz w:val="24"/>
          <w:szCs w:val="24"/>
        </w:rPr>
        <w:t>Услуги для людей с ограниченными возможностями преимущественно платные (дорогостоящие лекарства, массаж, путевки санаторного типа, необходимые приспособления и аппараты, обучение, ортопедическая обувь, очки, слуховые аппараты, инвалидные кресла, кровати и т.д.).</w:t>
      </w:r>
      <w:proofErr w:type="gramEnd"/>
      <w:r w:rsidRPr="00C56D68">
        <w:rPr>
          <w:rFonts w:ascii="Times New Roman" w:hAnsi="Times New Roman"/>
          <w:bCs/>
          <w:color w:val="222222"/>
          <w:sz w:val="24"/>
          <w:szCs w:val="24"/>
        </w:rPr>
        <w:t xml:space="preserve"> Все это требует больших денежных средств, а доход складывается из пособия по инвалидности.</w:t>
      </w:r>
    </w:p>
    <w:p w:rsidR="004B7600" w:rsidRPr="00C56D68" w:rsidRDefault="004B7600" w:rsidP="00B13EEB">
      <w:pPr>
        <w:numPr>
          <w:ilvl w:val="0"/>
          <w:numId w:val="52"/>
        </w:numPr>
        <w:shd w:val="clear" w:color="auto" w:fill="FFFFFF"/>
        <w:autoSpaceDE w:val="0"/>
        <w:autoSpaceDN w:val="0"/>
        <w:adjustRightInd w:val="0"/>
        <w:spacing w:after="0" w:line="240" w:lineRule="auto"/>
        <w:ind w:left="0" w:firstLine="708"/>
        <w:jc w:val="both"/>
        <w:rPr>
          <w:rFonts w:ascii="Times New Roman" w:hAnsi="Times New Roman"/>
          <w:bCs/>
          <w:color w:val="000000"/>
          <w:spacing w:val="-3"/>
          <w:sz w:val="24"/>
          <w:szCs w:val="24"/>
          <w:lang w:bidi="ru-RU"/>
        </w:rPr>
      </w:pPr>
      <w:r w:rsidRPr="00C56D68">
        <w:rPr>
          <w:rFonts w:ascii="Times New Roman" w:hAnsi="Times New Roman"/>
          <w:bCs/>
          <w:color w:val="222222"/>
          <w:sz w:val="24"/>
          <w:szCs w:val="24"/>
        </w:rPr>
        <w:t>С инвалидностью связан широкий круг социальных проблем. Одна из важнейших социальных проблем лиц с ограниченными возможностями - их социальная реабилитация и интеграция в трудовой процесс. Для решения этой проблемы Ленинградской областью предусмотрено:</w:t>
      </w:r>
    </w:p>
    <w:p w:rsidR="004B7600" w:rsidRPr="00C56D68" w:rsidRDefault="004B7600" w:rsidP="004B7600">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pacing w:val="-3"/>
          <w:sz w:val="24"/>
          <w:szCs w:val="24"/>
          <w:lang w:bidi="ru-RU"/>
        </w:rPr>
      </w:pPr>
      <w:r w:rsidRPr="00C56D68">
        <w:rPr>
          <w:rFonts w:ascii="Times New Roman" w:hAnsi="Times New Roman"/>
          <w:bCs/>
          <w:color w:val="222222"/>
          <w:sz w:val="24"/>
          <w:szCs w:val="24"/>
        </w:rPr>
        <w:t xml:space="preserve">1) выделение субсидий из </w:t>
      </w:r>
      <w:r w:rsidRPr="00C56D68">
        <w:rPr>
          <w:rFonts w:ascii="Times New Roman" w:hAnsi="Times New Roman"/>
          <w:bCs/>
          <w:color w:val="000000"/>
          <w:spacing w:val="-3"/>
          <w:sz w:val="24"/>
          <w:szCs w:val="24"/>
          <w:lang w:bidi="ru-RU"/>
        </w:rPr>
        <w:t xml:space="preserve">областного бюджета юридическим лицам, находящимся в собственности общественных организаций инвалидов, на приобретение производственного оборудования (постановление Правительства Ленинградской области от 29 мая 2017г. № 178). </w:t>
      </w:r>
    </w:p>
    <w:p w:rsidR="004B7600" w:rsidRPr="00C56D68" w:rsidRDefault="004B7600" w:rsidP="004B7600">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pacing w:val="-3"/>
          <w:sz w:val="24"/>
          <w:szCs w:val="24"/>
          <w:lang w:bidi="ru-RU"/>
        </w:rPr>
      </w:pPr>
      <w:proofErr w:type="gramStart"/>
      <w:r w:rsidRPr="00C56D68">
        <w:rPr>
          <w:rFonts w:ascii="Times New Roman" w:hAnsi="Times New Roman"/>
          <w:bCs/>
          <w:color w:val="000000"/>
          <w:spacing w:val="-3"/>
          <w:sz w:val="24"/>
          <w:szCs w:val="24"/>
          <w:lang w:bidi="ru-RU"/>
        </w:rPr>
        <w:t>В ходе заседания была озвучена жалоба ООО «ТПО ВОИ», единственным учредителем которого является ЛОО ООО «ВОИ», на действия  Комитета экономического развития и инвестиционной деятельности ЛО, который в  2017 году при рассмотрении  заявки ООО «ТПО ВОИ» от 2 августа 2017 г. отклонил ее по причине предоставления документов не в полном объеме. 7 августа 2017 года  заявка ООО «ТПО ВОИ» принята без</w:t>
      </w:r>
      <w:proofErr w:type="gramEnd"/>
      <w:r w:rsidRPr="00C56D68">
        <w:rPr>
          <w:rFonts w:ascii="Times New Roman" w:hAnsi="Times New Roman"/>
          <w:bCs/>
          <w:color w:val="000000"/>
          <w:spacing w:val="-3"/>
          <w:sz w:val="24"/>
          <w:szCs w:val="24"/>
          <w:lang w:bidi="ru-RU"/>
        </w:rPr>
        <w:t xml:space="preserve"> замечаний, а 24 августа 2017 г., в день проведения конкурсной комиссии, ООО «ТПО ВОИ» получило письмо с отказом в приеме заявки из-за недостающей справки. На обращение ООО «ТПО ВОИ» к председателю Комитета экономического развития был получен формальный ответ. При рассмотрении последующей заявк</w:t>
      </w:r>
      <w:proofErr w:type="gramStart"/>
      <w:r w:rsidRPr="00C56D68">
        <w:rPr>
          <w:rFonts w:ascii="Times New Roman" w:hAnsi="Times New Roman"/>
          <w:bCs/>
          <w:color w:val="000000"/>
          <w:spacing w:val="-3"/>
          <w:sz w:val="24"/>
          <w:szCs w:val="24"/>
          <w:lang w:bidi="ru-RU"/>
        </w:rPr>
        <w:t>и ООО</w:t>
      </w:r>
      <w:proofErr w:type="gramEnd"/>
      <w:r w:rsidRPr="00C56D68">
        <w:rPr>
          <w:rFonts w:ascii="Times New Roman" w:hAnsi="Times New Roman"/>
          <w:bCs/>
          <w:color w:val="000000"/>
          <w:spacing w:val="-3"/>
          <w:sz w:val="24"/>
          <w:szCs w:val="24"/>
          <w:lang w:bidi="ru-RU"/>
        </w:rPr>
        <w:t xml:space="preserve"> «ТПО ВОИ» Комитет экономического развития предложил заключить соглашение</w:t>
      </w:r>
      <w:r w:rsidRPr="00C56D68">
        <w:rPr>
          <w:rFonts w:ascii="Times New Roman" w:hAnsi="Times New Roman"/>
          <w:sz w:val="24"/>
          <w:szCs w:val="24"/>
        </w:rPr>
        <w:t xml:space="preserve"> </w:t>
      </w:r>
      <w:r w:rsidRPr="00C56D68">
        <w:rPr>
          <w:rFonts w:ascii="Times New Roman" w:hAnsi="Times New Roman"/>
          <w:bCs/>
          <w:color w:val="000000"/>
          <w:spacing w:val="-3"/>
          <w:sz w:val="24"/>
          <w:szCs w:val="24"/>
          <w:lang w:bidi="ru-RU"/>
        </w:rPr>
        <w:t>о предоставлении субсидии на сумму в два раза меньше, чем  было указано в заявке ООО «ТПО ВОИ».</w:t>
      </w:r>
    </w:p>
    <w:p w:rsidR="004B7600" w:rsidRPr="00C56D68" w:rsidRDefault="004B7600" w:rsidP="004B7600">
      <w:pPr>
        <w:autoSpaceDE w:val="0"/>
        <w:autoSpaceDN w:val="0"/>
        <w:adjustRightInd w:val="0"/>
        <w:spacing w:after="0" w:line="240" w:lineRule="auto"/>
        <w:ind w:firstLine="426"/>
        <w:jc w:val="both"/>
        <w:rPr>
          <w:rFonts w:ascii="Times New Roman" w:hAnsi="Times New Roman"/>
          <w:bCs/>
          <w:color w:val="000000"/>
          <w:spacing w:val="-3"/>
          <w:sz w:val="24"/>
          <w:szCs w:val="24"/>
          <w:lang w:bidi="ru-RU"/>
        </w:rPr>
      </w:pPr>
      <w:r w:rsidRPr="00C56D68">
        <w:rPr>
          <w:rFonts w:ascii="Times New Roman" w:hAnsi="Times New Roman"/>
          <w:bCs/>
          <w:color w:val="000000"/>
          <w:spacing w:val="-3"/>
          <w:sz w:val="24"/>
          <w:szCs w:val="24"/>
          <w:lang w:bidi="ru-RU"/>
        </w:rPr>
        <w:t xml:space="preserve">Председатель  ЛОО ООО «ВОИ» обратил внимание участников, что  органы исполнительной власти Ленинградской области не отвечают на обращения ЛОО ООО «ВОИ» и ООО «ТПО ВОИ» в установленные сроки или не отвечает вовсе. За 2017 год количество работающих в ООО «ТПО ВОИ», в </w:t>
      </w:r>
      <w:proofErr w:type="spellStart"/>
      <w:r w:rsidRPr="00C56D68">
        <w:rPr>
          <w:rFonts w:ascii="Times New Roman" w:hAnsi="Times New Roman"/>
          <w:bCs/>
          <w:color w:val="000000"/>
          <w:spacing w:val="-3"/>
          <w:sz w:val="24"/>
          <w:szCs w:val="24"/>
          <w:lang w:bidi="ru-RU"/>
        </w:rPr>
        <w:t>т.ч</w:t>
      </w:r>
      <w:proofErr w:type="spellEnd"/>
      <w:r w:rsidRPr="00C56D68">
        <w:rPr>
          <w:rFonts w:ascii="Times New Roman" w:hAnsi="Times New Roman"/>
          <w:bCs/>
          <w:color w:val="000000"/>
          <w:spacing w:val="-3"/>
          <w:sz w:val="24"/>
          <w:szCs w:val="24"/>
          <w:lang w:bidi="ru-RU"/>
        </w:rPr>
        <w:t xml:space="preserve">. инвалидов резко сократилось, что связано с уменьшением доходов населения, покупательского спроса на мебель.  В 2017 году были направлены обращения заместителю председателя Правительства ЛО по социальным вопросам Емельянову Н.П. с просьбой организовать взаимодействие муниципальных комитетов социальной сферы и проработать возможность закупки мебели для нужд подведомственных учреждений </w:t>
      </w:r>
      <w:proofErr w:type="gramStart"/>
      <w:r w:rsidRPr="00C56D68">
        <w:rPr>
          <w:rFonts w:ascii="Times New Roman" w:hAnsi="Times New Roman"/>
          <w:bCs/>
          <w:color w:val="000000"/>
          <w:spacing w:val="-3"/>
          <w:sz w:val="24"/>
          <w:szCs w:val="24"/>
          <w:lang w:bidi="ru-RU"/>
        </w:rPr>
        <w:t>у ООО</w:t>
      </w:r>
      <w:proofErr w:type="gramEnd"/>
      <w:r w:rsidRPr="00C56D68">
        <w:rPr>
          <w:rFonts w:ascii="Times New Roman" w:hAnsi="Times New Roman"/>
          <w:bCs/>
          <w:color w:val="000000"/>
          <w:spacing w:val="-3"/>
          <w:sz w:val="24"/>
          <w:szCs w:val="24"/>
          <w:lang w:bidi="ru-RU"/>
        </w:rPr>
        <w:t xml:space="preserve"> «ТПО ВОИ». Какого – либо содействия по оказанию квалифицированной и действенной помощи от органов исполнительной власти  по данному вопросу не было;</w:t>
      </w:r>
    </w:p>
    <w:p w:rsidR="004B7600" w:rsidRPr="00C56D68" w:rsidRDefault="004B7600" w:rsidP="004B7600">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pacing w:val="-3"/>
          <w:sz w:val="24"/>
          <w:szCs w:val="24"/>
          <w:lang w:bidi="ru-RU"/>
        </w:rPr>
      </w:pPr>
      <w:proofErr w:type="gramStart"/>
      <w:r w:rsidRPr="00C56D68">
        <w:rPr>
          <w:rFonts w:ascii="Times New Roman" w:hAnsi="Times New Roman"/>
          <w:bCs/>
          <w:color w:val="000000"/>
          <w:spacing w:val="-3"/>
          <w:sz w:val="24"/>
          <w:szCs w:val="24"/>
          <w:lang w:bidi="ru-RU"/>
        </w:rPr>
        <w:t>2) выделение субсидий из областного бюджета</w:t>
      </w:r>
      <w:r w:rsidRPr="00C56D68">
        <w:rPr>
          <w:rFonts w:ascii="Times New Roman" w:hAnsi="Times New Roman"/>
          <w:b/>
          <w:bCs/>
          <w:color w:val="000000"/>
          <w:spacing w:val="-3"/>
          <w:sz w:val="24"/>
          <w:szCs w:val="24"/>
        </w:rPr>
        <w:t xml:space="preserve"> </w:t>
      </w:r>
      <w:r w:rsidRPr="00C56D68">
        <w:rPr>
          <w:rFonts w:ascii="Times New Roman" w:hAnsi="Times New Roman"/>
          <w:bCs/>
          <w:color w:val="000000"/>
          <w:spacing w:val="-3"/>
          <w:sz w:val="24"/>
          <w:szCs w:val="24"/>
          <w:lang w:bidi="ru-RU"/>
        </w:rPr>
        <w:t>на возмещение затрат на создание рабочих мест для трудоустройства инвалидов (постановление Правительства Ленинградской области от 04 февраля 2016г. № 16</w:t>
      </w:r>
      <w:r w:rsidRPr="00C56D68">
        <w:rPr>
          <w:rFonts w:ascii="Times New Roman" w:hAnsi="Times New Roman"/>
          <w:sz w:val="24"/>
          <w:szCs w:val="24"/>
        </w:rPr>
        <w:t xml:space="preserve"> </w:t>
      </w:r>
      <w:r w:rsidRPr="00C56D68">
        <w:rPr>
          <w:rFonts w:ascii="Times New Roman" w:hAnsi="Times New Roman"/>
          <w:bCs/>
          <w:color w:val="000000"/>
          <w:spacing w:val="-3"/>
          <w:sz w:val="24"/>
          <w:szCs w:val="24"/>
          <w:lang w:bidi="ru-RU"/>
        </w:rPr>
        <w:t>«Об утверждении Порядка предоставления из областного бюджета Ленинградской области субсидий юридическим лицам, индивидуальным предпринимателям, физическим лицам - производителям товаров, работ, услуг на возмещение затрат в связи с реализацией основного мероприятия «Создание рабочих мест для трудоустройства инвалидов</w:t>
      </w:r>
      <w:proofErr w:type="gramEnd"/>
      <w:r w:rsidRPr="00C56D68">
        <w:rPr>
          <w:rFonts w:ascii="Times New Roman" w:hAnsi="Times New Roman"/>
          <w:bCs/>
          <w:color w:val="000000"/>
          <w:spacing w:val="-3"/>
          <w:sz w:val="24"/>
          <w:szCs w:val="24"/>
          <w:lang w:bidi="ru-RU"/>
        </w:rPr>
        <w:t xml:space="preserve"> с целью их интеграции в общество» подпрограммы «Активная политика содействия занятости населения на рынке труда Ленинградской области» государственной программы Ленинградской области «Содействие занятости населения Ленинградской области» - далее постановление Правительства Ленинградской области от 04 февраля 2016г. № 16). </w:t>
      </w:r>
    </w:p>
    <w:p w:rsidR="004B7600" w:rsidRPr="00C56D68" w:rsidRDefault="004B7600" w:rsidP="004B7600">
      <w:pPr>
        <w:shd w:val="clear" w:color="auto" w:fill="FFFFFF"/>
        <w:autoSpaceDE w:val="0"/>
        <w:autoSpaceDN w:val="0"/>
        <w:adjustRightInd w:val="0"/>
        <w:spacing w:after="0" w:line="240" w:lineRule="auto"/>
        <w:ind w:firstLine="426"/>
        <w:jc w:val="both"/>
        <w:rPr>
          <w:rFonts w:ascii="Times New Roman" w:hAnsi="Times New Roman"/>
          <w:bCs/>
          <w:color w:val="000000"/>
          <w:spacing w:val="-3"/>
          <w:sz w:val="24"/>
          <w:szCs w:val="24"/>
          <w:lang w:bidi="ru-RU"/>
        </w:rPr>
      </w:pPr>
      <w:r w:rsidRPr="00C56D68">
        <w:rPr>
          <w:rFonts w:ascii="Times New Roman" w:hAnsi="Times New Roman"/>
          <w:bCs/>
          <w:color w:val="000000"/>
          <w:spacing w:val="-3"/>
          <w:sz w:val="24"/>
          <w:szCs w:val="24"/>
          <w:lang w:bidi="ru-RU"/>
        </w:rPr>
        <w:t>В ходе заседания была озвучена жалоб</w:t>
      </w:r>
      <w:proofErr w:type="gramStart"/>
      <w:r w:rsidRPr="00C56D68">
        <w:rPr>
          <w:rFonts w:ascii="Times New Roman" w:hAnsi="Times New Roman"/>
          <w:bCs/>
          <w:color w:val="000000"/>
          <w:spacing w:val="-3"/>
          <w:sz w:val="24"/>
          <w:szCs w:val="24"/>
          <w:lang w:bidi="ru-RU"/>
        </w:rPr>
        <w:t xml:space="preserve">а </w:t>
      </w:r>
      <w:r w:rsidRPr="00C56D68">
        <w:rPr>
          <w:rFonts w:ascii="Times New Roman" w:hAnsi="Times New Roman"/>
          <w:bCs/>
          <w:color w:val="000000"/>
          <w:spacing w:val="-3"/>
          <w:sz w:val="24"/>
          <w:szCs w:val="24"/>
        </w:rPr>
        <w:t xml:space="preserve"> </w:t>
      </w:r>
      <w:r w:rsidRPr="00C56D68">
        <w:rPr>
          <w:rFonts w:ascii="Times New Roman" w:hAnsi="Times New Roman"/>
          <w:bCs/>
          <w:color w:val="000000"/>
          <w:spacing w:val="-3"/>
          <w:sz w:val="24"/>
          <w:szCs w:val="24"/>
          <w:lang w:bidi="ru-RU"/>
        </w:rPr>
        <w:t>ООО</w:t>
      </w:r>
      <w:proofErr w:type="gramEnd"/>
      <w:r w:rsidRPr="00C56D68">
        <w:rPr>
          <w:rFonts w:ascii="Times New Roman" w:hAnsi="Times New Roman"/>
          <w:bCs/>
          <w:color w:val="000000"/>
          <w:spacing w:val="-3"/>
          <w:sz w:val="24"/>
          <w:szCs w:val="24"/>
          <w:lang w:bidi="ru-RU"/>
        </w:rPr>
        <w:t xml:space="preserve"> «Мебельная фабрика Рассвет», на действия Комитета экономического развития, который инициировал в конце 2017 года изменения в постановление Правительства Ленинградской области от 04 февраля 2016г. № 16 без учета предложений данных ООО и не предоставил ООО  объяснений, почему его предложения не были учтены. </w:t>
      </w:r>
    </w:p>
    <w:p w:rsidR="004B7600" w:rsidRPr="00C56D68" w:rsidRDefault="004B7600" w:rsidP="004B7600">
      <w:pPr>
        <w:shd w:val="clear" w:color="auto" w:fill="FFFFFF"/>
        <w:autoSpaceDE w:val="0"/>
        <w:autoSpaceDN w:val="0"/>
        <w:adjustRightInd w:val="0"/>
        <w:spacing w:after="0" w:line="240" w:lineRule="auto"/>
        <w:ind w:firstLine="426"/>
        <w:jc w:val="both"/>
        <w:rPr>
          <w:rFonts w:ascii="Times New Roman" w:hAnsi="Times New Roman"/>
          <w:bCs/>
          <w:color w:val="000000"/>
          <w:spacing w:val="-3"/>
          <w:sz w:val="24"/>
          <w:szCs w:val="24"/>
          <w:lang w:bidi="ru-RU"/>
        </w:rPr>
      </w:pPr>
      <w:r w:rsidRPr="00C56D68">
        <w:rPr>
          <w:rFonts w:ascii="Times New Roman" w:hAnsi="Times New Roman"/>
          <w:bCs/>
          <w:color w:val="000000"/>
          <w:spacing w:val="-3"/>
          <w:sz w:val="24"/>
          <w:szCs w:val="24"/>
          <w:lang w:bidi="ru-RU"/>
        </w:rPr>
        <w:t>Кроме того, представителем ООО «Мебельная фабрика Рассвет» высказаны следующие вопросы, возникающие у него, как у потенциального получателя субсидии по постановлению Правительства Ленинградской области от 04 февраля 2016г. № 16:</w:t>
      </w:r>
    </w:p>
    <w:p w:rsidR="004B7600" w:rsidRPr="00C56D68" w:rsidRDefault="004B7600" w:rsidP="004B7600">
      <w:pPr>
        <w:shd w:val="clear" w:color="auto" w:fill="FFFFFF"/>
        <w:autoSpaceDE w:val="0"/>
        <w:autoSpaceDN w:val="0"/>
        <w:adjustRightInd w:val="0"/>
        <w:spacing w:after="0" w:line="240" w:lineRule="auto"/>
        <w:ind w:firstLine="426"/>
        <w:jc w:val="both"/>
        <w:rPr>
          <w:rFonts w:ascii="Times New Roman" w:hAnsi="Times New Roman"/>
          <w:bCs/>
          <w:color w:val="000000"/>
          <w:spacing w:val="-3"/>
          <w:sz w:val="24"/>
          <w:szCs w:val="24"/>
          <w:lang w:bidi="ru-RU"/>
        </w:rPr>
      </w:pPr>
      <w:r w:rsidRPr="00C56D68">
        <w:rPr>
          <w:rFonts w:ascii="Times New Roman" w:hAnsi="Times New Roman"/>
          <w:bCs/>
          <w:color w:val="000000"/>
          <w:spacing w:val="-3"/>
          <w:sz w:val="24"/>
          <w:szCs w:val="24"/>
          <w:lang w:bidi="ru-RU"/>
        </w:rPr>
        <w:t xml:space="preserve"> на какой срок необходимо заключать трудовой договор с инвалидом, если договор с центром занятости населения заключается на срок от 18 до 36 месяцев трудоустроенного инвалида, необходимо ли увольнять инвалида после истечение срока действия договора с центром занятости населения; </w:t>
      </w:r>
    </w:p>
    <w:p w:rsidR="004B7600" w:rsidRPr="00C56D68" w:rsidRDefault="004B7600" w:rsidP="004B7600">
      <w:pPr>
        <w:autoSpaceDE w:val="0"/>
        <w:autoSpaceDN w:val="0"/>
        <w:adjustRightInd w:val="0"/>
        <w:spacing w:after="0" w:line="240" w:lineRule="auto"/>
        <w:ind w:firstLine="425"/>
        <w:jc w:val="both"/>
        <w:rPr>
          <w:rFonts w:ascii="Times New Roman" w:hAnsi="Times New Roman"/>
          <w:bCs/>
          <w:color w:val="000000"/>
          <w:spacing w:val="-3"/>
          <w:sz w:val="24"/>
          <w:szCs w:val="24"/>
          <w:lang w:bidi="ru-RU"/>
        </w:rPr>
      </w:pPr>
      <w:proofErr w:type="gramStart"/>
      <w:r w:rsidRPr="00C56D68">
        <w:rPr>
          <w:rFonts w:ascii="Times New Roman" w:hAnsi="Times New Roman"/>
          <w:bCs/>
          <w:color w:val="000000"/>
          <w:spacing w:val="-3"/>
          <w:sz w:val="24"/>
          <w:szCs w:val="24"/>
          <w:lang w:bidi="ru-RU"/>
        </w:rPr>
        <w:t>отсутствие перечня оборудования либо перечня, что не попадает в понятие «оборудование» в рамках постановления, создает условия для принятия решения на усмотрение органа (например, согласно письму ФНС России от 13.05.2011 № КЕ-4-3/7756  ряд основных средств не может функционировать без соответствующего программного обеспечения.</w:t>
      </w:r>
      <w:proofErr w:type="gramEnd"/>
      <w:r w:rsidRPr="00C56D68">
        <w:rPr>
          <w:rFonts w:ascii="Times New Roman" w:hAnsi="Times New Roman"/>
          <w:bCs/>
          <w:color w:val="000000"/>
          <w:spacing w:val="-3"/>
          <w:sz w:val="24"/>
          <w:szCs w:val="24"/>
          <w:lang w:bidi="ru-RU"/>
        </w:rPr>
        <w:t xml:space="preserve"> </w:t>
      </w:r>
      <w:proofErr w:type="gramStart"/>
      <w:r w:rsidRPr="00C56D68">
        <w:rPr>
          <w:rFonts w:ascii="Times New Roman" w:hAnsi="Times New Roman"/>
          <w:bCs/>
          <w:color w:val="000000"/>
          <w:spacing w:val="-3"/>
          <w:sz w:val="24"/>
          <w:szCs w:val="24"/>
          <w:lang w:bidi="ru-RU"/>
        </w:rPr>
        <w:t>Расходы на покупку подобного программного обеспечения могут быть отражены в составе затрат, связанных с доведением основного средства до состояния, пригодного к использованию.);</w:t>
      </w:r>
      <w:proofErr w:type="gramEnd"/>
    </w:p>
    <w:p w:rsidR="004B7600" w:rsidRPr="00C56D68" w:rsidRDefault="004B7600" w:rsidP="004B7600">
      <w:pPr>
        <w:shd w:val="clear" w:color="auto" w:fill="FFFFFF"/>
        <w:autoSpaceDE w:val="0"/>
        <w:autoSpaceDN w:val="0"/>
        <w:adjustRightInd w:val="0"/>
        <w:spacing w:after="0" w:line="240" w:lineRule="auto"/>
        <w:ind w:firstLine="425"/>
        <w:jc w:val="both"/>
        <w:rPr>
          <w:rFonts w:ascii="Times New Roman" w:hAnsi="Times New Roman"/>
          <w:bCs/>
          <w:color w:val="000000"/>
          <w:spacing w:val="-3"/>
          <w:sz w:val="24"/>
          <w:szCs w:val="24"/>
          <w:lang w:bidi="ru-RU"/>
        </w:rPr>
      </w:pPr>
      <w:r w:rsidRPr="00C56D68">
        <w:rPr>
          <w:rFonts w:ascii="Times New Roman" w:hAnsi="Times New Roman"/>
          <w:bCs/>
          <w:color w:val="000000"/>
          <w:spacing w:val="-3"/>
          <w:sz w:val="24"/>
          <w:szCs w:val="24"/>
          <w:lang w:bidi="ru-RU"/>
        </w:rPr>
        <w:t xml:space="preserve">постановлением установлен закрытый перечень оснований для отказа в </w:t>
      </w:r>
      <w:proofErr w:type="gramStart"/>
      <w:r w:rsidRPr="00C56D68">
        <w:rPr>
          <w:rFonts w:ascii="Times New Roman" w:hAnsi="Times New Roman"/>
          <w:bCs/>
          <w:color w:val="000000"/>
          <w:spacing w:val="-3"/>
          <w:sz w:val="24"/>
          <w:szCs w:val="24"/>
          <w:lang w:bidi="ru-RU"/>
        </w:rPr>
        <w:t>предоставлении</w:t>
      </w:r>
      <w:proofErr w:type="gramEnd"/>
      <w:r w:rsidRPr="00C56D68">
        <w:rPr>
          <w:rFonts w:ascii="Times New Roman" w:hAnsi="Times New Roman"/>
          <w:bCs/>
          <w:color w:val="000000"/>
          <w:spacing w:val="-3"/>
          <w:sz w:val="24"/>
          <w:szCs w:val="24"/>
          <w:lang w:bidi="ru-RU"/>
        </w:rPr>
        <w:t xml:space="preserve"> субсидии. Вместе с тем в </w:t>
      </w:r>
      <w:proofErr w:type="gramStart"/>
      <w:r w:rsidRPr="00C56D68">
        <w:rPr>
          <w:rFonts w:ascii="Times New Roman" w:hAnsi="Times New Roman"/>
          <w:bCs/>
          <w:color w:val="000000"/>
          <w:spacing w:val="-3"/>
          <w:sz w:val="24"/>
          <w:szCs w:val="24"/>
          <w:lang w:bidi="ru-RU"/>
        </w:rPr>
        <w:t>протоколе</w:t>
      </w:r>
      <w:proofErr w:type="gramEnd"/>
      <w:r w:rsidRPr="00C56D68">
        <w:rPr>
          <w:rFonts w:ascii="Times New Roman" w:hAnsi="Times New Roman"/>
          <w:bCs/>
          <w:color w:val="000000"/>
          <w:spacing w:val="-3"/>
          <w:sz w:val="24"/>
          <w:szCs w:val="24"/>
          <w:lang w:bidi="ru-RU"/>
        </w:rPr>
        <w:t xml:space="preserve"> от 29.08.2017 г. № 4 ООО  в основаниях отказа указывается на невозможность застраховать отдельные позиции заявки, что не входит в перечень оснований для отказа.</w:t>
      </w:r>
    </w:p>
    <w:p w:rsidR="004B7600" w:rsidRPr="00C56D68" w:rsidRDefault="004B7600" w:rsidP="00B13EEB">
      <w:pPr>
        <w:numPr>
          <w:ilvl w:val="0"/>
          <w:numId w:val="52"/>
        </w:numPr>
        <w:shd w:val="clear" w:color="auto" w:fill="FFFFFF"/>
        <w:autoSpaceDE w:val="0"/>
        <w:autoSpaceDN w:val="0"/>
        <w:adjustRightInd w:val="0"/>
        <w:spacing w:after="0" w:line="240" w:lineRule="auto"/>
        <w:ind w:left="0" w:firstLine="708"/>
        <w:jc w:val="both"/>
        <w:rPr>
          <w:rFonts w:ascii="Times New Roman" w:hAnsi="Times New Roman"/>
          <w:bCs/>
          <w:color w:val="000000"/>
          <w:spacing w:val="-3"/>
          <w:sz w:val="24"/>
          <w:szCs w:val="24"/>
          <w:lang w:bidi="ru-RU"/>
        </w:rPr>
      </w:pPr>
      <w:r w:rsidRPr="00C56D68">
        <w:rPr>
          <w:rFonts w:ascii="Times New Roman" w:hAnsi="Times New Roman"/>
          <w:bCs/>
          <w:color w:val="000000"/>
          <w:spacing w:val="-3"/>
          <w:sz w:val="24"/>
          <w:szCs w:val="24"/>
          <w:lang w:bidi="ru-RU"/>
        </w:rPr>
        <w:t>Участники заседания обсудили проблему не приспособленности жилых помещений к проживанию инвалидов, с учетом потребностей инвалида и обеспечения условий их доступности для инвалида. В настоящее время</w:t>
      </w:r>
      <w:r w:rsidRPr="00C56D68">
        <w:rPr>
          <w:rFonts w:ascii="Times New Roman" w:hAnsi="Times New Roman"/>
          <w:b/>
          <w:bCs/>
          <w:color w:val="000000"/>
          <w:spacing w:val="-3"/>
          <w:sz w:val="24"/>
          <w:szCs w:val="24"/>
          <w:lang w:bidi="ru-RU"/>
        </w:rPr>
        <w:t xml:space="preserve"> </w:t>
      </w:r>
      <w:r w:rsidRPr="00C56D68">
        <w:rPr>
          <w:rFonts w:ascii="Times New Roman" w:hAnsi="Times New Roman"/>
          <w:bCs/>
          <w:color w:val="000000"/>
          <w:spacing w:val="-3"/>
          <w:sz w:val="24"/>
          <w:szCs w:val="24"/>
          <w:lang w:bidi="ru-RU"/>
        </w:rPr>
        <w:t>на территории Ленинградской области проводится обследование на предмет обеспечения условий доступности для инвалидов жилых помещений и общего имущества в многоквартирном доме, но пока отсутствуют  механизмы эффективного решения проблемы.</w:t>
      </w:r>
    </w:p>
    <w:p w:rsidR="004B7600" w:rsidRPr="00C56D68" w:rsidRDefault="004B7600" w:rsidP="004B7600">
      <w:pPr>
        <w:shd w:val="clear" w:color="auto" w:fill="FFFFFF"/>
        <w:autoSpaceDE w:val="0"/>
        <w:autoSpaceDN w:val="0"/>
        <w:adjustRightInd w:val="0"/>
        <w:spacing w:after="0" w:line="240" w:lineRule="auto"/>
        <w:ind w:firstLine="709"/>
        <w:jc w:val="both"/>
        <w:rPr>
          <w:rFonts w:ascii="Times New Roman" w:hAnsi="Times New Roman"/>
          <w:bCs/>
          <w:color w:val="000000"/>
          <w:spacing w:val="-3"/>
          <w:sz w:val="24"/>
          <w:szCs w:val="24"/>
          <w:lang w:bidi="ru-RU"/>
        </w:rPr>
      </w:pPr>
      <w:r w:rsidRPr="00C56D68">
        <w:rPr>
          <w:rFonts w:ascii="Times New Roman" w:hAnsi="Times New Roman"/>
          <w:bCs/>
          <w:color w:val="000000"/>
          <w:spacing w:val="-3"/>
          <w:sz w:val="24"/>
          <w:szCs w:val="24"/>
          <w:lang w:bidi="ru-RU"/>
        </w:rPr>
        <w:t xml:space="preserve">Остро эта проблема стоит в </w:t>
      </w:r>
      <w:proofErr w:type="spellStart"/>
      <w:r w:rsidRPr="00C56D68">
        <w:rPr>
          <w:rFonts w:ascii="Times New Roman" w:hAnsi="Times New Roman"/>
          <w:bCs/>
          <w:color w:val="000000"/>
          <w:spacing w:val="-3"/>
          <w:sz w:val="24"/>
          <w:szCs w:val="24"/>
          <w:lang w:bidi="ru-RU"/>
        </w:rPr>
        <w:t>Киришском</w:t>
      </w:r>
      <w:proofErr w:type="spellEnd"/>
      <w:r w:rsidRPr="00C56D68">
        <w:rPr>
          <w:rFonts w:ascii="Times New Roman" w:hAnsi="Times New Roman"/>
          <w:bCs/>
          <w:color w:val="000000"/>
          <w:spacing w:val="-3"/>
          <w:sz w:val="24"/>
          <w:szCs w:val="24"/>
          <w:lang w:bidi="ru-RU"/>
        </w:rPr>
        <w:t xml:space="preserve"> </w:t>
      </w:r>
      <w:proofErr w:type="gramStart"/>
      <w:r w:rsidRPr="00C56D68">
        <w:rPr>
          <w:rFonts w:ascii="Times New Roman" w:hAnsi="Times New Roman"/>
          <w:bCs/>
          <w:color w:val="000000"/>
          <w:spacing w:val="-3"/>
          <w:sz w:val="24"/>
          <w:szCs w:val="24"/>
          <w:lang w:bidi="ru-RU"/>
        </w:rPr>
        <w:t>районе</w:t>
      </w:r>
      <w:proofErr w:type="gramEnd"/>
      <w:r w:rsidRPr="00C56D68">
        <w:rPr>
          <w:rFonts w:ascii="Times New Roman" w:hAnsi="Times New Roman"/>
          <w:bCs/>
          <w:color w:val="000000"/>
          <w:spacing w:val="-3"/>
          <w:sz w:val="24"/>
          <w:szCs w:val="24"/>
          <w:lang w:bidi="ru-RU"/>
        </w:rPr>
        <w:t xml:space="preserve">, где годами не решается вопрос по  переселению инвалидов колясочников: Алимпиевой Ольги Юрьевны (1980 года рождения), родители которой в настоящее время в силу преклонного возраста не имеют физической возможности спустить ее на улицу с 3 этажа многоквартирного дома,  </w:t>
      </w:r>
      <w:proofErr w:type="spellStart"/>
      <w:r w:rsidRPr="00C56D68">
        <w:rPr>
          <w:rFonts w:ascii="Times New Roman" w:hAnsi="Times New Roman"/>
          <w:bCs/>
          <w:color w:val="000000"/>
          <w:spacing w:val="-3"/>
          <w:sz w:val="24"/>
          <w:szCs w:val="24"/>
          <w:lang w:bidi="ru-RU"/>
        </w:rPr>
        <w:t>Тяпковой</w:t>
      </w:r>
      <w:proofErr w:type="spellEnd"/>
      <w:r w:rsidRPr="00C56D68">
        <w:rPr>
          <w:rFonts w:ascii="Times New Roman" w:hAnsi="Times New Roman"/>
          <w:bCs/>
          <w:color w:val="000000"/>
          <w:spacing w:val="-3"/>
          <w:sz w:val="24"/>
          <w:szCs w:val="24"/>
          <w:lang w:bidi="ru-RU"/>
        </w:rPr>
        <w:t xml:space="preserve"> Алены Сергеевны (1994 года рождения), проживает на 4 этаже многоквартирного дома.</w:t>
      </w:r>
    </w:p>
    <w:p w:rsidR="004B7600" w:rsidRPr="00C56D68" w:rsidRDefault="004B7600" w:rsidP="00B13EEB">
      <w:pPr>
        <w:numPr>
          <w:ilvl w:val="0"/>
          <w:numId w:val="52"/>
        </w:numPr>
        <w:shd w:val="clear" w:color="auto" w:fill="FFFFFF"/>
        <w:spacing w:after="0" w:line="240" w:lineRule="auto"/>
        <w:ind w:left="0" w:firstLine="708"/>
        <w:jc w:val="both"/>
        <w:rPr>
          <w:rFonts w:ascii="Times New Roman" w:hAnsi="Times New Roman"/>
          <w:bCs/>
          <w:color w:val="222222"/>
          <w:sz w:val="24"/>
          <w:szCs w:val="24"/>
          <w:lang w:bidi="ru-RU"/>
        </w:rPr>
      </w:pPr>
      <w:r w:rsidRPr="00C56D68">
        <w:rPr>
          <w:rFonts w:ascii="Times New Roman" w:hAnsi="Times New Roman"/>
          <w:bCs/>
          <w:color w:val="222222"/>
          <w:sz w:val="24"/>
          <w:szCs w:val="24"/>
        </w:rPr>
        <w:t xml:space="preserve">Участники заседания обсудили вопросы доступной среды для инвалидов и вне жилых помещений. Конечной целью реабилитации инвалидов является социальная интеграция, обеспечение их активного участия в основных направлениях деятельности и жизни общества, «включенность» в социальные структуры, связанные с различными сферами жизнедеятельности человека - социальной, досуговой и др. - и предназначенные </w:t>
      </w:r>
      <w:proofErr w:type="gramStart"/>
      <w:r w:rsidRPr="00C56D68">
        <w:rPr>
          <w:rFonts w:ascii="Times New Roman" w:hAnsi="Times New Roman"/>
          <w:bCs/>
          <w:color w:val="222222"/>
          <w:sz w:val="24"/>
          <w:szCs w:val="24"/>
        </w:rPr>
        <w:t>для</w:t>
      </w:r>
      <w:proofErr w:type="gramEnd"/>
      <w:r w:rsidRPr="00C56D68">
        <w:rPr>
          <w:rFonts w:ascii="Times New Roman" w:hAnsi="Times New Roman"/>
          <w:bCs/>
          <w:color w:val="222222"/>
          <w:sz w:val="24"/>
          <w:szCs w:val="24"/>
        </w:rPr>
        <w:t xml:space="preserve"> здоровых. При организации и осуществлении физкультурно-оздоровительной и спортивной работы с инвалидами всех категорий остро стоят одни и те же проблемы: кадры, методическое обеспечение, финансирование и обеспечение специальным спортивным инвентарем и оборудованием, нормативно-правовое регулирование деятельности. Было отмечено, что только в 5 из 18 муниципальных </w:t>
      </w:r>
      <w:proofErr w:type="gramStart"/>
      <w:r w:rsidRPr="00C56D68">
        <w:rPr>
          <w:rFonts w:ascii="Times New Roman" w:hAnsi="Times New Roman"/>
          <w:bCs/>
          <w:color w:val="222222"/>
          <w:sz w:val="24"/>
          <w:szCs w:val="24"/>
        </w:rPr>
        <w:t>районах</w:t>
      </w:r>
      <w:proofErr w:type="gramEnd"/>
      <w:r w:rsidRPr="00C56D68">
        <w:rPr>
          <w:rFonts w:ascii="Times New Roman" w:hAnsi="Times New Roman"/>
          <w:bCs/>
          <w:color w:val="222222"/>
          <w:sz w:val="24"/>
          <w:szCs w:val="24"/>
        </w:rPr>
        <w:t xml:space="preserve"> есть </w:t>
      </w:r>
      <w:r w:rsidRPr="00C56D68">
        <w:rPr>
          <w:rFonts w:ascii="Times New Roman" w:hAnsi="Times New Roman"/>
          <w:bCs/>
          <w:color w:val="222222"/>
          <w:sz w:val="24"/>
          <w:szCs w:val="24"/>
          <w:lang w:bidi="ru-RU"/>
        </w:rPr>
        <w:t>инструктора по адаптивной физической культуре. А ведь р</w:t>
      </w:r>
      <w:r w:rsidRPr="00C56D68">
        <w:rPr>
          <w:rFonts w:ascii="Times New Roman" w:hAnsi="Times New Roman"/>
          <w:bCs/>
          <w:color w:val="222222"/>
          <w:sz w:val="24"/>
          <w:szCs w:val="24"/>
        </w:rPr>
        <w:t>абота инструкторов - это</w:t>
      </w:r>
      <w:r w:rsidRPr="00C56D68">
        <w:rPr>
          <w:rFonts w:ascii="Times New Roman" w:hAnsi="Times New Roman"/>
          <w:bCs/>
          <w:color w:val="222222"/>
          <w:sz w:val="24"/>
          <w:szCs w:val="24"/>
          <w:lang w:bidi="ru-RU"/>
        </w:rPr>
        <w:t xml:space="preserve"> р</w:t>
      </w:r>
      <w:r w:rsidRPr="00C56D68">
        <w:rPr>
          <w:rFonts w:ascii="Times New Roman" w:hAnsi="Times New Roman"/>
          <w:bCs/>
          <w:color w:val="222222"/>
          <w:sz w:val="24"/>
          <w:szCs w:val="24"/>
        </w:rPr>
        <w:t>азвитие физкультурно-оздоровительной работы среди большей части инвалидов.</w:t>
      </w:r>
    </w:p>
    <w:p w:rsidR="004B7600" w:rsidRPr="00C56D68" w:rsidRDefault="004B7600" w:rsidP="004B7600">
      <w:pPr>
        <w:shd w:val="clear" w:color="auto" w:fill="FFFFFF"/>
        <w:spacing w:after="0" w:line="240" w:lineRule="auto"/>
        <w:ind w:firstLine="708"/>
        <w:jc w:val="both"/>
        <w:rPr>
          <w:rFonts w:ascii="Times New Roman" w:hAnsi="Times New Roman"/>
          <w:bCs/>
          <w:color w:val="222222"/>
          <w:sz w:val="24"/>
          <w:szCs w:val="24"/>
          <w:lang w:bidi="ru-RU"/>
        </w:rPr>
      </w:pPr>
      <w:r w:rsidRPr="00C56D68">
        <w:rPr>
          <w:rFonts w:ascii="Times New Roman" w:hAnsi="Times New Roman"/>
          <w:bCs/>
          <w:color w:val="222222"/>
          <w:sz w:val="24"/>
          <w:szCs w:val="24"/>
          <w:lang w:bidi="ru-RU"/>
        </w:rPr>
        <w:t xml:space="preserve">Особое внимание участники обратили на необходимость ремонта второго здания ФКИ «Олимпия»: областные и всероссийские мероприятия, проводимые на базе клуба, часто собирают больше людей, чем может вместить первый корпус, отремонтированный при поддержке депутатов Госдумы предыдущего созыва. На базе ФКИ проходят мероприятия для детей и взрослых с ограниченными возможностями: </w:t>
      </w:r>
      <w:proofErr w:type="spellStart"/>
      <w:r w:rsidRPr="00C56D68">
        <w:rPr>
          <w:rFonts w:ascii="Times New Roman" w:hAnsi="Times New Roman"/>
          <w:bCs/>
          <w:color w:val="222222"/>
          <w:sz w:val="24"/>
          <w:szCs w:val="24"/>
          <w:lang w:bidi="ru-RU"/>
        </w:rPr>
        <w:t>турслеты</w:t>
      </w:r>
      <w:proofErr w:type="spellEnd"/>
      <w:r w:rsidRPr="00C56D68">
        <w:rPr>
          <w:rFonts w:ascii="Times New Roman" w:hAnsi="Times New Roman"/>
          <w:bCs/>
          <w:color w:val="222222"/>
          <w:sz w:val="24"/>
          <w:szCs w:val="24"/>
          <w:lang w:bidi="ru-RU"/>
        </w:rPr>
        <w:t xml:space="preserve"> и КВН, турниры по лыжам, шашкам и шахматам, особая гордость хозяев – чемпионаты России по футболу </w:t>
      </w:r>
      <w:r w:rsidRPr="00C56D68">
        <w:rPr>
          <w:rFonts w:ascii="Times New Roman" w:hAnsi="Times New Roman"/>
          <w:bCs/>
          <w:sz w:val="24"/>
          <w:szCs w:val="24"/>
          <w:lang w:bidi="ru-RU"/>
        </w:rPr>
        <w:t xml:space="preserve">среди инвалидов с заболеванием ДЦП, тренировочные сборы </w:t>
      </w:r>
      <w:proofErr w:type="spellStart"/>
      <w:r w:rsidRPr="00C56D68">
        <w:rPr>
          <w:rFonts w:ascii="Times New Roman" w:hAnsi="Times New Roman"/>
          <w:bCs/>
          <w:sz w:val="24"/>
          <w:szCs w:val="24"/>
          <w:lang w:bidi="ru-RU"/>
        </w:rPr>
        <w:t>паралимпийской</w:t>
      </w:r>
      <w:proofErr w:type="spellEnd"/>
      <w:r w:rsidRPr="00C56D68">
        <w:rPr>
          <w:rFonts w:ascii="Times New Roman" w:hAnsi="Times New Roman"/>
          <w:bCs/>
          <w:sz w:val="24"/>
          <w:szCs w:val="24"/>
          <w:lang w:bidi="ru-RU"/>
        </w:rPr>
        <w:t xml:space="preserve"> команды РФ среди инвалидов-</w:t>
      </w:r>
      <w:proofErr w:type="spellStart"/>
      <w:r w:rsidRPr="00C56D68">
        <w:rPr>
          <w:rFonts w:ascii="Times New Roman" w:hAnsi="Times New Roman"/>
          <w:bCs/>
          <w:sz w:val="24"/>
          <w:szCs w:val="24"/>
          <w:lang w:bidi="ru-RU"/>
        </w:rPr>
        <w:t>опорников</w:t>
      </w:r>
      <w:proofErr w:type="spellEnd"/>
      <w:r w:rsidRPr="00C56D68">
        <w:rPr>
          <w:rFonts w:ascii="Times New Roman" w:hAnsi="Times New Roman"/>
          <w:bCs/>
          <w:sz w:val="24"/>
          <w:szCs w:val="24"/>
          <w:lang w:bidi="ru-RU"/>
        </w:rPr>
        <w:t>.</w:t>
      </w:r>
      <w:r w:rsidRPr="00C56D68">
        <w:rPr>
          <w:rFonts w:ascii="Times New Roman" w:hAnsi="Times New Roman"/>
          <w:bCs/>
          <w:color w:val="222222"/>
          <w:sz w:val="24"/>
          <w:szCs w:val="24"/>
          <w:lang w:bidi="ru-RU"/>
        </w:rPr>
        <w:t xml:space="preserve"> Количество желающих заниматься спортом среди людей с ограниченными возможностями растет, и это – положительная тенденция, которую необходимо поддерживать. </w:t>
      </w:r>
    </w:p>
    <w:p w:rsidR="004B7600" w:rsidRPr="00C56D68" w:rsidRDefault="004B7600" w:rsidP="004B7600">
      <w:pPr>
        <w:shd w:val="clear" w:color="auto" w:fill="FFFFFF"/>
        <w:spacing w:after="0" w:line="240" w:lineRule="auto"/>
        <w:ind w:firstLine="708"/>
        <w:jc w:val="both"/>
        <w:rPr>
          <w:rFonts w:ascii="Times New Roman" w:hAnsi="Times New Roman"/>
          <w:bCs/>
          <w:color w:val="222222"/>
          <w:sz w:val="24"/>
          <w:szCs w:val="24"/>
          <w:lang w:bidi="ru-RU"/>
        </w:rPr>
      </w:pPr>
    </w:p>
    <w:bookmarkEnd w:id="0"/>
    <w:p w:rsidR="004B7600" w:rsidRPr="00C56D68" w:rsidRDefault="004B7600" w:rsidP="004B7600">
      <w:pPr>
        <w:pStyle w:val="41"/>
        <w:spacing w:after="0" w:line="240" w:lineRule="auto"/>
        <w:rPr>
          <w:rFonts w:ascii="Times New Roman" w:hAnsi="Times New Roman"/>
          <w:b/>
          <w:sz w:val="24"/>
          <w:szCs w:val="24"/>
        </w:rPr>
      </w:pPr>
      <w:r w:rsidRPr="00C56D68">
        <w:rPr>
          <w:rFonts w:ascii="Times New Roman" w:hAnsi="Times New Roman"/>
          <w:color w:val="313131"/>
          <w:sz w:val="24"/>
          <w:szCs w:val="24"/>
          <w:bdr w:val="none" w:sz="0" w:space="0" w:color="auto" w:frame="1"/>
        </w:rPr>
        <w:t xml:space="preserve">По результатам обсуждения </w:t>
      </w:r>
      <w:r w:rsidRPr="00C56D68">
        <w:rPr>
          <w:rFonts w:ascii="Times New Roman" w:hAnsi="Times New Roman"/>
          <w:sz w:val="24"/>
          <w:szCs w:val="24"/>
        </w:rPr>
        <w:t>участники заседания рекомендуют:</w:t>
      </w:r>
    </w:p>
    <w:p w:rsidR="004B7600" w:rsidRPr="00C56D68" w:rsidRDefault="004B7600" w:rsidP="004B7600">
      <w:pPr>
        <w:spacing w:after="0" w:line="240" w:lineRule="auto"/>
        <w:ind w:firstLine="708"/>
        <w:jc w:val="both"/>
        <w:textAlignment w:val="baseline"/>
        <w:rPr>
          <w:rFonts w:ascii="Times New Roman" w:hAnsi="Times New Roman"/>
          <w:b/>
          <w:i/>
          <w:color w:val="313131"/>
          <w:sz w:val="24"/>
          <w:szCs w:val="24"/>
          <w:bdr w:val="none" w:sz="0" w:space="0" w:color="auto" w:frame="1"/>
        </w:rPr>
      </w:pPr>
    </w:p>
    <w:p w:rsidR="004B7600" w:rsidRPr="00C56D68" w:rsidRDefault="004B7600" w:rsidP="004B7600">
      <w:pPr>
        <w:spacing w:after="0" w:line="240" w:lineRule="auto"/>
        <w:ind w:firstLine="708"/>
        <w:jc w:val="center"/>
        <w:textAlignment w:val="baseline"/>
        <w:rPr>
          <w:rFonts w:ascii="Times New Roman" w:hAnsi="Times New Roman"/>
          <w:b/>
          <w:i/>
          <w:sz w:val="24"/>
          <w:szCs w:val="24"/>
          <w:bdr w:val="none" w:sz="0" w:space="0" w:color="auto" w:frame="1"/>
        </w:rPr>
      </w:pPr>
      <w:r w:rsidRPr="00C56D68">
        <w:rPr>
          <w:rFonts w:ascii="Times New Roman" w:hAnsi="Times New Roman"/>
          <w:b/>
          <w:i/>
          <w:sz w:val="24"/>
          <w:szCs w:val="24"/>
          <w:bdr w:val="none" w:sz="0" w:space="0" w:color="auto" w:frame="1"/>
        </w:rPr>
        <w:t>Губернатору Ленинградской области:</w:t>
      </w:r>
    </w:p>
    <w:p w:rsidR="004B7600" w:rsidRPr="00C56D68" w:rsidRDefault="004B7600" w:rsidP="00B13EEB">
      <w:pPr>
        <w:numPr>
          <w:ilvl w:val="0"/>
          <w:numId w:val="51"/>
        </w:numPr>
        <w:autoSpaceDE w:val="0"/>
        <w:autoSpaceDN w:val="0"/>
        <w:adjustRightInd w:val="0"/>
        <w:spacing w:after="0" w:line="240" w:lineRule="auto"/>
        <w:ind w:left="0" w:firstLine="708"/>
        <w:jc w:val="both"/>
        <w:rPr>
          <w:rFonts w:ascii="Times New Roman" w:hAnsi="Times New Roman"/>
          <w:bCs/>
          <w:color w:val="000000"/>
          <w:spacing w:val="-3"/>
          <w:sz w:val="24"/>
          <w:szCs w:val="24"/>
          <w:lang w:bidi="ru-RU"/>
        </w:rPr>
      </w:pPr>
      <w:r w:rsidRPr="00C56D68">
        <w:rPr>
          <w:rFonts w:ascii="Times New Roman" w:hAnsi="Times New Roman"/>
          <w:bCs/>
          <w:color w:val="000000"/>
          <w:spacing w:val="-3"/>
          <w:sz w:val="24"/>
          <w:szCs w:val="24"/>
          <w:lang w:bidi="ru-RU"/>
        </w:rPr>
        <w:t>обратить внимание руководителей Комитета экономического развития и инвестиционной деятельности, Комитета по социальной защите населения Ленинградской области</w:t>
      </w:r>
      <w:r w:rsidRPr="00C56D68">
        <w:rPr>
          <w:rFonts w:ascii="Times New Roman" w:hAnsi="Times New Roman"/>
          <w:b/>
          <w:bCs/>
          <w:i/>
          <w:color w:val="000000"/>
          <w:spacing w:val="-3"/>
          <w:sz w:val="24"/>
          <w:szCs w:val="24"/>
          <w:lang w:bidi="ru-RU"/>
        </w:rPr>
        <w:t xml:space="preserve"> </w:t>
      </w:r>
      <w:r w:rsidRPr="00C56D68">
        <w:rPr>
          <w:rFonts w:ascii="Times New Roman" w:hAnsi="Times New Roman"/>
          <w:bCs/>
          <w:color w:val="000000"/>
          <w:spacing w:val="-3"/>
          <w:sz w:val="24"/>
          <w:szCs w:val="24"/>
          <w:lang w:bidi="ru-RU"/>
        </w:rPr>
        <w:t>на недопустимость нарушения сроков ответов на обращения общественных организаций.</w:t>
      </w:r>
    </w:p>
    <w:p w:rsidR="004B7600" w:rsidRPr="00C56D68" w:rsidRDefault="004B7600" w:rsidP="004B7600">
      <w:pPr>
        <w:autoSpaceDE w:val="0"/>
        <w:autoSpaceDN w:val="0"/>
        <w:adjustRightInd w:val="0"/>
        <w:spacing w:after="0" w:line="240" w:lineRule="auto"/>
        <w:ind w:left="708"/>
        <w:jc w:val="both"/>
        <w:rPr>
          <w:rFonts w:ascii="Times New Roman" w:hAnsi="Times New Roman"/>
          <w:bCs/>
          <w:color w:val="000000"/>
          <w:spacing w:val="-3"/>
          <w:sz w:val="24"/>
          <w:szCs w:val="24"/>
          <w:lang w:bidi="ru-RU"/>
        </w:rPr>
      </w:pPr>
    </w:p>
    <w:p w:rsidR="004B7600" w:rsidRPr="00C56D68" w:rsidRDefault="004B7600" w:rsidP="004B7600">
      <w:pPr>
        <w:spacing w:after="0" w:line="240" w:lineRule="auto"/>
        <w:jc w:val="center"/>
        <w:textAlignment w:val="baseline"/>
        <w:rPr>
          <w:rFonts w:ascii="Times New Roman" w:hAnsi="Times New Roman"/>
          <w:b/>
          <w:bCs/>
          <w:i/>
          <w:sz w:val="24"/>
          <w:szCs w:val="24"/>
          <w:bdr w:val="none" w:sz="0" w:space="0" w:color="auto" w:frame="1"/>
        </w:rPr>
      </w:pPr>
      <w:r w:rsidRPr="00C56D68">
        <w:rPr>
          <w:rFonts w:ascii="Times New Roman" w:hAnsi="Times New Roman"/>
          <w:b/>
          <w:bCs/>
          <w:i/>
          <w:sz w:val="24"/>
          <w:szCs w:val="24"/>
          <w:bdr w:val="none" w:sz="0" w:space="0" w:color="auto" w:frame="1"/>
        </w:rPr>
        <w:t xml:space="preserve">Заместителю председателя Правительства Ленинградской области </w:t>
      </w:r>
    </w:p>
    <w:p w:rsidR="004B7600" w:rsidRPr="00C56D68" w:rsidRDefault="004B7600" w:rsidP="004B7600">
      <w:pPr>
        <w:spacing w:after="0" w:line="240" w:lineRule="auto"/>
        <w:jc w:val="center"/>
        <w:textAlignment w:val="baseline"/>
        <w:rPr>
          <w:rFonts w:ascii="Times New Roman" w:hAnsi="Times New Roman"/>
          <w:b/>
          <w:bCs/>
          <w:i/>
          <w:sz w:val="24"/>
          <w:szCs w:val="24"/>
          <w:bdr w:val="none" w:sz="0" w:space="0" w:color="auto" w:frame="1"/>
        </w:rPr>
      </w:pPr>
      <w:r w:rsidRPr="00C56D68">
        <w:rPr>
          <w:rFonts w:ascii="Times New Roman" w:hAnsi="Times New Roman"/>
          <w:b/>
          <w:bCs/>
          <w:i/>
          <w:sz w:val="24"/>
          <w:szCs w:val="24"/>
          <w:bdr w:val="none" w:sz="0" w:space="0" w:color="auto" w:frame="1"/>
        </w:rPr>
        <w:t>по социальным вопросам Емельянову Н.П.:</w:t>
      </w:r>
    </w:p>
    <w:p w:rsidR="004B7600" w:rsidRPr="00C56D68" w:rsidRDefault="004B7600" w:rsidP="00B13EEB">
      <w:pPr>
        <w:numPr>
          <w:ilvl w:val="0"/>
          <w:numId w:val="54"/>
        </w:numPr>
        <w:spacing w:after="0" w:line="240" w:lineRule="auto"/>
        <w:ind w:left="0" w:firstLine="708"/>
        <w:jc w:val="both"/>
        <w:textAlignment w:val="baseline"/>
        <w:rPr>
          <w:rFonts w:ascii="Times New Roman" w:hAnsi="Times New Roman"/>
          <w:bCs/>
          <w:sz w:val="24"/>
          <w:szCs w:val="24"/>
          <w:bdr w:val="none" w:sz="0" w:space="0" w:color="auto" w:frame="1"/>
        </w:rPr>
      </w:pPr>
      <w:r w:rsidRPr="00C56D68">
        <w:rPr>
          <w:rFonts w:ascii="Times New Roman" w:hAnsi="Times New Roman"/>
          <w:bCs/>
          <w:sz w:val="24"/>
          <w:szCs w:val="24"/>
          <w:bdr w:val="none" w:sz="0" w:space="0" w:color="auto" w:frame="1"/>
        </w:rPr>
        <w:t>определить ответственное лицо для координации деятельности органов исполнительной власти Ленинградской области с общественными организациями инвалидов;</w:t>
      </w:r>
    </w:p>
    <w:p w:rsidR="004B7600" w:rsidRPr="00C56D68" w:rsidRDefault="004B7600" w:rsidP="00B13EEB">
      <w:pPr>
        <w:numPr>
          <w:ilvl w:val="0"/>
          <w:numId w:val="54"/>
        </w:numPr>
        <w:spacing w:after="0" w:line="240" w:lineRule="auto"/>
        <w:ind w:left="0" w:firstLine="708"/>
        <w:jc w:val="both"/>
        <w:textAlignment w:val="baseline"/>
        <w:rPr>
          <w:rFonts w:ascii="Times New Roman" w:hAnsi="Times New Roman"/>
          <w:bCs/>
          <w:sz w:val="24"/>
          <w:szCs w:val="24"/>
          <w:bdr w:val="none" w:sz="0" w:space="0" w:color="auto" w:frame="1"/>
        </w:rPr>
      </w:pPr>
      <w:r w:rsidRPr="00C56D68">
        <w:rPr>
          <w:rFonts w:ascii="Times New Roman" w:hAnsi="Times New Roman"/>
          <w:bCs/>
          <w:sz w:val="24"/>
          <w:szCs w:val="24"/>
          <w:bdr w:val="none" w:sz="0" w:space="0" w:color="auto" w:frame="1"/>
          <w:lang w:bidi="ru-RU"/>
        </w:rPr>
        <w:t>рассмотреть возможность проведения заседания координационного совета по делам инвалидов при Правительстве Ленинградской области  не реже одного раза в квартал;</w:t>
      </w:r>
    </w:p>
    <w:p w:rsidR="004B7600" w:rsidRPr="00C56D68" w:rsidRDefault="004B7600" w:rsidP="00B13EEB">
      <w:pPr>
        <w:numPr>
          <w:ilvl w:val="0"/>
          <w:numId w:val="54"/>
        </w:numPr>
        <w:spacing w:after="0" w:line="240" w:lineRule="auto"/>
        <w:ind w:left="0" w:firstLine="708"/>
        <w:jc w:val="both"/>
        <w:textAlignment w:val="baseline"/>
        <w:rPr>
          <w:rFonts w:ascii="Times New Roman" w:hAnsi="Times New Roman"/>
          <w:bCs/>
          <w:sz w:val="24"/>
          <w:szCs w:val="24"/>
          <w:bdr w:val="none" w:sz="0" w:space="0" w:color="auto" w:frame="1"/>
        </w:rPr>
      </w:pPr>
      <w:r w:rsidRPr="00C56D68">
        <w:rPr>
          <w:rFonts w:ascii="Times New Roman" w:hAnsi="Times New Roman"/>
          <w:sz w:val="24"/>
          <w:szCs w:val="24"/>
        </w:rPr>
        <w:t>рассмотреть вопрос индексации субсидий, выделяемых Ленинградской областной организац</w:t>
      </w:r>
      <w:proofErr w:type="gramStart"/>
      <w:r w:rsidRPr="00C56D68">
        <w:rPr>
          <w:rFonts w:ascii="Times New Roman" w:hAnsi="Times New Roman"/>
          <w:sz w:val="24"/>
          <w:szCs w:val="24"/>
        </w:rPr>
        <w:t>ии ООО</w:t>
      </w:r>
      <w:proofErr w:type="gramEnd"/>
      <w:r w:rsidRPr="00C56D68">
        <w:rPr>
          <w:rFonts w:ascii="Times New Roman" w:hAnsi="Times New Roman"/>
          <w:sz w:val="24"/>
          <w:szCs w:val="24"/>
        </w:rPr>
        <w:t xml:space="preserve"> «ВОИ» и АНО «СВОЯ лига» из областного бюджета на 2019 и последующие  годы для реализации мероприятий, направленных на реабилитацию и общественную интеграцию инвалидов с увеличением статей расходов по каждому мероприятию;</w:t>
      </w:r>
    </w:p>
    <w:p w:rsidR="004B7600" w:rsidRPr="00C56D68" w:rsidRDefault="004B7600" w:rsidP="00B13EEB">
      <w:pPr>
        <w:numPr>
          <w:ilvl w:val="0"/>
          <w:numId w:val="54"/>
        </w:numPr>
        <w:spacing w:after="0" w:line="240" w:lineRule="auto"/>
        <w:ind w:left="0" w:firstLine="708"/>
        <w:jc w:val="both"/>
        <w:textAlignment w:val="baseline"/>
        <w:rPr>
          <w:rFonts w:ascii="Times New Roman" w:hAnsi="Times New Roman"/>
          <w:bCs/>
          <w:sz w:val="24"/>
          <w:szCs w:val="24"/>
          <w:bdr w:val="none" w:sz="0" w:space="0" w:color="auto" w:frame="1"/>
        </w:rPr>
      </w:pPr>
      <w:r w:rsidRPr="00C56D68">
        <w:rPr>
          <w:rFonts w:ascii="Times New Roman" w:hAnsi="Times New Roman"/>
          <w:bCs/>
          <w:sz w:val="24"/>
          <w:szCs w:val="24"/>
          <w:bdr w:val="none" w:sz="0" w:space="0" w:color="auto" w:frame="1"/>
        </w:rPr>
        <w:t xml:space="preserve">рассмотреть вопрос выделения в 2018 году дополнительных средств на реализацию для проведения мероприятий, посвященных 30-летию образования </w:t>
      </w:r>
      <w:r w:rsidRPr="00C56D68">
        <w:rPr>
          <w:rFonts w:ascii="Times New Roman" w:hAnsi="Times New Roman"/>
          <w:bCs/>
          <w:sz w:val="24"/>
          <w:szCs w:val="24"/>
          <w:bdr w:val="none" w:sz="0" w:space="0" w:color="auto" w:frame="1"/>
          <w:lang w:bidi="ru-RU"/>
        </w:rPr>
        <w:t>ЛОО ООО «ВОИ»;</w:t>
      </w:r>
    </w:p>
    <w:p w:rsidR="004B7600" w:rsidRPr="00C56D68" w:rsidRDefault="004B7600" w:rsidP="00B13EEB">
      <w:pPr>
        <w:numPr>
          <w:ilvl w:val="0"/>
          <w:numId w:val="54"/>
        </w:numPr>
        <w:autoSpaceDE w:val="0"/>
        <w:autoSpaceDN w:val="0"/>
        <w:adjustRightInd w:val="0"/>
        <w:spacing w:after="0" w:line="240" w:lineRule="auto"/>
        <w:ind w:left="0" w:firstLine="708"/>
        <w:jc w:val="both"/>
        <w:rPr>
          <w:rFonts w:ascii="Times New Roman" w:hAnsi="Times New Roman"/>
          <w:bCs/>
          <w:spacing w:val="-3"/>
          <w:sz w:val="24"/>
          <w:szCs w:val="24"/>
          <w:lang w:bidi="ru-RU"/>
        </w:rPr>
      </w:pPr>
      <w:proofErr w:type="gramStart"/>
      <w:r w:rsidRPr="00C56D68">
        <w:rPr>
          <w:rFonts w:ascii="Times New Roman" w:hAnsi="Times New Roman"/>
          <w:bCs/>
          <w:sz w:val="24"/>
          <w:szCs w:val="24"/>
        </w:rPr>
        <w:t>рассмотреть возможность внесения изменений в Социальный кодекс Ленинградской области в части  установления следующих мер социальной поддержки детям-инвалидам в возрасте до 18 лет: предоставление ежемесячной денежной выплаты на уровне инвалидов с детства по зрению I и II группы,  право на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по единым социальным проездным</w:t>
      </w:r>
      <w:proofErr w:type="gramEnd"/>
      <w:r w:rsidRPr="00C56D68">
        <w:rPr>
          <w:rFonts w:ascii="Times New Roman" w:hAnsi="Times New Roman"/>
          <w:bCs/>
          <w:sz w:val="24"/>
          <w:szCs w:val="24"/>
        </w:rPr>
        <w:t xml:space="preserve"> билетам;</w:t>
      </w:r>
    </w:p>
    <w:p w:rsidR="004B7600" w:rsidRPr="00C56D68" w:rsidRDefault="004B7600" w:rsidP="00B13EEB">
      <w:pPr>
        <w:numPr>
          <w:ilvl w:val="0"/>
          <w:numId w:val="54"/>
        </w:numPr>
        <w:spacing w:after="0" w:line="240" w:lineRule="auto"/>
        <w:ind w:left="0" w:firstLine="708"/>
        <w:jc w:val="both"/>
        <w:textAlignment w:val="baseline"/>
        <w:rPr>
          <w:rFonts w:ascii="Times New Roman" w:hAnsi="Times New Roman"/>
          <w:bCs/>
          <w:sz w:val="24"/>
          <w:szCs w:val="24"/>
          <w:bdr w:val="none" w:sz="0" w:space="0" w:color="auto" w:frame="1"/>
        </w:rPr>
      </w:pPr>
      <w:r w:rsidRPr="00C56D68">
        <w:rPr>
          <w:rFonts w:ascii="Times New Roman" w:hAnsi="Times New Roman"/>
          <w:bCs/>
          <w:sz w:val="24"/>
          <w:szCs w:val="24"/>
          <w:bdr w:val="none" w:sz="0" w:space="0" w:color="auto" w:frame="1"/>
        </w:rPr>
        <w:t xml:space="preserve">направить на антикоррупционную экспертизу </w:t>
      </w:r>
      <w:r w:rsidRPr="00C56D68">
        <w:rPr>
          <w:rFonts w:ascii="Times New Roman" w:hAnsi="Times New Roman"/>
          <w:bCs/>
          <w:sz w:val="24"/>
          <w:szCs w:val="24"/>
          <w:bdr w:val="none" w:sz="0" w:space="0" w:color="auto" w:frame="1"/>
          <w:lang w:bidi="ru-RU"/>
        </w:rPr>
        <w:t xml:space="preserve">постановление Правительства Ленинградской области от 04 февраля 2016г. № 16 (по основаниям, указанным в </w:t>
      </w:r>
      <w:proofErr w:type="gramStart"/>
      <w:r w:rsidRPr="00C56D68">
        <w:rPr>
          <w:rFonts w:ascii="Times New Roman" w:hAnsi="Times New Roman"/>
          <w:bCs/>
          <w:sz w:val="24"/>
          <w:szCs w:val="24"/>
          <w:bdr w:val="none" w:sz="0" w:space="0" w:color="auto" w:frame="1"/>
          <w:lang w:bidi="ru-RU"/>
        </w:rPr>
        <w:t>подпункте</w:t>
      </w:r>
      <w:proofErr w:type="gramEnd"/>
      <w:r w:rsidRPr="00C56D68">
        <w:rPr>
          <w:rFonts w:ascii="Times New Roman" w:hAnsi="Times New Roman"/>
          <w:bCs/>
          <w:sz w:val="24"/>
          <w:szCs w:val="24"/>
          <w:bdr w:val="none" w:sz="0" w:space="0" w:color="auto" w:frame="1"/>
          <w:lang w:bidi="ru-RU"/>
        </w:rPr>
        <w:t xml:space="preserve"> 2 пункта 2 данных рекомендаций), результаты</w:t>
      </w:r>
      <w:r w:rsidRPr="00C56D68">
        <w:rPr>
          <w:rFonts w:ascii="Times New Roman" w:hAnsi="Times New Roman"/>
          <w:b/>
          <w:bCs/>
          <w:sz w:val="24"/>
          <w:szCs w:val="24"/>
          <w:bdr w:val="none" w:sz="0" w:space="0" w:color="auto" w:frame="1"/>
          <w:lang w:bidi="ru-RU"/>
        </w:rPr>
        <w:t xml:space="preserve"> </w:t>
      </w:r>
      <w:r w:rsidRPr="00C56D68">
        <w:rPr>
          <w:rFonts w:ascii="Times New Roman" w:hAnsi="Times New Roman"/>
          <w:sz w:val="24"/>
          <w:szCs w:val="24"/>
        </w:rPr>
        <w:t xml:space="preserve"> экспертизы направить в Общественную палату;</w:t>
      </w:r>
    </w:p>
    <w:p w:rsidR="004B7600" w:rsidRPr="00C56D68" w:rsidRDefault="00C56D68" w:rsidP="00C56D68">
      <w:pPr>
        <w:spacing w:after="0" w:line="240" w:lineRule="auto"/>
        <w:ind w:firstLine="708"/>
        <w:jc w:val="both"/>
        <w:textAlignment w:val="baseline"/>
        <w:rPr>
          <w:rFonts w:ascii="Times New Roman" w:hAnsi="Times New Roman"/>
          <w:bCs/>
          <w:sz w:val="24"/>
          <w:szCs w:val="24"/>
          <w:highlight w:val="yellow"/>
          <w:bdr w:val="none" w:sz="0" w:space="0" w:color="auto" w:frame="1"/>
        </w:rPr>
      </w:pPr>
      <w:r>
        <w:rPr>
          <w:rFonts w:ascii="Times New Roman" w:hAnsi="Times New Roman"/>
          <w:bCs/>
          <w:sz w:val="24"/>
          <w:szCs w:val="24"/>
          <w:bdr w:val="none" w:sz="0" w:space="0" w:color="auto" w:frame="1"/>
        </w:rPr>
        <w:t>7</w:t>
      </w:r>
      <w:r w:rsidR="004B7600" w:rsidRPr="00C56D68">
        <w:rPr>
          <w:rFonts w:ascii="Times New Roman" w:hAnsi="Times New Roman"/>
          <w:bCs/>
          <w:sz w:val="24"/>
          <w:szCs w:val="24"/>
          <w:bdr w:val="none" w:sz="0" w:space="0" w:color="auto" w:frame="1"/>
        </w:rPr>
        <w:t xml:space="preserve">) </w:t>
      </w:r>
      <w:r w:rsidR="00E256BE">
        <w:rPr>
          <w:rFonts w:ascii="Times New Roman" w:hAnsi="Times New Roman"/>
          <w:bCs/>
          <w:sz w:val="24"/>
          <w:szCs w:val="24"/>
          <w:bdr w:val="none" w:sz="0" w:space="0" w:color="auto" w:frame="1"/>
        </w:rPr>
        <w:tab/>
      </w:r>
      <w:r w:rsidR="004B7600" w:rsidRPr="00C56D68">
        <w:rPr>
          <w:rFonts w:ascii="Times New Roman" w:hAnsi="Times New Roman"/>
          <w:bCs/>
          <w:sz w:val="24"/>
          <w:szCs w:val="24"/>
          <w:bdr w:val="none" w:sz="0" w:space="0" w:color="auto" w:frame="1"/>
        </w:rPr>
        <w:t xml:space="preserve">дать Общественной палате разъяснения по применению пункта 5.1 порядка, утвержденного постановлением </w:t>
      </w:r>
      <w:r w:rsidR="004B7600" w:rsidRPr="00C56D68">
        <w:rPr>
          <w:rFonts w:ascii="Times New Roman" w:hAnsi="Times New Roman"/>
          <w:bCs/>
          <w:sz w:val="24"/>
          <w:szCs w:val="24"/>
          <w:bdr w:val="none" w:sz="0" w:space="0" w:color="auto" w:frame="1"/>
          <w:lang w:bidi="ru-RU"/>
        </w:rPr>
        <w:t>Правительства Ленинградской области от 04 февраля 2016г. № 16, в части  заключения договора с центром занятости населения и трудового соглашения с инвалидом.</w:t>
      </w:r>
    </w:p>
    <w:p w:rsidR="004B7600" w:rsidRPr="00C56D68" w:rsidRDefault="004B7600" w:rsidP="004B7600">
      <w:pPr>
        <w:spacing w:after="0" w:line="240" w:lineRule="auto"/>
        <w:jc w:val="both"/>
        <w:textAlignment w:val="baseline"/>
        <w:rPr>
          <w:rFonts w:ascii="Times New Roman" w:hAnsi="Times New Roman"/>
          <w:bCs/>
          <w:color w:val="313131"/>
          <w:sz w:val="24"/>
          <w:szCs w:val="24"/>
          <w:bdr w:val="none" w:sz="0" w:space="0" w:color="auto" w:frame="1"/>
          <w:lang w:bidi="ru-RU"/>
        </w:rPr>
      </w:pPr>
      <w:r w:rsidRPr="00C56D68">
        <w:rPr>
          <w:rFonts w:ascii="Times New Roman" w:hAnsi="Times New Roman"/>
          <w:bCs/>
          <w:color w:val="313131"/>
          <w:sz w:val="24"/>
          <w:szCs w:val="24"/>
          <w:bdr w:val="none" w:sz="0" w:space="0" w:color="auto" w:frame="1"/>
          <w:lang w:bidi="ru-RU"/>
        </w:rPr>
        <w:t xml:space="preserve"> </w:t>
      </w:r>
    </w:p>
    <w:p w:rsidR="004B7600" w:rsidRPr="00C56D68" w:rsidRDefault="004B7600" w:rsidP="004B7600">
      <w:pPr>
        <w:spacing w:after="0" w:line="240" w:lineRule="auto"/>
        <w:ind w:left="568"/>
        <w:jc w:val="center"/>
        <w:textAlignment w:val="baseline"/>
        <w:rPr>
          <w:rFonts w:ascii="Times New Roman" w:hAnsi="Times New Roman"/>
          <w:bCs/>
          <w:i/>
          <w:sz w:val="24"/>
          <w:szCs w:val="24"/>
          <w:bdr w:val="none" w:sz="0" w:space="0" w:color="auto" w:frame="1"/>
          <w:lang w:bidi="ru-RU"/>
        </w:rPr>
      </w:pPr>
      <w:r w:rsidRPr="00C56D68">
        <w:rPr>
          <w:rFonts w:ascii="Times New Roman" w:hAnsi="Times New Roman"/>
          <w:b/>
          <w:bCs/>
          <w:i/>
          <w:sz w:val="24"/>
          <w:szCs w:val="24"/>
          <w:bdr w:val="none" w:sz="0" w:space="0" w:color="auto" w:frame="1"/>
          <w:lang w:bidi="ru-RU"/>
        </w:rPr>
        <w:t>Заместителю председателя Правительства Ленинградской области по жилищно-коммунальному хозяйству и энергетике Ковалю О.С.:</w:t>
      </w:r>
    </w:p>
    <w:p w:rsidR="004B7600" w:rsidRPr="00C56D68" w:rsidRDefault="004B7600" w:rsidP="00B13EEB">
      <w:pPr>
        <w:numPr>
          <w:ilvl w:val="0"/>
          <w:numId w:val="56"/>
        </w:numPr>
        <w:spacing w:line="240" w:lineRule="auto"/>
        <w:ind w:left="0" w:firstLine="567"/>
        <w:jc w:val="both"/>
        <w:rPr>
          <w:rFonts w:ascii="Times New Roman" w:hAnsi="Times New Roman"/>
          <w:bCs/>
          <w:sz w:val="24"/>
          <w:szCs w:val="24"/>
          <w:bdr w:val="none" w:sz="0" w:space="0" w:color="auto" w:frame="1"/>
        </w:rPr>
      </w:pPr>
      <w:r w:rsidRPr="00C56D68">
        <w:rPr>
          <w:rFonts w:ascii="Times New Roman" w:hAnsi="Times New Roman"/>
          <w:bCs/>
          <w:sz w:val="24"/>
          <w:szCs w:val="24"/>
          <w:bdr w:val="none" w:sz="0" w:space="0" w:color="auto" w:frame="1"/>
        </w:rPr>
        <w:t xml:space="preserve">совместно с Комитетом по социальной защите населения Ленинградской области провести инвентаризацию помещений, находящихся в региональной, расположенных на первых этажах и переведенных из жилого помещения в </w:t>
      </w:r>
      <w:proofErr w:type="gramStart"/>
      <w:r w:rsidRPr="00C56D68">
        <w:rPr>
          <w:rFonts w:ascii="Times New Roman" w:hAnsi="Times New Roman"/>
          <w:bCs/>
          <w:sz w:val="24"/>
          <w:szCs w:val="24"/>
          <w:bdr w:val="none" w:sz="0" w:space="0" w:color="auto" w:frame="1"/>
        </w:rPr>
        <w:t>нежилое</w:t>
      </w:r>
      <w:proofErr w:type="gramEnd"/>
      <w:r w:rsidRPr="00C56D68">
        <w:rPr>
          <w:rFonts w:ascii="Times New Roman" w:hAnsi="Times New Roman"/>
          <w:bCs/>
          <w:sz w:val="24"/>
          <w:szCs w:val="24"/>
          <w:bdr w:val="none" w:sz="0" w:space="0" w:color="auto" w:frame="1"/>
        </w:rPr>
        <w:t xml:space="preserve">, на предмет возможности перевода их в разряд жилых  и переоборудования с учетом потребностей инвалидов, информацию о результатах инвентаризации направить в Общественную палату. </w:t>
      </w:r>
    </w:p>
    <w:p w:rsidR="004B7600" w:rsidRPr="00C56D68" w:rsidRDefault="004B7600" w:rsidP="004B7600">
      <w:pPr>
        <w:spacing w:after="0" w:line="240" w:lineRule="auto"/>
        <w:jc w:val="center"/>
        <w:textAlignment w:val="baseline"/>
        <w:rPr>
          <w:rFonts w:ascii="Times New Roman" w:hAnsi="Times New Roman"/>
          <w:b/>
          <w:bCs/>
          <w:i/>
          <w:sz w:val="24"/>
          <w:szCs w:val="24"/>
          <w:bdr w:val="none" w:sz="0" w:space="0" w:color="auto" w:frame="1"/>
        </w:rPr>
      </w:pPr>
      <w:r w:rsidRPr="00C56D68">
        <w:rPr>
          <w:rFonts w:ascii="Times New Roman" w:hAnsi="Times New Roman"/>
          <w:b/>
          <w:bCs/>
          <w:i/>
          <w:sz w:val="24"/>
          <w:szCs w:val="24"/>
          <w:bdr w:val="none" w:sz="0" w:space="0" w:color="auto" w:frame="1"/>
        </w:rPr>
        <w:t xml:space="preserve">Заместителю председателя Правительства Ленинградской области - председателю комитета экономического развития и инвестиционной деятельности </w:t>
      </w:r>
      <w:proofErr w:type="spellStart"/>
      <w:r w:rsidRPr="00C56D68">
        <w:rPr>
          <w:rFonts w:ascii="Times New Roman" w:hAnsi="Times New Roman"/>
          <w:b/>
          <w:bCs/>
          <w:i/>
          <w:sz w:val="24"/>
          <w:szCs w:val="24"/>
          <w:bdr w:val="none" w:sz="0" w:space="0" w:color="auto" w:frame="1"/>
        </w:rPr>
        <w:t>Ялову</w:t>
      </w:r>
      <w:proofErr w:type="spellEnd"/>
      <w:r w:rsidRPr="00C56D68">
        <w:rPr>
          <w:rFonts w:ascii="Times New Roman" w:hAnsi="Times New Roman"/>
          <w:b/>
          <w:bCs/>
          <w:i/>
          <w:sz w:val="24"/>
          <w:szCs w:val="24"/>
          <w:bdr w:val="none" w:sz="0" w:space="0" w:color="auto" w:frame="1"/>
        </w:rPr>
        <w:t xml:space="preserve"> Д.А.:</w:t>
      </w:r>
    </w:p>
    <w:p w:rsidR="004B7600" w:rsidRPr="00E256BE" w:rsidRDefault="004B7600" w:rsidP="00B13EEB">
      <w:pPr>
        <w:numPr>
          <w:ilvl w:val="0"/>
          <w:numId w:val="53"/>
        </w:numPr>
        <w:spacing w:after="0" w:line="240" w:lineRule="auto"/>
        <w:ind w:left="0" w:firstLine="708"/>
        <w:jc w:val="both"/>
        <w:textAlignment w:val="baseline"/>
        <w:rPr>
          <w:rFonts w:ascii="Times New Roman" w:hAnsi="Times New Roman"/>
          <w:b/>
          <w:bCs/>
          <w:color w:val="313131"/>
          <w:sz w:val="24"/>
          <w:szCs w:val="24"/>
          <w:bdr w:val="none" w:sz="0" w:space="0" w:color="auto" w:frame="1"/>
        </w:rPr>
      </w:pPr>
      <w:r w:rsidRPr="00E256BE">
        <w:rPr>
          <w:rFonts w:ascii="Times New Roman" w:hAnsi="Times New Roman"/>
          <w:bCs/>
          <w:sz w:val="24"/>
          <w:szCs w:val="24"/>
          <w:bdr w:val="none" w:sz="0" w:space="0" w:color="auto" w:frame="1"/>
        </w:rPr>
        <w:t>рассмотреть критические замечания</w:t>
      </w:r>
      <w:r w:rsidRPr="00E256BE">
        <w:rPr>
          <w:rFonts w:ascii="Times New Roman" w:hAnsi="Times New Roman"/>
          <w:bCs/>
          <w:sz w:val="24"/>
          <w:szCs w:val="24"/>
          <w:bdr w:val="none" w:sz="0" w:space="0" w:color="auto" w:frame="1"/>
          <w:lang w:bidi="ru-RU"/>
        </w:rPr>
        <w:t xml:space="preserve"> ООО «ТПО ВОИ», ООО «Мебельная фабрика Рассвет» (в части касающейся сферы деятельности Комитета)</w:t>
      </w:r>
      <w:r w:rsidRPr="00E256BE">
        <w:rPr>
          <w:rFonts w:ascii="Times New Roman" w:hAnsi="Times New Roman"/>
          <w:bCs/>
          <w:sz w:val="24"/>
          <w:szCs w:val="24"/>
          <w:bdr w:val="none" w:sz="0" w:space="0" w:color="auto" w:frame="1"/>
        </w:rPr>
        <w:t>, изложенные в данных рекомендациях, и направить в Общественную палату информацию по существу вопросов</w:t>
      </w:r>
      <w:r w:rsidRPr="00E256BE">
        <w:rPr>
          <w:rFonts w:ascii="Times New Roman" w:hAnsi="Times New Roman"/>
          <w:bCs/>
          <w:sz w:val="24"/>
          <w:szCs w:val="24"/>
          <w:bdr w:val="none" w:sz="0" w:space="0" w:color="auto" w:frame="1"/>
          <w:lang w:bidi="ru-RU"/>
        </w:rPr>
        <w:t>.</w:t>
      </w:r>
    </w:p>
    <w:p w:rsidR="004B7600" w:rsidRPr="00C56D68" w:rsidRDefault="004B7600" w:rsidP="004B7600">
      <w:pPr>
        <w:spacing w:after="0" w:line="240" w:lineRule="auto"/>
        <w:ind w:left="708"/>
        <w:jc w:val="center"/>
        <w:rPr>
          <w:rFonts w:ascii="Times New Roman" w:hAnsi="Times New Roman"/>
          <w:b/>
          <w:bCs/>
          <w:i/>
          <w:sz w:val="24"/>
          <w:szCs w:val="24"/>
        </w:rPr>
      </w:pPr>
      <w:r w:rsidRPr="00C56D68">
        <w:rPr>
          <w:rFonts w:ascii="Times New Roman" w:hAnsi="Times New Roman"/>
          <w:b/>
          <w:bCs/>
          <w:i/>
          <w:sz w:val="24"/>
          <w:szCs w:val="24"/>
        </w:rPr>
        <w:t xml:space="preserve">Комитету по социальной защите населения Ленинградской области: </w:t>
      </w:r>
    </w:p>
    <w:p w:rsidR="004B7600" w:rsidRPr="00C56D68" w:rsidRDefault="004B7600" w:rsidP="00B13EEB">
      <w:pPr>
        <w:numPr>
          <w:ilvl w:val="0"/>
          <w:numId w:val="58"/>
        </w:numPr>
        <w:autoSpaceDE w:val="0"/>
        <w:autoSpaceDN w:val="0"/>
        <w:adjustRightInd w:val="0"/>
        <w:spacing w:after="0" w:line="240" w:lineRule="auto"/>
        <w:ind w:left="0" w:firstLine="360"/>
        <w:jc w:val="both"/>
        <w:rPr>
          <w:rFonts w:ascii="Times New Roman" w:hAnsi="Times New Roman"/>
          <w:bCs/>
          <w:color w:val="000000"/>
          <w:spacing w:val="-3"/>
          <w:sz w:val="24"/>
          <w:szCs w:val="24"/>
          <w:lang w:bidi="ru-RU"/>
        </w:rPr>
      </w:pPr>
      <w:r w:rsidRPr="00C56D68">
        <w:rPr>
          <w:rFonts w:ascii="Times New Roman" w:hAnsi="Times New Roman"/>
          <w:bCs/>
          <w:sz w:val="24"/>
          <w:szCs w:val="24"/>
          <w:lang w:bidi="ru-RU"/>
        </w:rPr>
        <w:t>привлекать Общественную палату</w:t>
      </w:r>
      <w:r w:rsidRPr="00C56D68">
        <w:rPr>
          <w:rFonts w:ascii="Times New Roman" w:hAnsi="Times New Roman"/>
          <w:bCs/>
          <w:sz w:val="24"/>
          <w:szCs w:val="24"/>
        </w:rPr>
        <w:t xml:space="preserve"> при обсуждении проблем </w:t>
      </w:r>
      <w:r w:rsidRPr="00C56D68">
        <w:rPr>
          <w:rFonts w:ascii="Times New Roman" w:hAnsi="Times New Roman"/>
          <w:bCs/>
          <w:sz w:val="24"/>
          <w:szCs w:val="24"/>
          <w:lang w:bidi="ru-RU"/>
        </w:rPr>
        <w:t>обеспечения доступной среды для инвалидов, проживающих в многоквартирных домах.</w:t>
      </w:r>
    </w:p>
    <w:p w:rsidR="004B7600" w:rsidRPr="00C56D68" w:rsidRDefault="004B7600" w:rsidP="004B7600">
      <w:pPr>
        <w:autoSpaceDE w:val="0"/>
        <w:autoSpaceDN w:val="0"/>
        <w:adjustRightInd w:val="0"/>
        <w:spacing w:after="0" w:line="240" w:lineRule="auto"/>
        <w:ind w:left="567"/>
        <w:jc w:val="both"/>
        <w:rPr>
          <w:rFonts w:ascii="Times New Roman" w:hAnsi="Times New Roman"/>
          <w:bCs/>
          <w:sz w:val="24"/>
          <w:szCs w:val="24"/>
          <w:lang w:bidi="ru-RU"/>
        </w:rPr>
      </w:pPr>
    </w:p>
    <w:p w:rsidR="004B7600" w:rsidRPr="00C56D68" w:rsidRDefault="004B7600" w:rsidP="00E256BE">
      <w:pPr>
        <w:autoSpaceDE w:val="0"/>
        <w:autoSpaceDN w:val="0"/>
        <w:adjustRightInd w:val="0"/>
        <w:spacing w:after="0" w:line="240" w:lineRule="auto"/>
        <w:ind w:left="567"/>
        <w:jc w:val="center"/>
        <w:rPr>
          <w:rFonts w:ascii="Times New Roman" w:hAnsi="Times New Roman"/>
          <w:b/>
          <w:bCs/>
          <w:i/>
          <w:color w:val="000000"/>
          <w:spacing w:val="-3"/>
          <w:sz w:val="24"/>
          <w:szCs w:val="24"/>
          <w:lang w:bidi="ru-RU"/>
        </w:rPr>
      </w:pPr>
      <w:r w:rsidRPr="00C56D68">
        <w:rPr>
          <w:rFonts w:ascii="Times New Roman" w:hAnsi="Times New Roman"/>
          <w:b/>
          <w:bCs/>
          <w:i/>
          <w:color w:val="000000"/>
          <w:spacing w:val="-3"/>
          <w:sz w:val="24"/>
          <w:szCs w:val="24"/>
          <w:lang w:bidi="ru-RU"/>
        </w:rPr>
        <w:t>Комитету по труду и занятости населения Ленинградской области:</w:t>
      </w:r>
    </w:p>
    <w:p w:rsidR="004B7600" w:rsidRPr="00C56D68" w:rsidRDefault="004B7600" w:rsidP="00B13EEB">
      <w:pPr>
        <w:numPr>
          <w:ilvl w:val="0"/>
          <w:numId w:val="57"/>
        </w:numPr>
        <w:autoSpaceDE w:val="0"/>
        <w:autoSpaceDN w:val="0"/>
        <w:adjustRightInd w:val="0"/>
        <w:spacing w:after="0" w:line="240" w:lineRule="auto"/>
        <w:ind w:left="0" w:firstLine="360"/>
        <w:jc w:val="both"/>
        <w:rPr>
          <w:rFonts w:ascii="Times New Roman" w:hAnsi="Times New Roman"/>
          <w:bCs/>
          <w:color w:val="000000"/>
          <w:spacing w:val="-3"/>
          <w:sz w:val="24"/>
          <w:szCs w:val="24"/>
          <w:lang w:bidi="ru-RU"/>
        </w:rPr>
      </w:pPr>
      <w:r w:rsidRPr="00C56D68">
        <w:rPr>
          <w:rFonts w:ascii="Times New Roman" w:hAnsi="Times New Roman"/>
          <w:bCs/>
          <w:sz w:val="24"/>
          <w:szCs w:val="24"/>
          <w:lang w:bidi="ru-RU"/>
        </w:rPr>
        <w:t xml:space="preserve">направить в Общественную палату информацию по рассмотрению заявки ООО «Мебельная фабрика Рассвет», критические замечания по </w:t>
      </w:r>
      <w:proofErr w:type="gramStart"/>
      <w:r w:rsidRPr="00C56D68">
        <w:rPr>
          <w:rFonts w:ascii="Times New Roman" w:hAnsi="Times New Roman"/>
          <w:bCs/>
          <w:sz w:val="24"/>
          <w:szCs w:val="24"/>
          <w:lang w:bidi="ru-RU"/>
        </w:rPr>
        <w:t>рассмотрению</w:t>
      </w:r>
      <w:proofErr w:type="gramEnd"/>
      <w:r w:rsidRPr="00C56D68">
        <w:rPr>
          <w:rFonts w:ascii="Times New Roman" w:hAnsi="Times New Roman"/>
          <w:bCs/>
          <w:sz w:val="24"/>
          <w:szCs w:val="24"/>
          <w:lang w:bidi="ru-RU"/>
        </w:rPr>
        <w:t xml:space="preserve"> которой изложены в данных рекомендациях.</w:t>
      </w:r>
    </w:p>
    <w:p w:rsidR="004B7600" w:rsidRPr="00C56D68" w:rsidRDefault="004B7600" w:rsidP="004B7600">
      <w:pPr>
        <w:autoSpaceDE w:val="0"/>
        <w:autoSpaceDN w:val="0"/>
        <w:adjustRightInd w:val="0"/>
        <w:spacing w:after="0" w:line="240" w:lineRule="auto"/>
        <w:ind w:left="567"/>
        <w:jc w:val="both"/>
        <w:rPr>
          <w:rFonts w:ascii="Times New Roman" w:hAnsi="Times New Roman"/>
          <w:bCs/>
          <w:color w:val="000000"/>
          <w:spacing w:val="-3"/>
          <w:sz w:val="24"/>
          <w:szCs w:val="24"/>
          <w:lang w:bidi="ru-RU"/>
        </w:rPr>
      </w:pPr>
    </w:p>
    <w:p w:rsidR="004B7600" w:rsidRPr="00C56D68" w:rsidRDefault="004B7600" w:rsidP="004B7600">
      <w:pPr>
        <w:spacing w:after="0" w:line="240" w:lineRule="auto"/>
        <w:jc w:val="center"/>
        <w:rPr>
          <w:rFonts w:ascii="Times New Roman" w:hAnsi="Times New Roman"/>
          <w:bCs/>
          <w:sz w:val="24"/>
          <w:szCs w:val="24"/>
        </w:rPr>
      </w:pPr>
      <w:r w:rsidRPr="00C56D68">
        <w:rPr>
          <w:rFonts w:ascii="Times New Roman" w:hAnsi="Times New Roman"/>
          <w:b/>
          <w:i/>
          <w:sz w:val="24"/>
          <w:szCs w:val="24"/>
        </w:rPr>
        <w:t>Комитету по физической культуре и спорту Ленинградской области:</w:t>
      </w:r>
    </w:p>
    <w:p w:rsidR="004B7600" w:rsidRPr="00C56D68" w:rsidRDefault="004B7600" w:rsidP="004B7600">
      <w:pPr>
        <w:spacing w:after="0" w:line="240" w:lineRule="auto"/>
        <w:ind w:firstLine="709"/>
        <w:jc w:val="both"/>
        <w:rPr>
          <w:rFonts w:ascii="Times New Roman" w:hAnsi="Times New Roman"/>
          <w:sz w:val="24"/>
          <w:szCs w:val="24"/>
        </w:rPr>
      </w:pPr>
      <w:r w:rsidRPr="00C56D68">
        <w:rPr>
          <w:rFonts w:ascii="Times New Roman" w:hAnsi="Times New Roman"/>
          <w:sz w:val="24"/>
          <w:szCs w:val="24"/>
        </w:rPr>
        <w:t>1)</w:t>
      </w:r>
      <w:r w:rsidRPr="00C56D68">
        <w:rPr>
          <w:rFonts w:ascii="Times New Roman" w:hAnsi="Times New Roman"/>
          <w:sz w:val="24"/>
          <w:szCs w:val="24"/>
        </w:rPr>
        <w:tab/>
        <w:t>обратиться к Губернатору Ленинградской области о выделении Футбольному Клубу Инвалидов средств  резервного фонда Правительства Ленинградской области на ремонт здания;</w:t>
      </w:r>
    </w:p>
    <w:p w:rsidR="004B7600" w:rsidRPr="00C56D68" w:rsidRDefault="004B7600" w:rsidP="004B7600">
      <w:pPr>
        <w:spacing w:after="0" w:line="240" w:lineRule="auto"/>
        <w:ind w:firstLine="709"/>
        <w:jc w:val="both"/>
        <w:rPr>
          <w:rFonts w:ascii="Times New Roman" w:hAnsi="Times New Roman"/>
          <w:sz w:val="24"/>
          <w:szCs w:val="24"/>
        </w:rPr>
      </w:pPr>
      <w:r w:rsidRPr="00C56D68">
        <w:rPr>
          <w:rFonts w:ascii="Times New Roman" w:hAnsi="Times New Roman"/>
          <w:sz w:val="24"/>
          <w:szCs w:val="24"/>
        </w:rPr>
        <w:t>2)  предоставить в Общественную палату информацию, проведенных Комитетом мероприятий в 2017 год и планов на 2018 год в сфере формирования доступной среды жизнедеятельности для инвалидов и маломобильных групп населения на территории Ленинградской области.</w:t>
      </w:r>
    </w:p>
    <w:p w:rsidR="004B7600" w:rsidRPr="00C56D68" w:rsidRDefault="004B7600" w:rsidP="004B7600">
      <w:pPr>
        <w:spacing w:after="0" w:line="240" w:lineRule="auto"/>
        <w:jc w:val="both"/>
        <w:rPr>
          <w:rFonts w:ascii="Times New Roman" w:hAnsi="Times New Roman"/>
          <w:sz w:val="24"/>
          <w:szCs w:val="24"/>
        </w:rPr>
      </w:pPr>
    </w:p>
    <w:p w:rsidR="004B7600" w:rsidRPr="00C56D68" w:rsidRDefault="004B7600" w:rsidP="004B7600">
      <w:pPr>
        <w:spacing w:after="0" w:line="240" w:lineRule="auto"/>
        <w:jc w:val="center"/>
        <w:rPr>
          <w:rFonts w:ascii="Times New Roman" w:hAnsi="Times New Roman"/>
          <w:b/>
          <w:i/>
          <w:sz w:val="24"/>
          <w:szCs w:val="24"/>
        </w:rPr>
      </w:pPr>
      <w:r w:rsidRPr="00C56D68">
        <w:rPr>
          <w:rFonts w:ascii="Times New Roman" w:hAnsi="Times New Roman"/>
          <w:b/>
          <w:i/>
          <w:sz w:val="24"/>
          <w:szCs w:val="24"/>
        </w:rPr>
        <w:t xml:space="preserve">Администрации муниципального образования </w:t>
      </w:r>
    </w:p>
    <w:p w:rsidR="004B7600" w:rsidRPr="00C56D68" w:rsidRDefault="004B7600" w:rsidP="004B7600">
      <w:pPr>
        <w:spacing w:after="0" w:line="240" w:lineRule="auto"/>
        <w:jc w:val="center"/>
        <w:rPr>
          <w:rFonts w:ascii="Times New Roman" w:hAnsi="Times New Roman"/>
          <w:b/>
          <w:i/>
          <w:sz w:val="24"/>
          <w:szCs w:val="24"/>
        </w:rPr>
      </w:pPr>
      <w:proofErr w:type="spellStart"/>
      <w:r w:rsidRPr="00C56D68">
        <w:rPr>
          <w:rFonts w:ascii="Times New Roman" w:hAnsi="Times New Roman"/>
          <w:b/>
          <w:i/>
          <w:sz w:val="24"/>
          <w:szCs w:val="24"/>
        </w:rPr>
        <w:t>Киришский</w:t>
      </w:r>
      <w:proofErr w:type="spellEnd"/>
      <w:r w:rsidRPr="00C56D68">
        <w:rPr>
          <w:rFonts w:ascii="Times New Roman" w:hAnsi="Times New Roman"/>
          <w:b/>
          <w:i/>
          <w:sz w:val="24"/>
          <w:szCs w:val="24"/>
        </w:rPr>
        <w:t xml:space="preserve"> муниципальный район Ленинградской области:</w:t>
      </w:r>
    </w:p>
    <w:p w:rsidR="004B7600" w:rsidRPr="00C56D68" w:rsidRDefault="004B7600" w:rsidP="00B13EEB">
      <w:pPr>
        <w:pStyle w:val="41"/>
        <w:numPr>
          <w:ilvl w:val="0"/>
          <w:numId w:val="55"/>
        </w:numPr>
        <w:spacing w:after="0" w:line="240" w:lineRule="auto"/>
        <w:ind w:left="0" w:firstLine="709"/>
        <w:jc w:val="both"/>
        <w:rPr>
          <w:rFonts w:ascii="Times New Roman" w:hAnsi="Times New Roman"/>
          <w:sz w:val="24"/>
          <w:szCs w:val="24"/>
        </w:rPr>
      </w:pPr>
      <w:r w:rsidRPr="00C56D68">
        <w:rPr>
          <w:rFonts w:ascii="Times New Roman" w:hAnsi="Times New Roman"/>
          <w:bCs/>
          <w:sz w:val="24"/>
          <w:szCs w:val="24"/>
          <w:lang w:bidi="ru-RU"/>
        </w:rPr>
        <w:t xml:space="preserve">организовать предоставление социальной услуги с использованием лестничного подъемника (средства на приобретение </w:t>
      </w:r>
      <w:proofErr w:type="spellStart"/>
      <w:r w:rsidRPr="00C56D68">
        <w:rPr>
          <w:rFonts w:ascii="Times New Roman" w:hAnsi="Times New Roman"/>
          <w:bCs/>
          <w:sz w:val="24"/>
          <w:szCs w:val="24"/>
          <w:lang w:bidi="ru-RU"/>
        </w:rPr>
        <w:t>ступенькоходов</w:t>
      </w:r>
      <w:proofErr w:type="spellEnd"/>
      <w:r w:rsidRPr="00C56D68">
        <w:rPr>
          <w:rFonts w:ascii="Times New Roman" w:hAnsi="Times New Roman"/>
          <w:bCs/>
          <w:sz w:val="24"/>
          <w:szCs w:val="24"/>
          <w:lang w:bidi="ru-RU"/>
        </w:rPr>
        <w:t xml:space="preserve"> муниципальными образованиями предусмотрены в областном </w:t>
      </w:r>
      <w:proofErr w:type="gramStart"/>
      <w:r w:rsidRPr="00C56D68">
        <w:rPr>
          <w:rFonts w:ascii="Times New Roman" w:hAnsi="Times New Roman"/>
          <w:bCs/>
          <w:sz w:val="24"/>
          <w:szCs w:val="24"/>
          <w:lang w:bidi="ru-RU"/>
        </w:rPr>
        <w:t>бюджете</w:t>
      </w:r>
      <w:proofErr w:type="gramEnd"/>
      <w:r w:rsidRPr="00C56D68">
        <w:rPr>
          <w:rFonts w:ascii="Times New Roman" w:hAnsi="Times New Roman"/>
          <w:bCs/>
          <w:sz w:val="24"/>
          <w:szCs w:val="24"/>
          <w:lang w:bidi="ru-RU"/>
        </w:rPr>
        <w:t xml:space="preserve">) для Алимпиевой Ольги Юрьевны, </w:t>
      </w:r>
      <w:proofErr w:type="spellStart"/>
      <w:r w:rsidRPr="00C56D68">
        <w:rPr>
          <w:rFonts w:ascii="Times New Roman" w:hAnsi="Times New Roman"/>
          <w:bCs/>
          <w:sz w:val="24"/>
          <w:szCs w:val="24"/>
          <w:lang w:bidi="ru-RU"/>
        </w:rPr>
        <w:t>Тяпковой</w:t>
      </w:r>
      <w:proofErr w:type="spellEnd"/>
      <w:r w:rsidRPr="00C56D68">
        <w:rPr>
          <w:rFonts w:ascii="Times New Roman" w:hAnsi="Times New Roman"/>
          <w:bCs/>
          <w:sz w:val="24"/>
          <w:szCs w:val="24"/>
          <w:lang w:bidi="ru-RU"/>
        </w:rPr>
        <w:t xml:space="preserve"> Алены Сергеевны, а также рассмотреть </w:t>
      </w:r>
      <w:r w:rsidRPr="00C56D68">
        <w:rPr>
          <w:rFonts w:ascii="Times New Roman" w:hAnsi="Times New Roman"/>
          <w:sz w:val="24"/>
          <w:szCs w:val="24"/>
        </w:rPr>
        <w:t xml:space="preserve">возможные варианты их переселения </w:t>
      </w:r>
      <w:r w:rsidRPr="00C56D68">
        <w:rPr>
          <w:rFonts w:ascii="Times New Roman" w:hAnsi="Times New Roman"/>
          <w:bCs/>
          <w:sz w:val="24"/>
          <w:szCs w:val="24"/>
          <w:lang w:bidi="ru-RU"/>
        </w:rPr>
        <w:t>на первый этаж.</w:t>
      </w:r>
    </w:p>
    <w:p w:rsidR="004B7600" w:rsidRPr="00C56D68" w:rsidRDefault="004B7600" w:rsidP="004B7600">
      <w:pPr>
        <w:pStyle w:val="41"/>
        <w:spacing w:after="0" w:line="240" w:lineRule="auto"/>
        <w:ind w:left="0"/>
        <w:jc w:val="both"/>
        <w:rPr>
          <w:rFonts w:ascii="Times New Roman" w:hAnsi="Times New Roman"/>
          <w:sz w:val="24"/>
          <w:szCs w:val="24"/>
        </w:rPr>
      </w:pPr>
    </w:p>
    <w:p w:rsidR="004B7600" w:rsidRPr="00C56D68" w:rsidRDefault="004B7600" w:rsidP="004B7600">
      <w:pPr>
        <w:pStyle w:val="41"/>
        <w:spacing w:after="0" w:line="240" w:lineRule="auto"/>
        <w:jc w:val="center"/>
        <w:rPr>
          <w:rFonts w:ascii="Times New Roman" w:hAnsi="Times New Roman"/>
          <w:b/>
          <w:i/>
          <w:sz w:val="24"/>
          <w:szCs w:val="24"/>
        </w:rPr>
      </w:pPr>
      <w:r w:rsidRPr="00C56D68">
        <w:rPr>
          <w:rFonts w:ascii="Times New Roman" w:hAnsi="Times New Roman"/>
          <w:b/>
          <w:i/>
          <w:sz w:val="24"/>
          <w:szCs w:val="24"/>
        </w:rPr>
        <w:t>Администрациям муниципальных образований</w:t>
      </w:r>
    </w:p>
    <w:p w:rsidR="004B7600" w:rsidRPr="00C56D68" w:rsidRDefault="004B7600" w:rsidP="004B7600">
      <w:pPr>
        <w:pStyle w:val="41"/>
        <w:spacing w:after="0" w:line="240" w:lineRule="auto"/>
        <w:jc w:val="center"/>
        <w:rPr>
          <w:rFonts w:ascii="Times New Roman" w:hAnsi="Times New Roman"/>
          <w:sz w:val="24"/>
          <w:szCs w:val="24"/>
        </w:rPr>
      </w:pPr>
      <w:r w:rsidRPr="00C56D68">
        <w:rPr>
          <w:rFonts w:ascii="Times New Roman" w:hAnsi="Times New Roman"/>
          <w:b/>
          <w:i/>
          <w:sz w:val="24"/>
          <w:szCs w:val="24"/>
        </w:rPr>
        <w:t>Ленинградской области:</w:t>
      </w:r>
    </w:p>
    <w:p w:rsidR="004B7600" w:rsidRPr="00C56D68" w:rsidRDefault="004B7600" w:rsidP="004B7600">
      <w:pPr>
        <w:pStyle w:val="41"/>
        <w:spacing w:after="0" w:line="240" w:lineRule="auto"/>
        <w:ind w:left="0" w:firstLine="708"/>
        <w:jc w:val="both"/>
        <w:rPr>
          <w:rFonts w:ascii="Times New Roman" w:hAnsi="Times New Roman"/>
          <w:sz w:val="24"/>
          <w:szCs w:val="24"/>
        </w:rPr>
      </w:pPr>
      <w:r w:rsidRPr="00C56D68">
        <w:rPr>
          <w:rFonts w:ascii="Times New Roman" w:hAnsi="Times New Roman"/>
          <w:sz w:val="24"/>
          <w:szCs w:val="24"/>
        </w:rPr>
        <w:t xml:space="preserve">1) </w:t>
      </w:r>
      <w:r w:rsidRPr="00C56D68">
        <w:rPr>
          <w:rFonts w:ascii="Times New Roman" w:hAnsi="Times New Roman"/>
          <w:bCs/>
          <w:sz w:val="24"/>
          <w:szCs w:val="24"/>
        </w:rPr>
        <w:t xml:space="preserve">совместно с Комитетом по социальной защите населения Ленинградской области провести инвентаризацию помещений, находящихся в муниципальной собственности, расположенных на первых этажах и переведенных из жилого помещения в </w:t>
      </w:r>
      <w:proofErr w:type="gramStart"/>
      <w:r w:rsidRPr="00C56D68">
        <w:rPr>
          <w:rFonts w:ascii="Times New Roman" w:hAnsi="Times New Roman"/>
          <w:bCs/>
          <w:sz w:val="24"/>
          <w:szCs w:val="24"/>
        </w:rPr>
        <w:t>нежилое</w:t>
      </w:r>
      <w:proofErr w:type="gramEnd"/>
      <w:r w:rsidRPr="00C56D68">
        <w:rPr>
          <w:rFonts w:ascii="Times New Roman" w:hAnsi="Times New Roman"/>
          <w:bCs/>
          <w:sz w:val="24"/>
          <w:szCs w:val="24"/>
        </w:rPr>
        <w:t>, на предмет возможности перевода их в разряд жилых  и переоборудования с учетом потребностей инвалидов, информацию о результатах инвентаризации направить в Общественную палату;</w:t>
      </w:r>
    </w:p>
    <w:p w:rsidR="004B7600" w:rsidRPr="00C56D68" w:rsidRDefault="004B7600" w:rsidP="004B7600">
      <w:pPr>
        <w:pStyle w:val="41"/>
        <w:spacing w:after="0" w:line="240" w:lineRule="auto"/>
        <w:ind w:left="0" w:firstLine="708"/>
        <w:jc w:val="both"/>
        <w:rPr>
          <w:rFonts w:ascii="Times New Roman" w:hAnsi="Times New Roman"/>
          <w:bCs/>
          <w:sz w:val="24"/>
          <w:szCs w:val="24"/>
          <w:lang w:bidi="ru-RU"/>
        </w:rPr>
      </w:pPr>
      <w:r w:rsidRPr="00C56D68">
        <w:rPr>
          <w:rFonts w:ascii="Times New Roman" w:hAnsi="Times New Roman"/>
          <w:sz w:val="24"/>
          <w:szCs w:val="24"/>
        </w:rPr>
        <w:t xml:space="preserve">2) вводить ставки </w:t>
      </w:r>
      <w:r w:rsidRPr="00C56D68">
        <w:rPr>
          <w:rFonts w:ascii="Times New Roman" w:hAnsi="Times New Roman"/>
          <w:bCs/>
          <w:sz w:val="24"/>
          <w:szCs w:val="24"/>
          <w:lang w:bidi="ru-RU"/>
        </w:rPr>
        <w:t>инструктора по адаптивной физической культуре при поступлении соответствующих обращений от лиц с ограниченными возможностями.</w:t>
      </w:r>
    </w:p>
    <w:p w:rsidR="004B7600" w:rsidRPr="00C56D68" w:rsidRDefault="004B7600" w:rsidP="009634F4">
      <w:pPr>
        <w:spacing w:line="240" w:lineRule="auto"/>
        <w:ind w:left="360" w:hanging="360"/>
        <w:rPr>
          <w:rFonts w:ascii="Times New Roman" w:hAnsi="Times New Roman"/>
          <w:sz w:val="24"/>
          <w:szCs w:val="24"/>
        </w:rPr>
      </w:pPr>
    </w:p>
    <w:p w:rsidR="00D55EBD" w:rsidRDefault="00D55EBD" w:rsidP="009634F4">
      <w:pPr>
        <w:spacing w:line="240" w:lineRule="auto"/>
        <w:ind w:left="360" w:hanging="360"/>
        <w:rPr>
          <w:rFonts w:ascii="Times New Roman" w:hAnsi="Times New Roman"/>
          <w:sz w:val="24"/>
          <w:szCs w:val="24"/>
        </w:rPr>
      </w:pPr>
    </w:p>
    <w:p w:rsidR="00CB715C" w:rsidRPr="00C56D68" w:rsidRDefault="00CB715C" w:rsidP="009634F4">
      <w:pPr>
        <w:spacing w:line="240" w:lineRule="auto"/>
        <w:ind w:left="360" w:hanging="360"/>
        <w:rPr>
          <w:rFonts w:ascii="Times New Roman" w:hAnsi="Times New Roman"/>
          <w:sz w:val="24"/>
          <w:szCs w:val="24"/>
        </w:rPr>
      </w:pPr>
    </w:p>
    <w:p w:rsidR="003710F2" w:rsidRPr="00C56D68" w:rsidRDefault="003710F2" w:rsidP="003710F2">
      <w:pPr>
        <w:spacing w:after="0" w:line="240" w:lineRule="auto"/>
        <w:ind w:left="360" w:hanging="360"/>
        <w:jc w:val="center"/>
        <w:rPr>
          <w:rFonts w:ascii="Times New Roman" w:hAnsi="Times New Roman"/>
          <w:b/>
          <w:sz w:val="24"/>
          <w:szCs w:val="24"/>
        </w:rPr>
      </w:pPr>
      <w:r w:rsidRPr="00C56D68">
        <w:rPr>
          <w:rFonts w:ascii="Times New Roman" w:hAnsi="Times New Roman"/>
          <w:b/>
          <w:sz w:val="24"/>
          <w:szCs w:val="24"/>
        </w:rPr>
        <w:t>РЕКОМЕНДАЦИИ</w:t>
      </w:r>
    </w:p>
    <w:p w:rsidR="003710F2" w:rsidRPr="00C56D68" w:rsidRDefault="003710F2" w:rsidP="003710F2">
      <w:pPr>
        <w:spacing w:after="0" w:line="240" w:lineRule="auto"/>
        <w:ind w:left="360" w:hanging="360"/>
        <w:jc w:val="center"/>
        <w:rPr>
          <w:rFonts w:ascii="Times New Roman" w:hAnsi="Times New Roman"/>
          <w:b/>
          <w:sz w:val="24"/>
          <w:szCs w:val="24"/>
        </w:rPr>
      </w:pPr>
      <w:r w:rsidRPr="00C56D68">
        <w:rPr>
          <w:rFonts w:ascii="Times New Roman" w:hAnsi="Times New Roman"/>
          <w:b/>
          <w:sz w:val="24"/>
          <w:szCs w:val="24"/>
        </w:rPr>
        <w:t>Комиссии по агропромышленному комплексу, сельским территориям, природопользованию и экологии Общественной палаты Ленинградской области по итогам расширенного заседания комиссии на тему:</w:t>
      </w:r>
      <w:r w:rsidR="00BF798A" w:rsidRPr="00C56D68">
        <w:rPr>
          <w:rFonts w:ascii="Times New Roman" w:hAnsi="Times New Roman"/>
          <w:b/>
          <w:sz w:val="24"/>
          <w:szCs w:val="24"/>
        </w:rPr>
        <w:t xml:space="preserve"> </w:t>
      </w:r>
      <w:r w:rsidRPr="00C56D68">
        <w:rPr>
          <w:rFonts w:ascii="Times New Roman" w:hAnsi="Times New Roman"/>
          <w:b/>
          <w:sz w:val="24"/>
          <w:szCs w:val="24"/>
        </w:rPr>
        <w:t>«Методы борьбы с борщевиком Сосновского на территории Ленинградской области»</w:t>
      </w:r>
    </w:p>
    <w:p w:rsidR="003710F2" w:rsidRDefault="003710F2" w:rsidP="003710F2">
      <w:pPr>
        <w:spacing w:after="0" w:line="240" w:lineRule="auto"/>
        <w:ind w:left="360" w:hanging="360"/>
        <w:rPr>
          <w:rFonts w:ascii="Times New Roman" w:hAnsi="Times New Roman"/>
          <w:sz w:val="24"/>
          <w:szCs w:val="24"/>
        </w:rPr>
      </w:pPr>
    </w:p>
    <w:p w:rsidR="00CB715C" w:rsidRPr="00C56D68" w:rsidRDefault="00CB715C" w:rsidP="003710F2">
      <w:pPr>
        <w:spacing w:after="0" w:line="240" w:lineRule="auto"/>
        <w:ind w:left="360" w:hanging="360"/>
        <w:rPr>
          <w:rFonts w:ascii="Times New Roman" w:hAnsi="Times New Roman"/>
          <w:sz w:val="24"/>
          <w:szCs w:val="24"/>
        </w:rPr>
      </w:pPr>
    </w:p>
    <w:p w:rsidR="003710F2" w:rsidRPr="00C56D68" w:rsidRDefault="00CB715C" w:rsidP="003710F2">
      <w:pPr>
        <w:spacing w:after="0" w:line="240" w:lineRule="auto"/>
        <w:ind w:left="360" w:hanging="360"/>
        <w:rPr>
          <w:rFonts w:ascii="Times New Roman" w:hAnsi="Times New Roman"/>
          <w:sz w:val="24"/>
          <w:szCs w:val="24"/>
        </w:rPr>
      </w:pPr>
      <w:r>
        <w:rPr>
          <w:rFonts w:ascii="Times New Roman" w:hAnsi="Times New Roman"/>
          <w:sz w:val="24"/>
          <w:szCs w:val="24"/>
        </w:rPr>
        <w:t xml:space="preserve">г. </w:t>
      </w:r>
      <w:r w:rsidR="003710F2" w:rsidRPr="00C56D68">
        <w:rPr>
          <w:rFonts w:ascii="Times New Roman" w:hAnsi="Times New Roman"/>
          <w:sz w:val="24"/>
          <w:szCs w:val="24"/>
        </w:rPr>
        <w:t>Санкт-Петербург</w:t>
      </w:r>
      <w:r w:rsidR="003710F2" w:rsidRPr="00C56D68">
        <w:rPr>
          <w:rFonts w:ascii="Times New Roman" w:hAnsi="Times New Roman"/>
          <w:sz w:val="24"/>
          <w:szCs w:val="24"/>
        </w:rPr>
        <w:tab/>
      </w:r>
      <w:r w:rsidR="003710F2" w:rsidRPr="00C56D68">
        <w:rPr>
          <w:rFonts w:ascii="Times New Roman" w:hAnsi="Times New Roman"/>
          <w:sz w:val="24"/>
          <w:szCs w:val="24"/>
        </w:rPr>
        <w:tab/>
      </w:r>
      <w:r w:rsidR="003710F2" w:rsidRPr="00C56D68">
        <w:rPr>
          <w:rFonts w:ascii="Times New Roman" w:hAnsi="Times New Roman"/>
          <w:sz w:val="24"/>
          <w:szCs w:val="24"/>
        </w:rPr>
        <w:tab/>
      </w:r>
      <w:r w:rsidR="003710F2" w:rsidRPr="00C56D68">
        <w:rPr>
          <w:rFonts w:ascii="Times New Roman" w:hAnsi="Times New Roman"/>
          <w:sz w:val="24"/>
          <w:szCs w:val="24"/>
        </w:rPr>
        <w:tab/>
      </w:r>
      <w:r w:rsidR="003710F2" w:rsidRPr="00C56D68">
        <w:rPr>
          <w:rFonts w:ascii="Times New Roman" w:hAnsi="Times New Roman"/>
          <w:sz w:val="24"/>
          <w:szCs w:val="24"/>
        </w:rPr>
        <w:tab/>
      </w:r>
      <w:r w:rsidR="003710F2" w:rsidRPr="00C56D68">
        <w:rPr>
          <w:rFonts w:ascii="Times New Roman" w:hAnsi="Times New Roman"/>
          <w:sz w:val="24"/>
          <w:szCs w:val="24"/>
        </w:rPr>
        <w:tab/>
      </w:r>
      <w:r w:rsidR="003710F2" w:rsidRPr="00C56D68">
        <w:rPr>
          <w:rFonts w:ascii="Times New Roman" w:hAnsi="Times New Roman"/>
          <w:sz w:val="24"/>
          <w:szCs w:val="24"/>
        </w:rPr>
        <w:tab/>
      </w:r>
      <w:r>
        <w:rPr>
          <w:rFonts w:ascii="Times New Roman" w:hAnsi="Times New Roman"/>
          <w:sz w:val="24"/>
          <w:szCs w:val="24"/>
        </w:rPr>
        <w:t xml:space="preserve">     </w:t>
      </w:r>
      <w:r w:rsidR="007D4311" w:rsidRPr="00C56D68">
        <w:rPr>
          <w:rFonts w:ascii="Times New Roman" w:hAnsi="Times New Roman"/>
          <w:sz w:val="24"/>
          <w:szCs w:val="24"/>
        </w:rPr>
        <w:t xml:space="preserve">      </w:t>
      </w:r>
      <w:r w:rsidR="003710F2" w:rsidRPr="00C56D68">
        <w:rPr>
          <w:rFonts w:ascii="Times New Roman" w:hAnsi="Times New Roman"/>
          <w:sz w:val="24"/>
          <w:szCs w:val="24"/>
        </w:rPr>
        <w:t>2 марта 2018</w:t>
      </w:r>
      <w:r>
        <w:rPr>
          <w:rFonts w:ascii="Times New Roman" w:hAnsi="Times New Roman"/>
          <w:sz w:val="24"/>
          <w:szCs w:val="24"/>
        </w:rPr>
        <w:t xml:space="preserve"> года </w:t>
      </w:r>
    </w:p>
    <w:p w:rsidR="003710F2" w:rsidRPr="00C56D68" w:rsidRDefault="003710F2"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Участники расширенного заседания: представители Общественной палаты Ленинградской области, органов исполнительной власти Ленинградской области, научного и бизнес сообщества, обсудили методы борьбы с борщевиком Сосновского на территории Ленинградской области.</w:t>
      </w:r>
    </w:p>
    <w:p w:rsidR="003710F2" w:rsidRPr="00C56D68" w:rsidRDefault="003710F2"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В рамках расширенного заседания была предоставлена информация по вопросам уничтожения, контроля и использования борщевика Сосновского. По итогам заседания Общественная палата Ленинградской области рекомендует:</w:t>
      </w:r>
    </w:p>
    <w:p w:rsidR="003710F2" w:rsidRPr="00C56D68" w:rsidRDefault="003710F2"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1.</w:t>
      </w:r>
      <w:r w:rsidRPr="00C56D68">
        <w:rPr>
          <w:rFonts w:ascii="Times New Roman" w:hAnsi="Times New Roman"/>
          <w:sz w:val="24"/>
          <w:szCs w:val="24"/>
        </w:rPr>
        <w:tab/>
        <w:t xml:space="preserve">Правительству Ленинградской области объявить чрезвычайную ситуацию на территории Ленинградской области, связанную с критическим распространением борщевика Сосновского по территории области, угрожающим качеству жизни, как в результате его бесконтрольного распространения, так и в результате применения для борьбы с ним </w:t>
      </w:r>
      <w:proofErr w:type="spellStart"/>
      <w:r w:rsidRPr="00C56D68">
        <w:rPr>
          <w:rFonts w:ascii="Times New Roman" w:hAnsi="Times New Roman"/>
          <w:sz w:val="24"/>
          <w:szCs w:val="24"/>
        </w:rPr>
        <w:t>глифосатсодержащих</w:t>
      </w:r>
      <w:proofErr w:type="spellEnd"/>
      <w:r w:rsidRPr="00C56D68">
        <w:rPr>
          <w:rFonts w:ascii="Times New Roman" w:hAnsi="Times New Roman"/>
          <w:sz w:val="24"/>
          <w:szCs w:val="24"/>
        </w:rPr>
        <w:t xml:space="preserve"> гербицидов в местах проживания населения;</w:t>
      </w:r>
    </w:p>
    <w:p w:rsidR="003710F2" w:rsidRPr="00C56D68" w:rsidRDefault="003710F2"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2.</w:t>
      </w:r>
      <w:r w:rsidRPr="00C56D68">
        <w:rPr>
          <w:rFonts w:ascii="Times New Roman" w:hAnsi="Times New Roman"/>
          <w:sz w:val="24"/>
          <w:szCs w:val="24"/>
        </w:rPr>
        <w:tab/>
        <w:t xml:space="preserve">Комитету по агропромышленному и </w:t>
      </w:r>
      <w:proofErr w:type="spellStart"/>
      <w:r w:rsidRPr="00C56D68">
        <w:rPr>
          <w:rFonts w:ascii="Times New Roman" w:hAnsi="Times New Roman"/>
          <w:sz w:val="24"/>
          <w:szCs w:val="24"/>
        </w:rPr>
        <w:t>рыбохозяйственному</w:t>
      </w:r>
      <w:proofErr w:type="spellEnd"/>
      <w:r w:rsidRPr="00C56D68">
        <w:rPr>
          <w:rFonts w:ascii="Times New Roman" w:hAnsi="Times New Roman"/>
          <w:sz w:val="24"/>
          <w:szCs w:val="24"/>
        </w:rPr>
        <w:t xml:space="preserve"> комплексу Ленинградской области обобщить положительный опыт борьбы с борщевиком Сосновского на территории муниципальных образований Ленинградской области и в других регионах, имеющих похожие проблемы с его распространением.</w:t>
      </w:r>
    </w:p>
    <w:p w:rsidR="003710F2" w:rsidRPr="00C56D68" w:rsidRDefault="003710F2"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3.</w:t>
      </w:r>
      <w:r w:rsidRPr="00C56D68">
        <w:rPr>
          <w:rFonts w:ascii="Times New Roman" w:hAnsi="Times New Roman"/>
          <w:sz w:val="24"/>
          <w:szCs w:val="24"/>
        </w:rPr>
        <w:tab/>
        <w:t xml:space="preserve">Общественной палате совместно с комитетом по агропромышленному и </w:t>
      </w:r>
      <w:proofErr w:type="spellStart"/>
      <w:r w:rsidRPr="00C56D68">
        <w:rPr>
          <w:rFonts w:ascii="Times New Roman" w:hAnsi="Times New Roman"/>
          <w:sz w:val="24"/>
          <w:szCs w:val="24"/>
        </w:rPr>
        <w:t>рыбохозяйственному</w:t>
      </w:r>
      <w:proofErr w:type="spellEnd"/>
      <w:r w:rsidRPr="00C56D68">
        <w:rPr>
          <w:rFonts w:ascii="Times New Roman" w:hAnsi="Times New Roman"/>
          <w:sz w:val="24"/>
          <w:szCs w:val="24"/>
        </w:rPr>
        <w:t xml:space="preserve"> комплексу подготовить и провести научно-практическую конференцию по применению альтернативных (биологических, механических) способов борьбы с борщевиком Сосновского на территории Ленинградской области.</w:t>
      </w:r>
    </w:p>
    <w:p w:rsidR="003710F2" w:rsidRPr="00C56D68" w:rsidRDefault="003710F2"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По результатам конференции предложить органам власти Ленинградской области сформировать программу мероприятий, направленную на комплексную борьбу с распространением борщевика Сосновского.</w:t>
      </w:r>
    </w:p>
    <w:p w:rsidR="003710F2" w:rsidRPr="00C56D68" w:rsidRDefault="003710F2"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4.  Правительству Ленинградской области рассмотреть вопрос передачи в аренду производителям сель</w:t>
      </w:r>
      <w:r w:rsidR="00D532E5" w:rsidRPr="00C56D68">
        <w:rPr>
          <w:rFonts w:ascii="Times New Roman" w:hAnsi="Times New Roman"/>
          <w:sz w:val="24"/>
          <w:szCs w:val="24"/>
        </w:rPr>
        <w:t>скохозяйственной продукции земель</w:t>
      </w:r>
      <w:r w:rsidRPr="00C56D68">
        <w:rPr>
          <w:rFonts w:ascii="Times New Roman" w:hAnsi="Times New Roman"/>
          <w:sz w:val="24"/>
          <w:szCs w:val="24"/>
        </w:rPr>
        <w:t xml:space="preserve"> сельскохозяйственного </w:t>
      </w:r>
      <w:r w:rsidR="00D532E5" w:rsidRPr="00C56D68">
        <w:rPr>
          <w:rFonts w:ascii="Times New Roman" w:hAnsi="Times New Roman"/>
          <w:sz w:val="24"/>
          <w:szCs w:val="24"/>
        </w:rPr>
        <w:t xml:space="preserve"> </w:t>
      </w:r>
      <w:r w:rsidRPr="00C56D68">
        <w:rPr>
          <w:rFonts w:ascii="Times New Roman" w:hAnsi="Times New Roman"/>
          <w:sz w:val="24"/>
          <w:szCs w:val="24"/>
        </w:rPr>
        <w:t>назначения расположенны</w:t>
      </w:r>
      <w:r w:rsidR="00D532E5" w:rsidRPr="00C56D68">
        <w:rPr>
          <w:rFonts w:ascii="Times New Roman" w:hAnsi="Times New Roman"/>
          <w:sz w:val="24"/>
          <w:szCs w:val="24"/>
        </w:rPr>
        <w:t>х</w:t>
      </w:r>
      <w:r w:rsidRPr="00C56D68">
        <w:rPr>
          <w:rFonts w:ascii="Times New Roman" w:hAnsi="Times New Roman"/>
          <w:sz w:val="24"/>
          <w:szCs w:val="24"/>
        </w:rPr>
        <w:t xml:space="preserve"> на межселенных территориях и землях фонда перераспределения, пригодных для сельскохозяйственного производства. (Программа увеличения производства зерновых, как средство борьбы с нераспространением борщевика Сосновского и вовлечение в оборот неиспользуемые земли сельскохозяйственного назначения).</w:t>
      </w:r>
    </w:p>
    <w:p w:rsidR="003710F2" w:rsidRPr="00C56D68" w:rsidRDefault="003710F2"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5.</w:t>
      </w:r>
      <w:r w:rsidRPr="00C56D68">
        <w:rPr>
          <w:rFonts w:ascii="Times New Roman" w:hAnsi="Times New Roman"/>
          <w:sz w:val="24"/>
          <w:szCs w:val="24"/>
        </w:rPr>
        <w:tab/>
        <w:t>Общественной палате обратиться к Министерству сельского хозяйства РФ с предложением включения в программы финансовой поддержки АПК выделение средств на борьбу с распространением борщевика Сосновского и вовлечения в оборот неиспользуемые земли сельскохозяйственного назначения.</w:t>
      </w:r>
    </w:p>
    <w:p w:rsidR="003710F2" w:rsidRPr="00C56D68" w:rsidRDefault="003710F2"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6. </w:t>
      </w:r>
      <w:r w:rsidRPr="00C56D68">
        <w:rPr>
          <w:rFonts w:ascii="Times New Roman" w:hAnsi="Times New Roman"/>
          <w:sz w:val="24"/>
          <w:szCs w:val="24"/>
        </w:rPr>
        <w:tab/>
        <w:t xml:space="preserve">П.Ф. </w:t>
      </w:r>
      <w:proofErr w:type="spellStart"/>
      <w:r w:rsidRPr="00C56D68">
        <w:rPr>
          <w:rFonts w:ascii="Times New Roman" w:hAnsi="Times New Roman"/>
          <w:sz w:val="24"/>
          <w:szCs w:val="24"/>
        </w:rPr>
        <w:t>Козбану</w:t>
      </w:r>
      <w:proofErr w:type="spellEnd"/>
      <w:r w:rsidRPr="00C56D68">
        <w:rPr>
          <w:rFonts w:ascii="Times New Roman" w:hAnsi="Times New Roman"/>
          <w:sz w:val="24"/>
          <w:szCs w:val="24"/>
        </w:rPr>
        <w:t xml:space="preserve"> проинформировать Комиссию о текущей ситуации «</w:t>
      </w:r>
      <w:proofErr w:type="spellStart"/>
      <w:r w:rsidRPr="00C56D68">
        <w:rPr>
          <w:rFonts w:ascii="Times New Roman" w:hAnsi="Times New Roman"/>
          <w:sz w:val="24"/>
          <w:szCs w:val="24"/>
        </w:rPr>
        <w:t>Экопарка</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Жельцы</w:t>
      </w:r>
      <w:proofErr w:type="spellEnd"/>
      <w:r w:rsidRPr="00C56D68">
        <w:rPr>
          <w:rFonts w:ascii="Times New Roman" w:hAnsi="Times New Roman"/>
          <w:sz w:val="24"/>
          <w:szCs w:val="24"/>
        </w:rPr>
        <w:t>» и кредитовании альтернативных программ борьбы с борщевиком Сосновского ПАО «Сбербанк».</w:t>
      </w:r>
    </w:p>
    <w:p w:rsidR="0086249F" w:rsidRPr="00C56D68" w:rsidRDefault="0086249F" w:rsidP="003710F2">
      <w:pPr>
        <w:spacing w:after="0" w:line="240" w:lineRule="auto"/>
        <w:ind w:left="360" w:hanging="360"/>
        <w:jc w:val="both"/>
        <w:rPr>
          <w:rFonts w:ascii="Times New Roman" w:hAnsi="Times New Roman"/>
          <w:sz w:val="24"/>
          <w:szCs w:val="24"/>
        </w:rPr>
      </w:pPr>
    </w:p>
    <w:p w:rsidR="00F31C13" w:rsidRDefault="00F31C13" w:rsidP="00F31C13">
      <w:pPr>
        <w:spacing w:after="0" w:line="360" w:lineRule="auto"/>
        <w:jc w:val="center"/>
        <w:rPr>
          <w:rFonts w:ascii="Times New Roman" w:hAnsi="Times New Roman"/>
          <w:b/>
          <w:sz w:val="24"/>
          <w:szCs w:val="24"/>
        </w:rPr>
      </w:pPr>
    </w:p>
    <w:p w:rsidR="00CB715C" w:rsidRPr="00C56D68" w:rsidRDefault="00CB715C" w:rsidP="00F31C13">
      <w:pPr>
        <w:spacing w:after="0" w:line="360" w:lineRule="auto"/>
        <w:jc w:val="center"/>
        <w:rPr>
          <w:rFonts w:ascii="Times New Roman" w:hAnsi="Times New Roman"/>
          <w:b/>
          <w:sz w:val="24"/>
          <w:szCs w:val="24"/>
        </w:rPr>
      </w:pPr>
    </w:p>
    <w:p w:rsidR="00F31C13" w:rsidRPr="00C56D68" w:rsidRDefault="00F31C13" w:rsidP="00F31C13">
      <w:pPr>
        <w:spacing w:after="0" w:line="36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F31C13" w:rsidRPr="00C56D68" w:rsidRDefault="00F31C13" w:rsidP="00F31C13">
      <w:pPr>
        <w:overflowPunct w:val="0"/>
        <w:autoSpaceDE w:val="0"/>
        <w:autoSpaceDN w:val="0"/>
        <w:adjustRightInd w:val="0"/>
        <w:spacing w:after="0" w:line="23" w:lineRule="atLeast"/>
        <w:jc w:val="center"/>
        <w:textAlignment w:val="baseline"/>
        <w:rPr>
          <w:rFonts w:ascii="Times New Roman" w:hAnsi="Times New Roman"/>
          <w:b/>
          <w:sz w:val="24"/>
          <w:szCs w:val="24"/>
        </w:rPr>
      </w:pPr>
      <w:r w:rsidRPr="00C56D68">
        <w:rPr>
          <w:rFonts w:ascii="Times New Roman" w:hAnsi="Times New Roman"/>
          <w:b/>
          <w:sz w:val="24"/>
          <w:szCs w:val="24"/>
        </w:rPr>
        <w:t>комиссии по здравоохранению, социальной политике и</w:t>
      </w:r>
    </w:p>
    <w:p w:rsidR="00F31C13" w:rsidRPr="00C56D68" w:rsidRDefault="00F31C13" w:rsidP="00F31C13">
      <w:pPr>
        <w:spacing w:after="0" w:line="240" w:lineRule="auto"/>
        <w:jc w:val="center"/>
        <w:rPr>
          <w:rFonts w:ascii="Times New Roman" w:hAnsi="Times New Roman"/>
          <w:b/>
          <w:sz w:val="24"/>
          <w:szCs w:val="24"/>
        </w:rPr>
      </w:pPr>
      <w:r w:rsidRPr="00C56D68">
        <w:rPr>
          <w:rFonts w:ascii="Times New Roman" w:hAnsi="Times New Roman"/>
          <w:b/>
          <w:sz w:val="24"/>
          <w:szCs w:val="24"/>
        </w:rPr>
        <w:t xml:space="preserve">делам ветеранов Общественной палаты Ленинградской области </w:t>
      </w:r>
    </w:p>
    <w:p w:rsidR="00F31C13" w:rsidRPr="00C56D68" w:rsidRDefault="00F31C13" w:rsidP="00F31C13">
      <w:pPr>
        <w:overflowPunct w:val="0"/>
        <w:autoSpaceDE w:val="0"/>
        <w:autoSpaceDN w:val="0"/>
        <w:adjustRightInd w:val="0"/>
        <w:spacing w:after="0" w:line="23" w:lineRule="atLeast"/>
        <w:jc w:val="center"/>
        <w:textAlignment w:val="baseline"/>
        <w:rPr>
          <w:rFonts w:ascii="Times New Roman" w:hAnsi="Times New Roman"/>
          <w:b/>
          <w:sz w:val="24"/>
          <w:szCs w:val="24"/>
        </w:rPr>
      </w:pPr>
    </w:p>
    <w:p w:rsidR="00F31C13" w:rsidRPr="00C56D68" w:rsidRDefault="00F31C13" w:rsidP="00F31C13">
      <w:pPr>
        <w:overflowPunct w:val="0"/>
        <w:autoSpaceDE w:val="0"/>
        <w:autoSpaceDN w:val="0"/>
        <w:adjustRightInd w:val="0"/>
        <w:spacing w:after="0" w:line="23" w:lineRule="atLeast"/>
        <w:jc w:val="center"/>
        <w:textAlignment w:val="baseline"/>
        <w:rPr>
          <w:rFonts w:ascii="Times New Roman" w:hAnsi="Times New Roman"/>
          <w:b/>
          <w:sz w:val="24"/>
          <w:szCs w:val="24"/>
        </w:rPr>
      </w:pPr>
      <w:r w:rsidRPr="00C56D68">
        <w:rPr>
          <w:rFonts w:ascii="Times New Roman" w:hAnsi="Times New Roman"/>
          <w:b/>
          <w:sz w:val="24"/>
          <w:szCs w:val="24"/>
        </w:rPr>
        <w:t xml:space="preserve"> </w:t>
      </w:r>
    </w:p>
    <w:p w:rsidR="00F31C13" w:rsidRPr="00C56D68" w:rsidRDefault="00F31C13" w:rsidP="00F31C13">
      <w:pPr>
        <w:widowControl w:val="0"/>
        <w:autoSpaceDE w:val="0"/>
        <w:autoSpaceDN w:val="0"/>
        <w:adjustRightInd w:val="0"/>
        <w:spacing w:after="0" w:line="23" w:lineRule="atLeast"/>
        <w:rPr>
          <w:rFonts w:ascii="Times New Roman" w:hAnsi="Times New Roman"/>
          <w:sz w:val="24"/>
          <w:szCs w:val="24"/>
        </w:rPr>
      </w:pPr>
      <w:r w:rsidRPr="00C56D68">
        <w:rPr>
          <w:rFonts w:ascii="Times New Roman" w:hAnsi="Times New Roman"/>
          <w:bCs/>
          <w:sz w:val="24"/>
          <w:szCs w:val="24"/>
        </w:rPr>
        <w:t xml:space="preserve">г. Санкт-Петербург </w:t>
      </w:r>
      <w:r w:rsidRPr="00C56D68">
        <w:rPr>
          <w:rFonts w:ascii="Times New Roman" w:hAnsi="Times New Roman"/>
          <w:sz w:val="24"/>
          <w:szCs w:val="24"/>
        </w:rPr>
        <w:t xml:space="preserve">                                                            </w:t>
      </w:r>
      <w:r w:rsidR="00E256BE">
        <w:rPr>
          <w:rFonts w:ascii="Times New Roman" w:hAnsi="Times New Roman"/>
          <w:sz w:val="24"/>
          <w:szCs w:val="24"/>
        </w:rPr>
        <w:tab/>
      </w:r>
      <w:r w:rsidR="00871E2C">
        <w:rPr>
          <w:rFonts w:ascii="Times New Roman" w:hAnsi="Times New Roman"/>
          <w:sz w:val="24"/>
          <w:szCs w:val="24"/>
        </w:rPr>
        <w:tab/>
      </w:r>
      <w:r w:rsidR="00CB715C">
        <w:rPr>
          <w:rFonts w:ascii="Times New Roman" w:hAnsi="Times New Roman"/>
          <w:sz w:val="24"/>
          <w:szCs w:val="24"/>
        </w:rPr>
        <w:t xml:space="preserve">     13 марта  </w:t>
      </w:r>
      <w:r w:rsidRPr="00C56D68">
        <w:rPr>
          <w:rFonts w:ascii="Times New Roman" w:hAnsi="Times New Roman"/>
          <w:sz w:val="24"/>
          <w:szCs w:val="24"/>
        </w:rPr>
        <w:t>2018 года</w:t>
      </w:r>
    </w:p>
    <w:p w:rsidR="00F31C13" w:rsidRPr="00C56D68" w:rsidRDefault="00F31C13" w:rsidP="00F31C13">
      <w:pPr>
        <w:widowControl w:val="0"/>
        <w:autoSpaceDE w:val="0"/>
        <w:autoSpaceDN w:val="0"/>
        <w:adjustRightInd w:val="0"/>
        <w:spacing w:after="0" w:line="23" w:lineRule="atLeast"/>
        <w:rPr>
          <w:rFonts w:ascii="Times New Roman" w:hAnsi="Times New Roman"/>
          <w:sz w:val="24"/>
          <w:szCs w:val="24"/>
        </w:rPr>
      </w:pPr>
    </w:p>
    <w:p w:rsidR="00F31C13" w:rsidRPr="00C56D68" w:rsidRDefault="00F31C13" w:rsidP="00F31C13">
      <w:pPr>
        <w:spacing w:after="0" w:line="240" w:lineRule="auto"/>
        <w:ind w:firstLine="708"/>
        <w:jc w:val="both"/>
        <w:rPr>
          <w:rFonts w:ascii="Times New Roman" w:hAnsi="Times New Roman"/>
          <w:bCs/>
          <w:sz w:val="24"/>
          <w:szCs w:val="24"/>
          <w:lang w:bidi="ru-RU"/>
        </w:rPr>
      </w:pPr>
      <w:proofErr w:type="gramStart"/>
      <w:r w:rsidRPr="00C56D68">
        <w:rPr>
          <w:rFonts w:ascii="Times New Roman" w:hAnsi="Times New Roman"/>
          <w:sz w:val="24"/>
          <w:szCs w:val="24"/>
        </w:rPr>
        <w:t>Участники заседания рассмотрели вопросы</w:t>
      </w:r>
      <w:r w:rsidRPr="00C56D68">
        <w:rPr>
          <w:rFonts w:ascii="Times New Roman" w:hAnsi="Times New Roman"/>
          <w:b/>
          <w:bCs/>
          <w:i/>
          <w:iCs/>
          <w:sz w:val="24"/>
          <w:szCs w:val="24"/>
        </w:rPr>
        <w:t> </w:t>
      </w:r>
      <w:r w:rsidRPr="00C56D68">
        <w:rPr>
          <w:rFonts w:ascii="Times New Roman" w:hAnsi="Times New Roman"/>
          <w:sz w:val="24"/>
          <w:szCs w:val="24"/>
        </w:rPr>
        <w:t xml:space="preserve">о ходе реализации в 2017 году на территории Ленинградской области «майских» указов Президента Российской Федерации по целевым показателям, за мониторинг достижения которых ответственный Комитет по </w:t>
      </w:r>
      <w:r w:rsidRPr="00C56D68">
        <w:rPr>
          <w:rFonts w:ascii="Times New Roman" w:hAnsi="Times New Roman"/>
          <w:bCs/>
          <w:sz w:val="24"/>
          <w:szCs w:val="24"/>
          <w:lang w:bidi="ru-RU"/>
        </w:rPr>
        <w:t xml:space="preserve">здравоохранению Ленинградской области, </w:t>
      </w:r>
      <w:r w:rsidRPr="00C56D68">
        <w:rPr>
          <w:rFonts w:ascii="Times New Roman" w:hAnsi="Times New Roman"/>
          <w:sz w:val="24"/>
          <w:szCs w:val="24"/>
        </w:rPr>
        <w:t xml:space="preserve"> </w:t>
      </w:r>
      <w:r w:rsidRPr="00C56D68">
        <w:rPr>
          <w:rFonts w:ascii="Times New Roman" w:hAnsi="Times New Roman"/>
          <w:bCs/>
          <w:sz w:val="24"/>
          <w:szCs w:val="24"/>
          <w:lang w:bidi="ru-RU"/>
        </w:rPr>
        <w:t xml:space="preserve">об обеспечении в 2018 году лекарственными препаратами льготных категорий населения Ленинградской области (ветераны, инвалиды, дети до 3-х лет, пациенты с </w:t>
      </w:r>
      <w:proofErr w:type="spellStart"/>
      <w:r w:rsidRPr="00C56D68">
        <w:rPr>
          <w:rFonts w:ascii="Times New Roman" w:hAnsi="Times New Roman"/>
          <w:bCs/>
          <w:sz w:val="24"/>
          <w:szCs w:val="24"/>
          <w:lang w:bidi="ru-RU"/>
        </w:rPr>
        <w:t>орфанными</w:t>
      </w:r>
      <w:proofErr w:type="spellEnd"/>
      <w:r w:rsidRPr="00C56D68">
        <w:rPr>
          <w:rFonts w:ascii="Times New Roman" w:hAnsi="Times New Roman"/>
          <w:bCs/>
          <w:sz w:val="24"/>
          <w:szCs w:val="24"/>
          <w:lang w:bidi="ru-RU"/>
        </w:rPr>
        <w:t xml:space="preserve"> заболеваниями).</w:t>
      </w:r>
      <w:proofErr w:type="gramEnd"/>
    </w:p>
    <w:p w:rsidR="00F31C13" w:rsidRPr="00C56D68" w:rsidRDefault="00F31C13" w:rsidP="00F31C13">
      <w:pPr>
        <w:pStyle w:val="a4"/>
        <w:shd w:val="clear" w:color="auto" w:fill="FFFFFF"/>
        <w:spacing w:before="0" w:beforeAutospacing="0" w:after="0" w:line="240" w:lineRule="auto"/>
        <w:ind w:firstLine="708"/>
        <w:jc w:val="both"/>
        <w:textAlignment w:val="baseline"/>
      </w:pPr>
      <w:r w:rsidRPr="00C56D68">
        <w:t xml:space="preserve">Одним из важных условий для процветания и благополучия той или иной нации выступает состояние здоровья населения. При этом инвестиции в человеческий капитал наряду со своим влиянием на экономическое развитие страны являются </w:t>
      </w:r>
      <w:proofErr w:type="gramStart"/>
      <w:r w:rsidRPr="00C56D68">
        <w:t>высоко доходными</w:t>
      </w:r>
      <w:proofErr w:type="gramEnd"/>
      <w:r w:rsidRPr="00C56D68">
        <w:t xml:space="preserve">, и характеризуются объективной необходимостью. </w:t>
      </w:r>
      <w:proofErr w:type="gramStart"/>
      <w:r w:rsidRPr="00C56D68">
        <w:t>Опираясь на указанный факт, в процессе разработки и реализации «Концепции долгосрочного социально-экономического развития Российской Федерации до 2020 года», важные приоритеты в национальной политике постепенно смещаются с ранее актуального технического производства в сферу образования и здравоохранения граждан страны.</w:t>
      </w:r>
      <w:proofErr w:type="gramEnd"/>
    </w:p>
    <w:p w:rsidR="00F31C13" w:rsidRPr="00C56D68" w:rsidRDefault="00F31C13" w:rsidP="00F31C13">
      <w:pPr>
        <w:pStyle w:val="a4"/>
        <w:shd w:val="clear" w:color="auto" w:fill="FFFFFF"/>
        <w:spacing w:before="0" w:beforeAutospacing="0" w:after="0" w:line="240" w:lineRule="auto"/>
        <w:ind w:firstLine="709"/>
        <w:jc w:val="both"/>
        <w:textAlignment w:val="baseline"/>
      </w:pPr>
      <w:r w:rsidRPr="00C56D68">
        <w:t>Существующие достижения прошлых лет в Российской Федерации не исключают проблем системы здравоохранения, требующих решения поставленных задач, которые будут направлены на улучшение здоровья населения, предоставления доступной и качественной медицинской помощи своим гражданам. И одной из таких проблемных точек в здравоохранении являются вопросы управления закупками.</w:t>
      </w:r>
    </w:p>
    <w:p w:rsidR="00F31C13" w:rsidRPr="00C56D68" w:rsidRDefault="00F31C13" w:rsidP="00F31C13">
      <w:pPr>
        <w:pStyle w:val="a4"/>
        <w:shd w:val="clear" w:color="auto" w:fill="FFFFFF"/>
        <w:spacing w:before="0" w:beforeAutospacing="0" w:after="0" w:line="240" w:lineRule="auto"/>
        <w:ind w:firstLine="709"/>
        <w:jc w:val="both"/>
        <w:textAlignment w:val="baseline"/>
      </w:pPr>
      <w:r w:rsidRPr="00C56D68">
        <w:t>Одной из ключевых проблем отечественного здравоохранения является прогнозирование потребности в лекарственных средствах, поскольку расходы на их приобретение составляет наиболее затратную часть финансирования любого медицинского учреждения. Медучреждения выделяют следующие проблемы приобретения лекарств, связанные с особенностями применения 44-ФЗ: трудность процесса планирования закупочной деятельности; длительный временной процесс закупок; проблемы с экстренной закупкой необходимых лекарств.</w:t>
      </w:r>
    </w:p>
    <w:p w:rsidR="00F31C13" w:rsidRPr="00C56D68" w:rsidRDefault="00F31C13" w:rsidP="00F31C13">
      <w:pPr>
        <w:pStyle w:val="a4"/>
        <w:shd w:val="clear" w:color="auto" w:fill="FFFFFF"/>
        <w:spacing w:before="0" w:beforeAutospacing="0" w:after="180" w:line="240" w:lineRule="auto"/>
        <w:ind w:firstLine="708"/>
        <w:jc w:val="both"/>
      </w:pPr>
      <w:r w:rsidRPr="00C56D68">
        <w:t xml:space="preserve">Участники обсудили ряд проблем, связанных с монетизацией льгот на лекарственное обеспечение. Согласно действующему законодательству, есть категории граждан, которые имеют право на льготное обеспечение лекарствами как за счет средств федерального, так и за счет регионального бюджетов. Получается, что на лечение одних и тех же заболеваний такие льготники получают деньги из федеральной казны (монетизация), а лекарственное обеспечение их же идет из региональной. Это ведет к перерасходу средств, выделенных из бюджетов субъектов на здравоохранение, и может вызвать снижение уровня медицинской помощи другим категориям пациентов.  Нарушается страховой принцип предоставления лекарств. </w:t>
      </w:r>
    </w:p>
    <w:p w:rsidR="00F31C13" w:rsidRPr="00E256BE" w:rsidRDefault="00F31C13" w:rsidP="00F31C13">
      <w:pPr>
        <w:pStyle w:val="5"/>
        <w:spacing w:after="0" w:line="240" w:lineRule="auto"/>
        <w:rPr>
          <w:rFonts w:ascii="Times New Roman" w:hAnsi="Times New Roman"/>
          <w:b/>
          <w:sz w:val="24"/>
          <w:szCs w:val="24"/>
        </w:rPr>
      </w:pPr>
      <w:r w:rsidRPr="00E256BE">
        <w:rPr>
          <w:rFonts w:ascii="Times New Roman" w:hAnsi="Times New Roman"/>
          <w:b/>
          <w:sz w:val="24"/>
          <w:szCs w:val="24"/>
          <w:bdr w:val="none" w:sz="0" w:space="0" w:color="auto" w:frame="1"/>
        </w:rPr>
        <w:t xml:space="preserve">По результатам обсуждения </w:t>
      </w:r>
      <w:r w:rsidRPr="00E256BE">
        <w:rPr>
          <w:rFonts w:ascii="Times New Roman" w:hAnsi="Times New Roman"/>
          <w:b/>
          <w:sz w:val="24"/>
          <w:szCs w:val="24"/>
        </w:rPr>
        <w:t>участники заседания рекомендуют:</w:t>
      </w:r>
    </w:p>
    <w:p w:rsidR="00F31C13" w:rsidRPr="00C56D68" w:rsidRDefault="00F31C13" w:rsidP="00F31C13">
      <w:pPr>
        <w:spacing w:after="0" w:line="240" w:lineRule="auto"/>
        <w:ind w:firstLine="708"/>
        <w:jc w:val="both"/>
        <w:textAlignment w:val="baseline"/>
        <w:rPr>
          <w:rFonts w:ascii="Times New Roman" w:hAnsi="Times New Roman"/>
          <w:b/>
          <w:bCs/>
          <w:color w:val="313131"/>
          <w:sz w:val="24"/>
          <w:szCs w:val="24"/>
          <w:bdr w:val="none" w:sz="0" w:space="0" w:color="auto" w:frame="1"/>
        </w:rPr>
      </w:pPr>
    </w:p>
    <w:p w:rsidR="00F31C13" w:rsidRPr="00C56D68" w:rsidRDefault="00F31C13" w:rsidP="00F31C13">
      <w:pPr>
        <w:spacing w:after="0" w:line="240" w:lineRule="auto"/>
        <w:ind w:left="708"/>
        <w:jc w:val="center"/>
        <w:rPr>
          <w:rFonts w:ascii="Times New Roman" w:hAnsi="Times New Roman"/>
          <w:b/>
          <w:bCs/>
          <w:i/>
          <w:sz w:val="24"/>
          <w:szCs w:val="24"/>
        </w:rPr>
      </w:pPr>
      <w:r w:rsidRPr="00C56D68">
        <w:rPr>
          <w:rFonts w:ascii="Times New Roman" w:hAnsi="Times New Roman"/>
          <w:b/>
          <w:bCs/>
          <w:i/>
          <w:sz w:val="24"/>
          <w:szCs w:val="24"/>
        </w:rPr>
        <w:t>Комитету по</w:t>
      </w:r>
      <w:r w:rsidRPr="00C56D68">
        <w:rPr>
          <w:rFonts w:ascii="Times New Roman" w:hAnsi="Times New Roman"/>
          <w:sz w:val="24"/>
          <w:szCs w:val="24"/>
        </w:rPr>
        <w:t xml:space="preserve"> </w:t>
      </w:r>
      <w:r w:rsidRPr="00C56D68">
        <w:rPr>
          <w:rFonts w:ascii="Times New Roman" w:hAnsi="Times New Roman"/>
          <w:b/>
          <w:bCs/>
          <w:i/>
          <w:sz w:val="24"/>
          <w:szCs w:val="24"/>
        </w:rPr>
        <w:t xml:space="preserve">здравоохранению  Ленинградской области: </w:t>
      </w:r>
    </w:p>
    <w:p w:rsidR="00F31C13" w:rsidRPr="00C56D68" w:rsidRDefault="00F31C13" w:rsidP="00F31C13">
      <w:pPr>
        <w:autoSpaceDE w:val="0"/>
        <w:autoSpaceDN w:val="0"/>
        <w:adjustRightInd w:val="0"/>
        <w:spacing w:after="0" w:line="240" w:lineRule="auto"/>
        <w:ind w:firstLine="360"/>
        <w:jc w:val="both"/>
        <w:rPr>
          <w:rFonts w:ascii="Times New Roman" w:hAnsi="Times New Roman"/>
          <w:bCs/>
          <w:sz w:val="24"/>
          <w:szCs w:val="24"/>
          <w:highlight w:val="yellow"/>
          <w:lang w:bidi="ru-RU"/>
        </w:rPr>
      </w:pPr>
      <w:r w:rsidRPr="00C56D68">
        <w:rPr>
          <w:rFonts w:ascii="Times New Roman" w:hAnsi="Times New Roman"/>
          <w:bCs/>
          <w:sz w:val="24"/>
          <w:szCs w:val="24"/>
          <w:lang w:bidi="ru-RU"/>
        </w:rPr>
        <w:t>1) направить в Общественную палату Ленинградской области обоснованные предложения, какие изменения необходимо внести в федеральное законодательство для решения проблемы лекарственного обеспечения населения  (в части закупок лекарственных средств и монетизации льгот);</w:t>
      </w:r>
    </w:p>
    <w:p w:rsidR="00F31C13" w:rsidRPr="00C56D68" w:rsidRDefault="00F31C13" w:rsidP="00B13EEB">
      <w:pPr>
        <w:numPr>
          <w:ilvl w:val="0"/>
          <w:numId w:val="61"/>
        </w:numPr>
        <w:autoSpaceDE w:val="0"/>
        <w:autoSpaceDN w:val="0"/>
        <w:adjustRightInd w:val="0"/>
        <w:spacing w:after="0" w:line="240" w:lineRule="auto"/>
        <w:ind w:left="0" w:firstLine="360"/>
        <w:jc w:val="both"/>
        <w:rPr>
          <w:rFonts w:ascii="Times New Roman" w:hAnsi="Times New Roman"/>
          <w:bCs/>
          <w:sz w:val="24"/>
          <w:szCs w:val="24"/>
          <w:lang w:bidi="ru-RU"/>
        </w:rPr>
      </w:pPr>
      <w:r w:rsidRPr="00C56D68">
        <w:rPr>
          <w:rFonts w:ascii="Times New Roman" w:hAnsi="Times New Roman"/>
          <w:bCs/>
          <w:sz w:val="24"/>
          <w:szCs w:val="24"/>
          <w:lang w:bidi="ru-RU"/>
        </w:rPr>
        <w:t xml:space="preserve">направить в Комитет финансов Ленинградской области предложения по увеличению на 2018 год бюджетных ассигнований на обеспечение лекарственными препаратами льготных категорий населения Ленинградской области (ветераны, инвалиды, дети до 3-х лет, пациенты с </w:t>
      </w:r>
      <w:proofErr w:type="spellStart"/>
      <w:r w:rsidRPr="00C56D68">
        <w:rPr>
          <w:rFonts w:ascii="Times New Roman" w:hAnsi="Times New Roman"/>
          <w:bCs/>
          <w:sz w:val="24"/>
          <w:szCs w:val="24"/>
          <w:lang w:bidi="ru-RU"/>
        </w:rPr>
        <w:t>орфанными</w:t>
      </w:r>
      <w:proofErr w:type="spellEnd"/>
      <w:r w:rsidRPr="00C56D68">
        <w:rPr>
          <w:rFonts w:ascii="Times New Roman" w:hAnsi="Times New Roman"/>
          <w:bCs/>
          <w:sz w:val="24"/>
          <w:szCs w:val="24"/>
          <w:lang w:bidi="ru-RU"/>
        </w:rPr>
        <w:t xml:space="preserve"> заболеваниями).</w:t>
      </w:r>
    </w:p>
    <w:p w:rsidR="0086249F" w:rsidRPr="00C56D68" w:rsidRDefault="0086249F" w:rsidP="003710F2">
      <w:pPr>
        <w:spacing w:after="0" w:line="240" w:lineRule="auto"/>
        <w:ind w:left="360" w:hanging="360"/>
        <w:jc w:val="both"/>
        <w:rPr>
          <w:rFonts w:ascii="Times New Roman" w:hAnsi="Times New Roman"/>
          <w:sz w:val="24"/>
          <w:szCs w:val="24"/>
        </w:rPr>
      </w:pPr>
    </w:p>
    <w:p w:rsidR="00F31C13" w:rsidRDefault="00F31C13" w:rsidP="003710F2">
      <w:pPr>
        <w:spacing w:after="0" w:line="240" w:lineRule="auto"/>
        <w:ind w:left="360" w:hanging="360"/>
        <w:jc w:val="both"/>
        <w:rPr>
          <w:rFonts w:ascii="Times New Roman" w:hAnsi="Times New Roman"/>
          <w:sz w:val="24"/>
          <w:szCs w:val="24"/>
        </w:rPr>
      </w:pPr>
    </w:p>
    <w:p w:rsidR="00CB715C" w:rsidRPr="00C56D68" w:rsidRDefault="00CB715C" w:rsidP="003710F2">
      <w:pPr>
        <w:spacing w:after="0" w:line="240" w:lineRule="auto"/>
        <w:ind w:left="360" w:hanging="360"/>
        <w:jc w:val="both"/>
        <w:rPr>
          <w:rFonts w:ascii="Times New Roman" w:hAnsi="Times New Roman"/>
          <w:sz w:val="24"/>
          <w:szCs w:val="24"/>
        </w:rPr>
      </w:pPr>
    </w:p>
    <w:p w:rsidR="0086249F" w:rsidRPr="00C56D68" w:rsidRDefault="0086249F" w:rsidP="003710F2">
      <w:pPr>
        <w:spacing w:after="0" w:line="240" w:lineRule="auto"/>
        <w:ind w:left="360" w:hanging="360"/>
        <w:jc w:val="both"/>
        <w:rPr>
          <w:rFonts w:ascii="Times New Roman" w:hAnsi="Times New Roman"/>
          <w:sz w:val="24"/>
          <w:szCs w:val="24"/>
        </w:rPr>
      </w:pPr>
    </w:p>
    <w:p w:rsidR="003710F2" w:rsidRPr="00C56D68" w:rsidRDefault="003710F2" w:rsidP="0086249F">
      <w:pPr>
        <w:spacing w:after="0" w:line="240" w:lineRule="auto"/>
        <w:jc w:val="center"/>
        <w:rPr>
          <w:rFonts w:ascii="Times New Roman" w:eastAsia="Times New Roman" w:hAnsi="Times New Roman"/>
          <w:b/>
          <w:sz w:val="24"/>
          <w:szCs w:val="24"/>
          <w:lang w:eastAsia="ru-RU"/>
        </w:rPr>
      </w:pPr>
      <w:r w:rsidRPr="00C56D68">
        <w:rPr>
          <w:rFonts w:ascii="Times New Roman" w:eastAsia="Times New Roman" w:hAnsi="Times New Roman"/>
          <w:b/>
          <w:sz w:val="24"/>
          <w:szCs w:val="24"/>
          <w:lang w:eastAsia="ru-RU"/>
        </w:rPr>
        <w:t>РЕКОМЕНДАЦИИ</w:t>
      </w:r>
    </w:p>
    <w:p w:rsidR="003710F2" w:rsidRPr="00C56D68" w:rsidRDefault="002C15D7" w:rsidP="0086249F">
      <w:pPr>
        <w:spacing w:after="0" w:line="240" w:lineRule="auto"/>
        <w:jc w:val="center"/>
        <w:rPr>
          <w:rFonts w:ascii="Times New Roman" w:hAnsi="Times New Roman"/>
          <w:b/>
          <w:sz w:val="24"/>
          <w:szCs w:val="24"/>
        </w:rPr>
      </w:pPr>
      <w:r w:rsidRPr="00C56D68">
        <w:rPr>
          <w:rFonts w:ascii="Times New Roman" w:eastAsia="Times New Roman" w:hAnsi="Times New Roman"/>
          <w:b/>
          <w:sz w:val="24"/>
          <w:szCs w:val="24"/>
          <w:lang w:eastAsia="ru-RU"/>
        </w:rPr>
        <w:t>к</w:t>
      </w:r>
      <w:r w:rsidR="003710F2" w:rsidRPr="00C56D68">
        <w:rPr>
          <w:rFonts w:ascii="Times New Roman" w:eastAsia="Times New Roman" w:hAnsi="Times New Roman"/>
          <w:b/>
          <w:sz w:val="24"/>
          <w:szCs w:val="24"/>
          <w:lang w:eastAsia="ru-RU"/>
        </w:rPr>
        <w:t xml:space="preserve">омиссии </w:t>
      </w:r>
      <w:r w:rsidR="003710F2" w:rsidRPr="00C56D68">
        <w:rPr>
          <w:rFonts w:ascii="Times New Roman" w:hAnsi="Times New Roman"/>
          <w:b/>
          <w:sz w:val="24"/>
          <w:szCs w:val="24"/>
        </w:rPr>
        <w:t xml:space="preserve">по агропромышленному комплексу, сельским территориям, природопользованию и экологии Общественной палаты Ленинградской области по итогам «круглого стола» на тему: </w:t>
      </w:r>
    </w:p>
    <w:p w:rsidR="003710F2" w:rsidRPr="00C56D68" w:rsidRDefault="003710F2" w:rsidP="0086249F">
      <w:pPr>
        <w:spacing w:after="0" w:line="240" w:lineRule="auto"/>
        <w:jc w:val="center"/>
        <w:rPr>
          <w:rFonts w:ascii="Times New Roman" w:hAnsi="Times New Roman"/>
          <w:b/>
          <w:sz w:val="24"/>
          <w:szCs w:val="24"/>
        </w:rPr>
      </w:pPr>
      <w:r w:rsidRPr="00C56D68">
        <w:rPr>
          <w:rFonts w:ascii="Times New Roman" w:hAnsi="Times New Roman"/>
          <w:b/>
          <w:sz w:val="24"/>
          <w:szCs w:val="24"/>
        </w:rPr>
        <w:t>«Водные ресурсы Ленинградской области: проблемы и перспективы».</w:t>
      </w:r>
    </w:p>
    <w:p w:rsidR="003710F2" w:rsidRPr="00C56D68" w:rsidRDefault="003710F2" w:rsidP="003710F2">
      <w:pPr>
        <w:rPr>
          <w:rFonts w:ascii="Times New Roman" w:eastAsia="Times New Roman" w:hAnsi="Times New Roman"/>
          <w:sz w:val="24"/>
          <w:szCs w:val="24"/>
          <w:lang w:eastAsia="ru-RU"/>
        </w:rPr>
      </w:pPr>
    </w:p>
    <w:p w:rsidR="003710F2" w:rsidRPr="00C56D68" w:rsidRDefault="00CB715C" w:rsidP="003710F2">
      <w:pPr>
        <w:overflowPunct w:val="0"/>
        <w:autoSpaceDE w:val="0"/>
        <w:autoSpaceDN w:val="0"/>
        <w:adjustRightInd w:val="0"/>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 </w:t>
      </w:r>
      <w:r w:rsidR="003710F2" w:rsidRPr="00C56D68">
        <w:rPr>
          <w:rFonts w:ascii="Times New Roman" w:eastAsia="Times New Roman" w:hAnsi="Times New Roman"/>
          <w:sz w:val="24"/>
          <w:szCs w:val="24"/>
          <w:lang w:eastAsia="ru-RU"/>
        </w:rPr>
        <w:t>Санкт-Петербург</w:t>
      </w:r>
      <w:r w:rsidR="003710F2" w:rsidRPr="00C56D68">
        <w:rPr>
          <w:rFonts w:ascii="Times New Roman" w:eastAsia="Times New Roman" w:hAnsi="Times New Roman"/>
          <w:sz w:val="24"/>
          <w:szCs w:val="24"/>
          <w:lang w:eastAsia="ru-RU"/>
        </w:rPr>
        <w:tab/>
      </w:r>
      <w:r w:rsidR="003710F2" w:rsidRPr="00C56D68">
        <w:rPr>
          <w:rFonts w:ascii="Times New Roman" w:eastAsia="Times New Roman" w:hAnsi="Times New Roman"/>
          <w:sz w:val="24"/>
          <w:szCs w:val="24"/>
          <w:lang w:eastAsia="ru-RU"/>
        </w:rPr>
        <w:tab/>
        <w:t xml:space="preserve">                                            </w:t>
      </w:r>
      <w:r w:rsidR="0086249F" w:rsidRPr="00C56D68">
        <w:rPr>
          <w:rFonts w:ascii="Times New Roman" w:eastAsia="Times New Roman" w:hAnsi="Times New Roman"/>
          <w:sz w:val="24"/>
          <w:szCs w:val="24"/>
          <w:lang w:eastAsia="ru-RU"/>
        </w:rPr>
        <w:tab/>
      </w:r>
      <w:r w:rsidR="003710F2" w:rsidRPr="00C56D68">
        <w:rPr>
          <w:rFonts w:ascii="Times New Roman" w:eastAsia="Times New Roman" w:hAnsi="Times New Roman"/>
          <w:sz w:val="24"/>
          <w:szCs w:val="24"/>
          <w:lang w:eastAsia="ru-RU"/>
        </w:rPr>
        <w:t xml:space="preserve">    </w:t>
      </w:r>
      <w:r w:rsidR="00871E2C">
        <w:rPr>
          <w:rFonts w:ascii="Times New Roman" w:eastAsia="Times New Roman" w:hAnsi="Times New Roman"/>
          <w:sz w:val="24"/>
          <w:szCs w:val="24"/>
          <w:lang w:eastAsia="ru-RU"/>
        </w:rPr>
        <w:tab/>
      </w:r>
      <w:r w:rsidR="00871E2C">
        <w:rPr>
          <w:rFonts w:ascii="Times New Roman" w:eastAsia="Times New Roman" w:hAnsi="Times New Roman"/>
          <w:sz w:val="24"/>
          <w:szCs w:val="24"/>
          <w:lang w:eastAsia="ru-RU"/>
        </w:rPr>
        <w:tab/>
      </w:r>
      <w:r w:rsidR="003710F2" w:rsidRPr="00C56D68">
        <w:rPr>
          <w:rFonts w:ascii="Times New Roman" w:eastAsia="Times New Roman" w:hAnsi="Times New Roman"/>
          <w:sz w:val="24"/>
          <w:szCs w:val="24"/>
          <w:lang w:eastAsia="ru-RU"/>
        </w:rPr>
        <w:t>27 марта 2018</w:t>
      </w:r>
      <w:r>
        <w:rPr>
          <w:rFonts w:ascii="Times New Roman" w:eastAsia="Times New Roman" w:hAnsi="Times New Roman"/>
          <w:sz w:val="24"/>
          <w:szCs w:val="24"/>
          <w:lang w:eastAsia="ru-RU"/>
        </w:rPr>
        <w:t xml:space="preserve"> года</w:t>
      </w:r>
    </w:p>
    <w:p w:rsidR="003710F2" w:rsidRPr="00C56D68" w:rsidRDefault="003710F2" w:rsidP="0086249F">
      <w:pPr>
        <w:overflowPunct w:val="0"/>
        <w:autoSpaceDE w:val="0"/>
        <w:autoSpaceDN w:val="0"/>
        <w:adjustRightInd w:val="0"/>
        <w:spacing w:before="240" w:after="0" w:line="240" w:lineRule="auto"/>
        <w:jc w:val="both"/>
        <w:textAlignment w:val="baseline"/>
        <w:rPr>
          <w:rFonts w:ascii="Times New Roman" w:hAnsi="Times New Roman"/>
          <w:sz w:val="24"/>
          <w:szCs w:val="24"/>
          <w:shd w:val="clear" w:color="auto" w:fill="FFFFFF"/>
        </w:rPr>
      </w:pPr>
      <w:r w:rsidRPr="00C56D68">
        <w:rPr>
          <w:rFonts w:ascii="Times New Roman" w:eastAsia="Times New Roman" w:hAnsi="Times New Roman"/>
          <w:sz w:val="24"/>
          <w:szCs w:val="24"/>
          <w:lang w:eastAsia="ru-RU"/>
        </w:rPr>
        <w:t xml:space="preserve">Участники круглого стола: представители Общественной палаты Ленинградской области, органов исполнительной и законодательной власти Ленинградской области, </w:t>
      </w:r>
      <w:proofErr w:type="spellStart"/>
      <w:r w:rsidRPr="00C56D68">
        <w:rPr>
          <w:rFonts w:ascii="Times New Roman" w:hAnsi="Times New Roman"/>
          <w:sz w:val="24"/>
          <w:szCs w:val="24"/>
          <w:shd w:val="clear" w:color="auto" w:fill="FFFFFF"/>
        </w:rPr>
        <w:t>Роспотребнадзора</w:t>
      </w:r>
      <w:proofErr w:type="spellEnd"/>
      <w:r w:rsidRPr="00C56D68">
        <w:rPr>
          <w:rFonts w:ascii="Times New Roman" w:hAnsi="Times New Roman"/>
          <w:sz w:val="24"/>
          <w:szCs w:val="24"/>
          <w:shd w:val="clear" w:color="auto" w:fill="FFFFFF"/>
        </w:rPr>
        <w:t xml:space="preserve"> по Ленинградской области, общественных организаций и советов обсудили вопросы питьевого водоснабжения и </w:t>
      </w:r>
      <w:proofErr w:type="spellStart"/>
      <w:r w:rsidRPr="00C56D68">
        <w:rPr>
          <w:rFonts w:ascii="Times New Roman" w:hAnsi="Times New Roman"/>
          <w:sz w:val="24"/>
          <w:szCs w:val="24"/>
          <w:shd w:val="clear" w:color="auto" w:fill="FFFFFF"/>
        </w:rPr>
        <w:t>канализирования</w:t>
      </w:r>
      <w:proofErr w:type="spellEnd"/>
      <w:r w:rsidRPr="00C56D68">
        <w:rPr>
          <w:rFonts w:ascii="Times New Roman" w:hAnsi="Times New Roman"/>
          <w:sz w:val="24"/>
          <w:szCs w:val="24"/>
          <w:shd w:val="clear" w:color="auto" w:fill="FFFFFF"/>
        </w:rPr>
        <w:t xml:space="preserve"> на территории Ленинградской области.</w:t>
      </w:r>
    </w:p>
    <w:p w:rsidR="003710F2" w:rsidRPr="00C56D68" w:rsidRDefault="003710F2" w:rsidP="0086249F">
      <w:pPr>
        <w:overflowPunct w:val="0"/>
        <w:autoSpaceDE w:val="0"/>
        <w:autoSpaceDN w:val="0"/>
        <w:adjustRightInd w:val="0"/>
        <w:spacing w:before="240" w:after="0" w:line="240" w:lineRule="auto"/>
        <w:jc w:val="both"/>
        <w:textAlignment w:val="baseline"/>
        <w:rPr>
          <w:rFonts w:ascii="Times New Roman" w:hAnsi="Times New Roman"/>
          <w:sz w:val="24"/>
          <w:szCs w:val="24"/>
        </w:rPr>
      </w:pPr>
      <w:r w:rsidRPr="00C56D68">
        <w:rPr>
          <w:rFonts w:ascii="Times New Roman" w:hAnsi="Times New Roman"/>
          <w:sz w:val="24"/>
          <w:szCs w:val="24"/>
          <w:shd w:val="clear" w:color="auto" w:fill="FFFFFF"/>
        </w:rPr>
        <w:t xml:space="preserve">В связи с высказанной по итогу круглого стола тревоги за состояние питьевой воды  и водных ресурсов в целом, участники круглого стола </w:t>
      </w:r>
      <w:r w:rsidRPr="00C56D68">
        <w:rPr>
          <w:rFonts w:ascii="Times New Roman" w:eastAsia="Times New Roman" w:hAnsi="Times New Roman"/>
          <w:sz w:val="24"/>
          <w:szCs w:val="24"/>
          <w:lang w:eastAsia="ru-RU"/>
        </w:rPr>
        <w:t xml:space="preserve">Комиссии </w:t>
      </w:r>
      <w:r w:rsidRPr="00C56D68">
        <w:rPr>
          <w:rFonts w:ascii="Times New Roman" w:hAnsi="Times New Roman"/>
          <w:sz w:val="24"/>
          <w:szCs w:val="24"/>
        </w:rPr>
        <w:t xml:space="preserve">по агропромышленному комплексу, сельским территориям, природопользованию и экологии Общественной палаты Ленинградской области, рекомендуют: </w:t>
      </w:r>
    </w:p>
    <w:p w:rsidR="003710F2" w:rsidRPr="00C56D68" w:rsidRDefault="003710F2" w:rsidP="0086249F">
      <w:pPr>
        <w:overflowPunct w:val="0"/>
        <w:autoSpaceDE w:val="0"/>
        <w:autoSpaceDN w:val="0"/>
        <w:adjustRightInd w:val="0"/>
        <w:spacing w:before="240" w:after="0" w:line="240" w:lineRule="auto"/>
        <w:jc w:val="both"/>
        <w:textAlignment w:val="baseline"/>
        <w:rPr>
          <w:rFonts w:ascii="Times New Roman" w:eastAsia="Times New Roman" w:hAnsi="Times New Roman"/>
          <w:b/>
          <w:i/>
          <w:sz w:val="24"/>
          <w:szCs w:val="24"/>
          <w:lang w:eastAsia="ru-RU"/>
        </w:rPr>
      </w:pPr>
      <w:r w:rsidRPr="00C56D68">
        <w:rPr>
          <w:rFonts w:ascii="Times New Roman" w:eastAsia="Times New Roman" w:hAnsi="Times New Roman"/>
          <w:b/>
          <w:i/>
          <w:sz w:val="24"/>
          <w:szCs w:val="24"/>
          <w:lang w:eastAsia="ru-RU"/>
        </w:rPr>
        <w:t>Правительству Ленинградской области:</w:t>
      </w:r>
    </w:p>
    <w:p w:rsidR="003710F2" w:rsidRPr="00C56D68" w:rsidRDefault="003710F2" w:rsidP="00B21E31">
      <w:pPr>
        <w:pStyle w:val="a3"/>
        <w:numPr>
          <w:ilvl w:val="0"/>
          <w:numId w:val="29"/>
        </w:numPr>
        <w:spacing w:before="240" w:after="0" w:line="240" w:lineRule="auto"/>
        <w:ind w:left="0" w:firstLine="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Создать публичный реестр неблагонадежных организаций Ленинградской области, осуществляющих деятельность в сфере проектирования и строительства;</w:t>
      </w:r>
    </w:p>
    <w:p w:rsidR="003710F2" w:rsidRPr="00C56D68" w:rsidRDefault="003710F2" w:rsidP="00B21E31">
      <w:pPr>
        <w:pStyle w:val="a3"/>
        <w:numPr>
          <w:ilvl w:val="0"/>
          <w:numId w:val="29"/>
        </w:numPr>
        <w:spacing w:before="240" w:after="0" w:line="240" w:lineRule="auto"/>
        <w:ind w:left="0" w:firstLine="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 xml:space="preserve">Предложить органам местного самоуправления, общественным организациям и жителям Ленинградской области принять участие в </w:t>
      </w:r>
      <w:proofErr w:type="gramStart"/>
      <w:r w:rsidRPr="00C56D68">
        <w:rPr>
          <w:rFonts w:ascii="Times New Roman" w:eastAsia="Times New Roman" w:hAnsi="Times New Roman"/>
          <w:sz w:val="24"/>
          <w:szCs w:val="24"/>
          <w:lang w:eastAsia="ru-RU"/>
        </w:rPr>
        <w:t>пополнении</w:t>
      </w:r>
      <w:proofErr w:type="gramEnd"/>
      <w:r w:rsidRPr="00C56D68">
        <w:rPr>
          <w:rFonts w:ascii="Times New Roman" w:eastAsia="Times New Roman" w:hAnsi="Times New Roman"/>
          <w:sz w:val="24"/>
          <w:szCs w:val="24"/>
          <w:lang w:eastAsia="ru-RU"/>
        </w:rPr>
        <w:t xml:space="preserve"> и актуализации данных реестра. </w:t>
      </w:r>
    </w:p>
    <w:p w:rsidR="003710F2" w:rsidRPr="00C56D68" w:rsidRDefault="003710F2" w:rsidP="0086249F">
      <w:pPr>
        <w:overflowPunct w:val="0"/>
        <w:autoSpaceDE w:val="0"/>
        <w:autoSpaceDN w:val="0"/>
        <w:adjustRightInd w:val="0"/>
        <w:spacing w:before="240" w:after="0" w:line="240" w:lineRule="auto"/>
        <w:jc w:val="both"/>
        <w:textAlignment w:val="baseline"/>
        <w:rPr>
          <w:rFonts w:ascii="Times New Roman" w:eastAsia="Times New Roman" w:hAnsi="Times New Roman"/>
          <w:b/>
          <w:i/>
          <w:sz w:val="24"/>
          <w:szCs w:val="24"/>
          <w:lang w:eastAsia="ru-RU"/>
        </w:rPr>
      </w:pPr>
      <w:r w:rsidRPr="00C56D68">
        <w:rPr>
          <w:rFonts w:ascii="Times New Roman" w:eastAsia="Times New Roman" w:hAnsi="Times New Roman"/>
          <w:b/>
          <w:i/>
          <w:sz w:val="24"/>
          <w:szCs w:val="24"/>
          <w:lang w:eastAsia="ru-RU"/>
        </w:rPr>
        <w:t>Комитету государственного экологического надзора Ленинградской области совместно с Комитетом по жилищно-коммунальному хозяйству Ленинградской области:</w:t>
      </w:r>
    </w:p>
    <w:p w:rsidR="003710F2" w:rsidRPr="00C56D68" w:rsidRDefault="003710F2" w:rsidP="00B21E31">
      <w:pPr>
        <w:pStyle w:val="a3"/>
        <w:numPr>
          <w:ilvl w:val="0"/>
          <w:numId w:val="33"/>
        </w:numPr>
        <w:spacing w:before="240" w:after="0" w:line="240" w:lineRule="auto"/>
        <w:ind w:left="0" w:firstLine="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В целях минимизации рисков, путем увеличения ответственности участников проекта, ознакомиться с опытом проектирования и строительства по схеме «под ключ» (ЕРС) объектов водоснабжения и водоотведения, осуществляемым Группой компаний «</w:t>
      </w:r>
      <w:proofErr w:type="spellStart"/>
      <w:r w:rsidRPr="00C56D68">
        <w:rPr>
          <w:rFonts w:ascii="Times New Roman" w:eastAsia="Times New Roman" w:hAnsi="Times New Roman"/>
          <w:sz w:val="24"/>
          <w:szCs w:val="24"/>
          <w:lang w:eastAsia="ru-RU"/>
        </w:rPr>
        <w:t>Биотехпрогресс</w:t>
      </w:r>
      <w:proofErr w:type="spellEnd"/>
      <w:r w:rsidRPr="00C56D68">
        <w:rPr>
          <w:rFonts w:ascii="Times New Roman" w:eastAsia="Times New Roman" w:hAnsi="Times New Roman"/>
          <w:sz w:val="24"/>
          <w:szCs w:val="24"/>
          <w:lang w:eastAsia="ru-RU"/>
        </w:rPr>
        <w:t>».</w:t>
      </w:r>
    </w:p>
    <w:p w:rsidR="003710F2" w:rsidRPr="00C56D68" w:rsidRDefault="003710F2" w:rsidP="00B21E31">
      <w:pPr>
        <w:pStyle w:val="a3"/>
        <w:numPr>
          <w:ilvl w:val="0"/>
          <w:numId w:val="33"/>
        </w:numPr>
        <w:spacing w:before="240" w:after="0" w:line="240" w:lineRule="auto"/>
        <w:ind w:left="0" w:firstLine="0"/>
        <w:jc w:val="both"/>
        <w:rPr>
          <w:rFonts w:ascii="Times New Roman" w:eastAsia="Times New Roman" w:hAnsi="Times New Roman"/>
          <w:sz w:val="24"/>
          <w:szCs w:val="24"/>
          <w:lang w:eastAsia="ru-RU"/>
        </w:rPr>
      </w:pPr>
      <w:proofErr w:type="gramStart"/>
      <w:r w:rsidRPr="00C56D68">
        <w:rPr>
          <w:rFonts w:ascii="Times New Roman" w:eastAsia="Times New Roman" w:hAnsi="Times New Roman"/>
          <w:sz w:val="24"/>
          <w:szCs w:val="24"/>
          <w:lang w:eastAsia="ru-RU"/>
        </w:rPr>
        <w:t>С целью снижения  затрат (на разработку только ТЭО, а не полного комплекта ПД), ускорения реализации проектов за счёт утверждения по результатам аудита ТЭО Сводного сметного расчёта  в качестве начального этапа реализации каждого проекта  проводить разработку ТЭО (Технико-экономического обоснования) с прохождением государственного ценового аудита ТЭО согласно Постановлению Правител</w:t>
      </w:r>
      <w:r w:rsidR="00483CC6" w:rsidRPr="00C56D68">
        <w:rPr>
          <w:rFonts w:ascii="Times New Roman" w:eastAsia="Times New Roman" w:hAnsi="Times New Roman"/>
          <w:sz w:val="24"/>
          <w:szCs w:val="24"/>
          <w:lang w:eastAsia="ru-RU"/>
        </w:rPr>
        <w:t>ьства РФ от 30.04.2013 N 382. (</w:t>
      </w:r>
      <w:r w:rsidRPr="00C56D68">
        <w:rPr>
          <w:rFonts w:ascii="Times New Roman" w:eastAsia="Times New Roman" w:hAnsi="Times New Roman"/>
          <w:sz w:val="24"/>
          <w:szCs w:val="24"/>
          <w:lang w:eastAsia="ru-RU"/>
        </w:rPr>
        <w:t>на примере  ФЦП и РАИП ВКХ Республики  Крым).</w:t>
      </w:r>
      <w:proofErr w:type="gramEnd"/>
    </w:p>
    <w:p w:rsidR="003710F2" w:rsidRPr="00C56D68" w:rsidRDefault="003710F2" w:rsidP="00B21E31">
      <w:pPr>
        <w:pStyle w:val="a3"/>
        <w:numPr>
          <w:ilvl w:val="0"/>
          <w:numId w:val="33"/>
        </w:numPr>
        <w:spacing w:before="240" w:after="0" w:line="240" w:lineRule="auto"/>
        <w:ind w:left="0" w:firstLine="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При формировании квалификационных требований к участникам закупочных процедур ужесточить критерии по опыту работы  и штатной численности персонала.</w:t>
      </w:r>
    </w:p>
    <w:p w:rsidR="003710F2" w:rsidRPr="00C56D68" w:rsidRDefault="003710F2" w:rsidP="00B21E31">
      <w:pPr>
        <w:pStyle w:val="a3"/>
        <w:numPr>
          <w:ilvl w:val="0"/>
          <w:numId w:val="33"/>
        </w:numPr>
        <w:spacing w:before="240" w:after="0" w:line="240" w:lineRule="auto"/>
        <w:ind w:left="0" w:firstLine="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Привлекать к формированию Заданий на выполнение работ наиболее опытные организации Российской Федерации</w:t>
      </w:r>
      <w:r w:rsidR="00802010" w:rsidRPr="00C56D68">
        <w:rPr>
          <w:rFonts w:ascii="Times New Roman" w:eastAsia="Times New Roman" w:hAnsi="Times New Roman"/>
          <w:sz w:val="24"/>
          <w:szCs w:val="24"/>
          <w:lang w:eastAsia="ru-RU"/>
        </w:rPr>
        <w:t>,</w:t>
      </w:r>
      <w:r w:rsidRPr="00C56D68">
        <w:rPr>
          <w:rFonts w:ascii="Times New Roman" w:eastAsia="Times New Roman" w:hAnsi="Times New Roman"/>
          <w:sz w:val="24"/>
          <w:szCs w:val="24"/>
          <w:lang w:eastAsia="ru-RU"/>
        </w:rPr>
        <w:t xml:space="preserve"> имеющие не только опыт проектирования либо производства оборудования, но и опыт строительства и ввода в эксплуатацию объектов.</w:t>
      </w:r>
    </w:p>
    <w:p w:rsidR="003710F2" w:rsidRPr="00C56D68" w:rsidRDefault="003710F2" w:rsidP="00B21E31">
      <w:pPr>
        <w:pStyle w:val="a3"/>
        <w:numPr>
          <w:ilvl w:val="0"/>
          <w:numId w:val="33"/>
        </w:numPr>
        <w:spacing w:before="240" w:after="0" w:line="240" w:lineRule="auto"/>
        <w:ind w:left="0" w:firstLine="0"/>
        <w:jc w:val="both"/>
        <w:rPr>
          <w:rFonts w:ascii="Times New Roman" w:eastAsia="Times New Roman" w:hAnsi="Times New Roman"/>
          <w:b/>
          <w:i/>
          <w:sz w:val="24"/>
          <w:szCs w:val="24"/>
          <w:lang w:eastAsia="ru-RU"/>
        </w:rPr>
      </w:pPr>
      <w:r w:rsidRPr="00C56D68">
        <w:rPr>
          <w:rFonts w:ascii="Times New Roman" w:eastAsia="Times New Roman" w:hAnsi="Times New Roman"/>
          <w:sz w:val="24"/>
          <w:szCs w:val="24"/>
          <w:lang w:eastAsia="ru-RU"/>
        </w:rPr>
        <w:t xml:space="preserve">Исключать из квалификационных требований к участникам закупочных процедур критерия «Деловая репутация участника закупки» определяется индексом деловой репутации в соответствии с требованиями ГОСТ </w:t>
      </w:r>
      <w:proofErr w:type="gramStart"/>
      <w:r w:rsidRPr="00C56D68">
        <w:rPr>
          <w:rFonts w:ascii="Times New Roman" w:eastAsia="Times New Roman" w:hAnsi="Times New Roman"/>
          <w:sz w:val="24"/>
          <w:szCs w:val="24"/>
          <w:lang w:eastAsia="ru-RU"/>
        </w:rPr>
        <w:t>Р</w:t>
      </w:r>
      <w:proofErr w:type="gramEnd"/>
      <w:r w:rsidRPr="00C56D68">
        <w:rPr>
          <w:rFonts w:ascii="Times New Roman" w:eastAsia="Times New Roman" w:hAnsi="Times New Roman"/>
          <w:sz w:val="24"/>
          <w:szCs w:val="24"/>
          <w:lang w:eastAsia="ru-RU"/>
        </w:rPr>
        <w:t xml:space="preserve"> 66.1.01-2015 «Оценка опыта и деловой репутации субъектов предпринимательской деятельности. Национальная система стандартов. Оценка опыта и деловой репутации лиц, осуществляющих архитектурно-строительное проектирование». </w:t>
      </w:r>
    </w:p>
    <w:p w:rsidR="003710F2" w:rsidRPr="00C56D68" w:rsidRDefault="003710F2" w:rsidP="0086249F">
      <w:pPr>
        <w:spacing w:before="240" w:after="0" w:line="240" w:lineRule="auto"/>
        <w:jc w:val="both"/>
        <w:rPr>
          <w:rFonts w:ascii="Times New Roman" w:eastAsia="Times New Roman" w:hAnsi="Times New Roman"/>
          <w:b/>
          <w:i/>
          <w:sz w:val="24"/>
          <w:szCs w:val="24"/>
          <w:lang w:eastAsia="ru-RU"/>
        </w:rPr>
      </w:pPr>
      <w:r w:rsidRPr="00C56D68">
        <w:rPr>
          <w:rFonts w:ascii="Times New Roman" w:eastAsia="Times New Roman" w:hAnsi="Times New Roman"/>
          <w:b/>
          <w:i/>
          <w:sz w:val="24"/>
          <w:szCs w:val="24"/>
          <w:lang w:eastAsia="ru-RU"/>
        </w:rPr>
        <w:t>Комитету по жилищно-коммунальному хозяйству Ленинградской области:</w:t>
      </w:r>
    </w:p>
    <w:p w:rsidR="003710F2" w:rsidRPr="00C56D68" w:rsidRDefault="003710F2" w:rsidP="00B21E31">
      <w:pPr>
        <w:pStyle w:val="a3"/>
        <w:numPr>
          <w:ilvl w:val="0"/>
          <w:numId w:val="31"/>
        </w:numPr>
        <w:spacing w:before="240" w:after="0" w:line="240" w:lineRule="auto"/>
        <w:ind w:left="0" w:firstLine="0"/>
        <w:jc w:val="both"/>
        <w:rPr>
          <w:rFonts w:ascii="Times New Roman" w:eastAsia="Times New Roman" w:hAnsi="Times New Roman"/>
          <w:sz w:val="24"/>
          <w:szCs w:val="24"/>
          <w:lang w:eastAsia="ru-RU"/>
        </w:rPr>
      </w:pPr>
      <w:proofErr w:type="gramStart"/>
      <w:r w:rsidRPr="00C56D68">
        <w:rPr>
          <w:rFonts w:ascii="Times New Roman" w:eastAsia="Times New Roman" w:hAnsi="Times New Roman"/>
          <w:sz w:val="24"/>
          <w:szCs w:val="24"/>
          <w:lang w:eastAsia="ru-RU"/>
        </w:rPr>
        <w:t>проводить оценку качества воды систем централизованного хозяйственно-</w:t>
      </w:r>
      <w:r w:rsidRPr="00C56D68">
        <w:rPr>
          <w:rFonts w:ascii="Times New Roman" w:eastAsia="Times New Roman" w:hAnsi="Times New Roman"/>
          <w:sz w:val="24"/>
          <w:szCs w:val="24"/>
          <w:lang w:eastAsia="ru-RU"/>
        </w:rPr>
        <w:softHyphen/>
        <w:t xml:space="preserve">питьевого водоснабжения по показателям химической безвредности в рамках реализации мероприятий подпрограммы «Водоснабжение и водоотведение Ленинградской области на 2014-2018 годы» программы «Обеспечение устойчивого функционирования и развития коммунальной и инженерной инфраструктуры и повышение </w:t>
      </w:r>
      <w:proofErr w:type="spellStart"/>
      <w:r w:rsidRPr="00C56D68">
        <w:rPr>
          <w:rFonts w:ascii="Times New Roman" w:eastAsia="Times New Roman" w:hAnsi="Times New Roman"/>
          <w:sz w:val="24"/>
          <w:szCs w:val="24"/>
          <w:lang w:eastAsia="ru-RU"/>
        </w:rPr>
        <w:t>энергоэффективности</w:t>
      </w:r>
      <w:proofErr w:type="spellEnd"/>
      <w:r w:rsidRPr="00C56D68">
        <w:rPr>
          <w:rFonts w:ascii="Times New Roman" w:eastAsia="Times New Roman" w:hAnsi="Times New Roman"/>
          <w:sz w:val="24"/>
          <w:szCs w:val="24"/>
          <w:lang w:eastAsia="ru-RU"/>
        </w:rPr>
        <w:t xml:space="preserve"> в Ленинградской области», подпрограммы «Устойчивое развитие сельских территорий Ленинградской области на 2014-2017 годы и на период до 2020 года» программы «Развитие сельского</w:t>
      </w:r>
      <w:proofErr w:type="gramEnd"/>
      <w:r w:rsidRPr="00C56D68">
        <w:rPr>
          <w:rFonts w:ascii="Times New Roman" w:eastAsia="Times New Roman" w:hAnsi="Times New Roman"/>
          <w:sz w:val="24"/>
          <w:szCs w:val="24"/>
          <w:lang w:eastAsia="ru-RU"/>
        </w:rPr>
        <w:t xml:space="preserve"> хозяйства Ленинградской области» с целью снижения риска для здоровья населения;</w:t>
      </w:r>
    </w:p>
    <w:p w:rsidR="003710F2" w:rsidRPr="00C56D68" w:rsidRDefault="003710F2" w:rsidP="00B21E31">
      <w:pPr>
        <w:pStyle w:val="a3"/>
        <w:numPr>
          <w:ilvl w:val="0"/>
          <w:numId w:val="31"/>
        </w:numPr>
        <w:spacing w:before="240" w:after="0" w:line="240" w:lineRule="auto"/>
        <w:ind w:left="0" w:firstLine="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направить в Общественную палату Ленинградской области аналитический обзор о системах централизованного водоснабжения и водоотведения в Ленинградской области, включая анализ их состояние, существующие проблемы и пути их решения;</w:t>
      </w:r>
    </w:p>
    <w:p w:rsidR="003710F2" w:rsidRPr="00C56D68" w:rsidRDefault="003710F2" w:rsidP="00B21E31">
      <w:pPr>
        <w:pStyle w:val="a3"/>
        <w:numPr>
          <w:ilvl w:val="0"/>
          <w:numId w:val="31"/>
        </w:numPr>
        <w:spacing w:before="240" w:after="0" w:line="240" w:lineRule="auto"/>
        <w:ind w:left="0" w:firstLine="0"/>
        <w:jc w:val="both"/>
        <w:rPr>
          <w:rFonts w:ascii="Times New Roman" w:hAnsi="Times New Roman"/>
          <w:sz w:val="24"/>
          <w:szCs w:val="24"/>
        </w:rPr>
      </w:pPr>
      <w:proofErr w:type="gramStart"/>
      <w:r w:rsidRPr="00C56D68">
        <w:rPr>
          <w:rFonts w:ascii="Times New Roman" w:eastAsia="Times New Roman" w:hAnsi="Times New Roman"/>
          <w:sz w:val="24"/>
          <w:szCs w:val="24"/>
          <w:lang w:eastAsia="ru-RU"/>
        </w:rPr>
        <w:t>уделить первоочередное внимание  реконструкции старых и строительства новых канализационных очистных сооружений в 3-х районах Ленинградской области (см. Протокол) в рамках распределения субсидий из областного бюджета бюджетам муниципальных образований на со-финансирование капитальных вложений в объекты муниципальной собственности в целях реализации мероприятий по строительству и реконструкции объектов водоснабжения, водоотведения и очистки сточных вод на территории Ленинградской области в рамках основного мероприятия "Содействие</w:t>
      </w:r>
      <w:proofErr w:type="gramEnd"/>
      <w:r w:rsidRPr="00C56D68">
        <w:rPr>
          <w:rFonts w:ascii="Times New Roman" w:eastAsia="Times New Roman" w:hAnsi="Times New Roman"/>
          <w:sz w:val="24"/>
          <w:szCs w:val="24"/>
          <w:lang w:eastAsia="ru-RU"/>
        </w:rPr>
        <w:t xml:space="preserve"> развитию инженерных коммуникаций" подпрограммы "Водоснабжение и водоотведение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w:t>
      </w:r>
      <w:proofErr w:type="spellStart"/>
      <w:r w:rsidRPr="00C56D68">
        <w:rPr>
          <w:rFonts w:ascii="Times New Roman" w:eastAsia="Times New Roman" w:hAnsi="Times New Roman"/>
          <w:sz w:val="24"/>
          <w:szCs w:val="24"/>
          <w:lang w:eastAsia="ru-RU"/>
        </w:rPr>
        <w:t>энергоэффективности</w:t>
      </w:r>
      <w:proofErr w:type="spellEnd"/>
      <w:r w:rsidRPr="00C56D68">
        <w:rPr>
          <w:rFonts w:ascii="Times New Roman" w:eastAsia="Times New Roman" w:hAnsi="Times New Roman"/>
          <w:sz w:val="24"/>
          <w:szCs w:val="24"/>
          <w:lang w:eastAsia="ru-RU"/>
        </w:rPr>
        <w:t xml:space="preserve"> в Ленинградской области".</w:t>
      </w:r>
    </w:p>
    <w:p w:rsidR="003710F2" w:rsidRPr="00C56D68" w:rsidRDefault="003710F2" w:rsidP="0086249F">
      <w:pPr>
        <w:spacing w:before="240" w:after="0" w:line="240" w:lineRule="auto"/>
        <w:jc w:val="both"/>
        <w:rPr>
          <w:rFonts w:ascii="Times New Roman" w:hAnsi="Times New Roman"/>
          <w:color w:val="1C1C1C"/>
          <w:spacing w:val="-2"/>
          <w:sz w:val="24"/>
          <w:szCs w:val="24"/>
          <w:shd w:val="clear" w:color="auto" w:fill="FFFFFF"/>
        </w:rPr>
      </w:pPr>
      <w:r w:rsidRPr="00C56D68">
        <w:rPr>
          <w:rFonts w:ascii="Times New Roman" w:eastAsia="Times New Roman" w:hAnsi="Times New Roman"/>
          <w:b/>
          <w:i/>
          <w:sz w:val="24"/>
          <w:szCs w:val="24"/>
        </w:rPr>
        <w:t xml:space="preserve">Органам местного самоуправления и </w:t>
      </w:r>
      <w:r w:rsidRPr="00C56D68">
        <w:rPr>
          <w:rFonts w:ascii="Times New Roman" w:hAnsi="Times New Roman"/>
          <w:b/>
          <w:i/>
          <w:color w:val="1C1C1C"/>
          <w:spacing w:val="-2"/>
          <w:sz w:val="24"/>
          <w:szCs w:val="24"/>
          <w:shd w:val="clear" w:color="auto" w:fill="FFFFFF"/>
        </w:rPr>
        <w:t>Государственному унитарному предприятию «Водоканал Ленинградской области»</w:t>
      </w:r>
      <w:r w:rsidR="00E256BE">
        <w:rPr>
          <w:rFonts w:ascii="Times New Roman" w:hAnsi="Times New Roman"/>
          <w:b/>
          <w:i/>
          <w:color w:val="1C1C1C"/>
          <w:spacing w:val="-2"/>
          <w:sz w:val="24"/>
          <w:szCs w:val="24"/>
          <w:shd w:val="clear" w:color="auto" w:fill="FFFFFF"/>
        </w:rPr>
        <w:t>:</w:t>
      </w:r>
      <w:r w:rsidRPr="00C56D68">
        <w:rPr>
          <w:rFonts w:ascii="Times New Roman" w:hAnsi="Times New Roman"/>
          <w:color w:val="1C1C1C"/>
          <w:spacing w:val="-2"/>
          <w:sz w:val="24"/>
          <w:szCs w:val="24"/>
          <w:shd w:val="clear" w:color="auto" w:fill="FFFFFF"/>
        </w:rPr>
        <w:t> </w:t>
      </w:r>
    </w:p>
    <w:p w:rsidR="007518A7" w:rsidRPr="00C56D68" w:rsidRDefault="003710F2" w:rsidP="00B21E31">
      <w:pPr>
        <w:pStyle w:val="a3"/>
        <w:numPr>
          <w:ilvl w:val="0"/>
          <w:numId w:val="32"/>
        </w:numPr>
        <w:spacing w:before="240" w:line="240" w:lineRule="auto"/>
        <w:ind w:left="0" w:firstLine="0"/>
        <w:jc w:val="both"/>
        <w:rPr>
          <w:rFonts w:ascii="Times New Roman" w:eastAsia="Times New Roman" w:hAnsi="Times New Roman"/>
          <w:b/>
          <w:i/>
          <w:sz w:val="24"/>
          <w:szCs w:val="24"/>
          <w:lang w:eastAsia="ru-RU"/>
        </w:rPr>
      </w:pPr>
      <w:r w:rsidRPr="00C56D68">
        <w:rPr>
          <w:rFonts w:ascii="Times New Roman" w:hAnsi="Times New Roman"/>
          <w:color w:val="000000"/>
          <w:sz w:val="24"/>
          <w:szCs w:val="24"/>
          <w:lang w:eastAsia="ru-RU" w:bidi="ru-RU"/>
        </w:rPr>
        <w:t>при разработке инвестиционных программ по повышению качества питьевого водоснабжения, проектов строительства (реконструкции) систем водоснабжения и водоотведения проводить интегральную оценку питьевой воды, подаваемой населению, по показателям химической безвр</w:t>
      </w:r>
      <w:r w:rsidRPr="00C56D68">
        <w:rPr>
          <w:rFonts w:ascii="Times New Roman" w:hAnsi="Times New Roman"/>
          <w:sz w:val="24"/>
          <w:szCs w:val="24"/>
        </w:rPr>
        <w:t>едности с целью выбора наиболее эффективных технологий водоподготовки.</w:t>
      </w:r>
    </w:p>
    <w:p w:rsidR="007518A7" w:rsidRPr="00C56D68" w:rsidRDefault="007518A7" w:rsidP="007518A7">
      <w:pPr>
        <w:pStyle w:val="a3"/>
        <w:spacing w:before="240" w:line="240" w:lineRule="auto"/>
        <w:ind w:left="0"/>
        <w:jc w:val="both"/>
        <w:rPr>
          <w:rFonts w:ascii="Times New Roman" w:eastAsia="Times New Roman" w:hAnsi="Times New Roman"/>
          <w:b/>
          <w:i/>
          <w:sz w:val="24"/>
          <w:szCs w:val="24"/>
          <w:lang w:eastAsia="ru-RU"/>
        </w:rPr>
      </w:pPr>
    </w:p>
    <w:p w:rsidR="00CB715C" w:rsidRDefault="00CB715C" w:rsidP="007518A7">
      <w:pPr>
        <w:pStyle w:val="a3"/>
        <w:spacing w:before="240" w:line="240" w:lineRule="auto"/>
        <w:ind w:left="0"/>
        <w:jc w:val="both"/>
        <w:rPr>
          <w:rFonts w:ascii="Times New Roman" w:eastAsia="Times New Roman" w:hAnsi="Times New Roman"/>
          <w:b/>
          <w:i/>
          <w:sz w:val="24"/>
          <w:szCs w:val="24"/>
          <w:lang w:eastAsia="ru-RU"/>
        </w:rPr>
      </w:pPr>
    </w:p>
    <w:p w:rsidR="003710F2" w:rsidRPr="00C56D68" w:rsidRDefault="003710F2" w:rsidP="007518A7">
      <w:pPr>
        <w:pStyle w:val="a3"/>
        <w:spacing w:before="240" w:line="240" w:lineRule="auto"/>
        <w:ind w:left="0"/>
        <w:jc w:val="both"/>
        <w:rPr>
          <w:rFonts w:ascii="Times New Roman" w:eastAsia="Times New Roman" w:hAnsi="Times New Roman"/>
          <w:b/>
          <w:i/>
          <w:sz w:val="24"/>
          <w:szCs w:val="24"/>
          <w:lang w:eastAsia="ru-RU"/>
        </w:rPr>
      </w:pPr>
      <w:r w:rsidRPr="00C56D68">
        <w:rPr>
          <w:rFonts w:ascii="Times New Roman" w:eastAsia="Times New Roman" w:hAnsi="Times New Roman"/>
          <w:b/>
          <w:i/>
          <w:sz w:val="24"/>
          <w:szCs w:val="24"/>
          <w:lang w:eastAsia="ru-RU"/>
        </w:rPr>
        <w:t>Общественной палате Ленинградской области:</w:t>
      </w:r>
    </w:p>
    <w:p w:rsidR="007518A7" w:rsidRPr="00C56D68" w:rsidRDefault="007518A7" w:rsidP="007518A7">
      <w:pPr>
        <w:pStyle w:val="a3"/>
        <w:spacing w:before="240" w:line="240" w:lineRule="auto"/>
        <w:ind w:left="0"/>
        <w:jc w:val="both"/>
        <w:rPr>
          <w:rFonts w:ascii="Times New Roman" w:eastAsia="Times New Roman" w:hAnsi="Times New Roman"/>
          <w:b/>
          <w:i/>
          <w:sz w:val="24"/>
          <w:szCs w:val="24"/>
          <w:lang w:eastAsia="ru-RU"/>
        </w:rPr>
      </w:pPr>
    </w:p>
    <w:p w:rsidR="003710F2" w:rsidRPr="00C56D68" w:rsidRDefault="003710F2" w:rsidP="00B21E31">
      <w:pPr>
        <w:pStyle w:val="a3"/>
        <w:numPr>
          <w:ilvl w:val="0"/>
          <w:numId w:val="30"/>
        </w:numPr>
        <w:spacing w:before="240" w:line="240" w:lineRule="auto"/>
        <w:ind w:left="0" w:firstLine="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Создать при Общественной палате Ленинградкой области рабочую группу:</w:t>
      </w:r>
    </w:p>
    <w:p w:rsidR="003710F2" w:rsidRPr="00C56D68" w:rsidRDefault="003710F2" w:rsidP="0086249F">
      <w:pPr>
        <w:pStyle w:val="a3"/>
        <w:spacing w:before="240" w:after="0" w:line="240" w:lineRule="auto"/>
        <w:ind w:left="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 для участия в разработке проекта концепции водоснабжения и водоотведения Ленинградской области и программы по ее реализации;</w:t>
      </w:r>
    </w:p>
    <w:p w:rsidR="003710F2" w:rsidRPr="00C56D68" w:rsidRDefault="003710F2" w:rsidP="0086249F">
      <w:pPr>
        <w:pStyle w:val="a3"/>
        <w:spacing w:before="240" w:after="0" w:line="240" w:lineRule="auto"/>
        <w:ind w:left="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 xml:space="preserve">- для мониторинга и участия в </w:t>
      </w:r>
      <w:proofErr w:type="gramStart"/>
      <w:r w:rsidRPr="00C56D68">
        <w:rPr>
          <w:rFonts w:ascii="Times New Roman" w:eastAsia="Times New Roman" w:hAnsi="Times New Roman"/>
          <w:sz w:val="24"/>
          <w:szCs w:val="24"/>
          <w:lang w:eastAsia="ru-RU"/>
        </w:rPr>
        <w:t>совершенствовании</w:t>
      </w:r>
      <w:proofErr w:type="gramEnd"/>
      <w:r w:rsidRPr="00C56D68">
        <w:rPr>
          <w:rFonts w:ascii="Times New Roman" w:eastAsia="Times New Roman" w:hAnsi="Times New Roman"/>
          <w:sz w:val="24"/>
          <w:szCs w:val="24"/>
          <w:lang w:eastAsia="ru-RU"/>
        </w:rPr>
        <w:t xml:space="preserve"> </w:t>
      </w:r>
      <w:proofErr w:type="spellStart"/>
      <w:r w:rsidRPr="00C56D68">
        <w:rPr>
          <w:rFonts w:ascii="Times New Roman" w:eastAsia="Times New Roman" w:hAnsi="Times New Roman"/>
          <w:sz w:val="24"/>
          <w:szCs w:val="24"/>
          <w:lang w:eastAsia="ru-RU"/>
        </w:rPr>
        <w:t>водоохранного</w:t>
      </w:r>
      <w:proofErr w:type="spellEnd"/>
      <w:r w:rsidRPr="00C56D68">
        <w:rPr>
          <w:rFonts w:ascii="Times New Roman" w:eastAsia="Times New Roman" w:hAnsi="Times New Roman"/>
          <w:sz w:val="24"/>
          <w:szCs w:val="24"/>
          <w:lang w:eastAsia="ru-RU"/>
        </w:rPr>
        <w:t xml:space="preserve">  законодательства в регионе, в том числе: для участия в разработке проекта законов Ленинградской области («Об охране </w:t>
      </w:r>
      <w:proofErr w:type="spellStart"/>
      <w:r w:rsidRPr="00C56D68">
        <w:rPr>
          <w:rFonts w:ascii="Times New Roman" w:eastAsia="Times New Roman" w:hAnsi="Times New Roman"/>
          <w:sz w:val="24"/>
          <w:szCs w:val="24"/>
          <w:lang w:eastAsia="ru-RU"/>
        </w:rPr>
        <w:t>водоисточников</w:t>
      </w:r>
      <w:proofErr w:type="spellEnd"/>
      <w:r w:rsidRPr="00C56D68">
        <w:rPr>
          <w:rFonts w:ascii="Times New Roman" w:eastAsia="Times New Roman" w:hAnsi="Times New Roman"/>
          <w:sz w:val="24"/>
          <w:szCs w:val="24"/>
          <w:lang w:eastAsia="ru-RU"/>
        </w:rPr>
        <w:t xml:space="preserve"> Ленинградской области»;  «Об обеспечении питьевой водой населения Ленинградской области»);</w:t>
      </w:r>
    </w:p>
    <w:p w:rsidR="003710F2" w:rsidRPr="00C56D68" w:rsidRDefault="003710F2" w:rsidP="0086249F">
      <w:pPr>
        <w:pStyle w:val="a3"/>
        <w:spacing w:before="240" w:after="0" w:line="240" w:lineRule="auto"/>
        <w:ind w:left="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 xml:space="preserve">- для подготовки рекомендаций по решению правовых, методических, финансовых и других вопросов, связанных с повышением статуса зон санитарной охраны (ЗСО) эксплуатируемых и перспективных </w:t>
      </w:r>
      <w:proofErr w:type="spellStart"/>
      <w:r w:rsidRPr="00C56D68">
        <w:rPr>
          <w:rFonts w:ascii="Times New Roman" w:eastAsia="Times New Roman" w:hAnsi="Times New Roman"/>
          <w:sz w:val="24"/>
          <w:szCs w:val="24"/>
          <w:lang w:eastAsia="ru-RU"/>
        </w:rPr>
        <w:t>водоисточников</w:t>
      </w:r>
      <w:proofErr w:type="spellEnd"/>
      <w:r w:rsidRPr="00C56D68">
        <w:rPr>
          <w:rFonts w:ascii="Times New Roman" w:eastAsia="Times New Roman" w:hAnsi="Times New Roman"/>
          <w:sz w:val="24"/>
          <w:szCs w:val="24"/>
          <w:lang w:eastAsia="ru-RU"/>
        </w:rPr>
        <w:t xml:space="preserve"> Ленинградской области.</w:t>
      </w:r>
    </w:p>
    <w:p w:rsidR="003710F2" w:rsidRPr="00C56D68" w:rsidRDefault="003710F2" w:rsidP="0086249F">
      <w:pPr>
        <w:pStyle w:val="a3"/>
        <w:spacing w:before="240" w:after="0" w:line="240" w:lineRule="auto"/>
        <w:ind w:left="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 xml:space="preserve">- для принятия участия в реализации п. 6.2.3 Ежегодной общественной резолюции YIII Международного Форума (Москва, 20-21 марта 2017 г.) – «Определить Ленинградскую область в числе субъектов РФ, в которой может быть осуществлена апробация предложения по повышению статуса ЗСО </w:t>
      </w:r>
      <w:proofErr w:type="spellStart"/>
      <w:r w:rsidRPr="00C56D68">
        <w:rPr>
          <w:rFonts w:ascii="Times New Roman" w:eastAsia="Times New Roman" w:hAnsi="Times New Roman"/>
          <w:sz w:val="24"/>
          <w:szCs w:val="24"/>
          <w:lang w:eastAsia="ru-RU"/>
        </w:rPr>
        <w:t>водоисточников</w:t>
      </w:r>
      <w:proofErr w:type="spellEnd"/>
      <w:r w:rsidRPr="00C56D68">
        <w:rPr>
          <w:rFonts w:ascii="Times New Roman" w:eastAsia="Times New Roman" w:hAnsi="Times New Roman"/>
          <w:sz w:val="24"/>
          <w:szCs w:val="24"/>
          <w:lang w:eastAsia="ru-RU"/>
        </w:rPr>
        <w:t xml:space="preserve">». </w:t>
      </w:r>
    </w:p>
    <w:p w:rsidR="003710F2" w:rsidRPr="00C56D68" w:rsidRDefault="003710F2" w:rsidP="00B21E31">
      <w:pPr>
        <w:pStyle w:val="a3"/>
        <w:numPr>
          <w:ilvl w:val="0"/>
          <w:numId w:val="30"/>
        </w:numPr>
        <w:spacing w:before="240" w:after="0" w:line="240" w:lineRule="auto"/>
        <w:ind w:left="0" w:firstLine="0"/>
        <w:jc w:val="both"/>
        <w:rPr>
          <w:rFonts w:ascii="Times New Roman" w:eastAsia="Times New Roman" w:hAnsi="Times New Roman"/>
          <w:sz w:val="24"/>
          <w:szCs w:val="24"/>
          <w:lang w:eastAsia="ru-RU"/>
        </w:rPr>
      </w:pPr>
      <w:r w:rsidRPr="00C56D68">
        <w:rPr>
          <w:rFonts w:ascii="Times New Roman" w:eastAsia="Times New Roman" w:hAnsi="Times New Roman"/>
          <w:sz w:val="24"/>
          <w:szCs w:val="24"/>
          <w:lang w:eastAsia="ru-RU"/>
        </w:rPr>
        <w:t>Направить в Минздрав Российской Федерации предложение о включении в специальную общенациональную программу по борьбе с онкологическими заболеваниями направления «Чистая вода», содержащего раздел об охране источников питьевого водоснабжения.</w:t>
      </w:r>
    </w:p>
    <w:p w:rsidR="009634F4" w:rsidRPr="00C56D68" w:rsidRDefault="009634F4" w:rsidP="0086249F">
      <w:pPr>
        <w:spacing w:line="240" w:lineRule="auto"/>
        <w:ind w:left="360" w:hanging="360"/>
        <w:rPr>
          <w:rFonts w:ascii="Times New Roman" w:hAnsi="Times New Roman"/>
          <w:sz w:val="24"/>
          <w:szCs w:val="24"/>
        </w:rPr>
      </w:pPr>
    </w:p>
    <w:p w:rsidR="00CB715C" w:rsidRPr="00C56D68" w:rsidRDefault="00CB715C" w:rsidP="0086249F">
      <w:pPr>
        <w:spacing w:line="240" w:lineRule="auto"/>
        <w:ind w:left="360" w:hanging="360"/>
        <w:rPr>
          <w:rFonts w:ascii="Times New Roman" w:hAnsi="Times New Roman"/>
          <w:sz w:val="24"/>
          <w:szCs w:val="24"/>
        </w:rPr>
      </w:pPr>
    </w:p>
    <w:p w:rsidR="007518A7" w:rsidRPr="00C56D68" w:rsidRDefault="007518A7" w:rsidP="007518A7">
      <w:pPr>
        <w:spacing w:after="0" w:line="240" w:lineRule="auto"/>
        <w:ind w:left="360" w:hanging="360"/>
        <w:jc w:val="center"/>
        <w:rPr>
          <w:rFonts w:ascii="Times New Roman" w:hAnsi="Times New Roman"/>
          <w:b/>
          <w:sz w:val="24"/>
          <w:szCs w:val="24"/>
        </w:rPr>
      </w:pPr>
      <w:r w:rsidRPr="00C56D68">
        <w:rPr>
          <w:rFonts w:ascii="Times New Roman" w:hAnsi="Times New Roman"/>
          <w:b/>
          <w:sz w:val="24"/>
          <w:szCs w:val="24"/>
        </w:rPr>
        <w:t>РЕКОМЕНДАЦИИ</w:t>
      </w:r>
    </w:p>
    <w:p w:rsidR="007518A7" w:rsidRDefault="007518A7" w:rsidP="00CB715C">
      <w:pPr>
        <w:spacing w:line="240" w:lineRule="auto"/>
        <w:ind w:left="360" w:hanging="360"/>
        <w:jc w:val="center"/>
        <w:rPr>
          <w:rFonts w:ascii="Times New Roman" w:hAnsi="Times New Roman"/>
          <w:b/>
          <w:sz w:val="24"/>
          <w:szCs w:val="24"/>
        </w:rPr>
      </w:pPr>
      <w:r w:rsidRPr="00C56D68">
        <w:rPr>
          <w:rFonts w:ascii="Times New Roman" w:hAnsi="Times New Roman"/>
          <w:b/>
          <w:sz w:val="24"/>
          <w:szCs w:val="24"/>
        </w:rPr>
        <w:t>по итогам заседания комиссии Общественной палаты Ленинградской области по общественной безопасности, взаимодействию с судебными и правоохранительными органами и профилактике терроризма</w:t>
      </w:r>
    </w:p>
    <w:p w:rsidR="00CB715C" w:rsidRPr="00C56D68" w:rsidRDefault="00CB715C" w:rsidP="00CB715C">
      <w:pPr>
        <w:spacing w:line="240" w:lineRule="auto"/>
        <w:ind w:left="360" w:hanging="360"/>
        <w:jc w:val="center"/>
        <w:rPr>
          <w:rFonts w:ascii="Times New Roman" w:hAnsi="Times New Roman"/>
          <w:sz w:val="24"/>
          <w:szCs w:val="24"/>
        </w:rPr>
      </w:pPr>
    </w:p>
    <w:p w:rsidR="007518A7" w:rsidRPr="00C56D68" w:rsidRDefault="00CB715C" w:rsidP="007518A7">
      <w:pPr>
        <w:spacing w:line="240" w:lineRule="auto"/>
        <w:ind w:left="360" w:hanging="360"/>
        <w:jc w:val="both"/>
        <w:rPr>
          <w:rFonts w:ascii="Times New Roman" w:hAnsi="Times New Roman"/>
          <w:sz w:val="24"/>
          <w:szCs w:val="24"/>
        </w:rPr>
      </w:pPr>
      <w:r>
        <w:rPr>
          <w:rFonts w:ascii="Times New Roman" w:hAnsi="Times New Roman"/>
          <w:sz w:val="24"/>
          <w:szCs w:val="24"/>
        </w:rPr>
        <w:t xml:space="preserve">г. </w:t>
      </w:r>
      <w:r w:rsidR="007518A7" w:rsidRPr="00C56D68">
        <w:rPr>
          <w:rFonts w:ascii="Times New Roman" w:hAnsi="Times New Roman"/>
          <w:sz w:val="24"/>
          <w:szCs w:val="24"/>
        </w:rPr>
        <w:t xml:space="preserve">Санкт-Петербург </w:t>
      </w:r>
      <w:r w:rsidR="007518A7" w:rsidRPr="00C56D68">
        <w:rPr>
          <w:rFonts w:ascii="Times New Roman" w:hAnsi="Times New Roman"/>
          <w:sz w:val="24"/>
          <w:szCs w:val="24"/>
        </w:rPr>
        <w:tab/>
      </w:r>
      <w:r w:rsidR="007518A7" w:rsidRPr="00C56D68">
        <w:rPr>
          <w:rFonts w:ascii="Times New Roman" w:hAnsi="Times New Roman"/>
          <w:sz w:val="24"/>
          <w:szCs w:val="24"/>
        </w:rPr>
        <w:tab/>
      </w:r>
      <w:r w:rsidR="007518A7" w:rsidRPr="00C56D68">
        <w:rPr>
          <w:rFonts w:ascii="Times New Roman" w:hAnsi="Times New Roman"/>
          <w:sz w:val="24"/>
          <w:szCs w:val="24"/>
        </w:rPr>
        <w:tab/>
      </w:r>
      <w:r w:rsidR="007518A7" w:rsidRPr="00C56D68">
        <w:rPr>
          <w:rFonts w:ascii="Times New Roman" w:hAnsi="Times New Roman"/>
          <w:sz w:val="24"/>
          <w:szCs w:val="24"/>
        </w:rPr>
        <w:tab/>
      </w:r>
      <w:r w:rsidR="007518A7" w:rsidRPr="00C56D68">
        <w:rPr>
          <w:rFonts w:ascii="Times New Roman" w:hAnsi="Times New Roman"/>
          <w:sz w:val="24"/>
          <w:szCs w:val="24"/>
        </w:rPr>
        <w:tab/>
        <w:t xml:space="preserve">      </w:t>
      </w:r>
      <w:r w:rsidR="007518A7" w:rsidRPr="00C56D68">
        <w:rPr>
          <w:rFonts w:ascii="Times New Roman" w:hAnsi="Times New Roman"/>
          <w:sz w:val="24"/>
          <w:szCs w:val="24"/>
        </w:rPr>
        <w:tab/>
        <w:t xml:space="preserve">                 </w:t>
      </w:r>
      <w:r w:rsidR="00E256BE">
        <w:rPr>
          <w:rFonts w:ascii="Times New Roman" w:hAnsi="Times New Roman"/>
          <w:sz w:val="24"/>
          <w:szCs w:val="24"/>
        </w:rPr>
        <w:tab/>
      </w:r>
      <w:r w:rsidR="00E256BE">
        <w:rPr>
          <w:rFonts w:ascii="Times New Roman" w:hAnsi="Times New Roman"/>
          <w:sz w:val="24"/>
          <w:szCs w:val="24"/>
        </w:rPr>
        <w:tab/>
      </w:r>
      <w:r w:rsidR="007518A7" w:rsidRPr="00C56D68">
        <w:rPr>
          <w:rFonts w:ascii="Times New Roman" w:hAnsi="Times New Roman"/>
          <w:sz w:val="24"/>
          <w:szCs w:val="24"/>
        </w:rPr>
        <w:t>04.04.2018</w:t>
      </w:r>
      <w:r>
        <w:rPr>
          <w:rFonts w:ascii="Times New Roman" w:hAnsi="Times New Roman"/>
          <w:sz w:val="24"/>
          <w:szCs w:val="24"/>
        </w:rPr>
        <w:t xml:space="preserve"> </w:t>
      </w:r>
    </w:p>
    <w:p w:rsidR="00CB715C" w:rsidRDefault="00CB715C" w:rsidP="007518A7">
      <w:pPr>
        <w:spacing w:line="240" w:lineRule="auto"/>
        <w:jc w:val="both"/>
        <w:rPr>
          <w:rFonts w:ascii="Times New Roman" w:hAnsi="Times New Roman"/>
          <w:sz w:val="24"/>
          <w:szCs w:val="24"/>
        </w:rPr>
      </w:pP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xml:space="preserve">Заслушав: </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начальника Центра временного содержания для несовершеннолетних правонарушителей ГУ МВД Копейкину Ольгу Ивановну;</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уполномоченного по правам ребенка в Ленинградской области Литвинову Тамару Александровну;</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начальника отдела по делам несовершеннолетних Управления организации деятельности участковых уполномоченных полиции и подразделений по делам несовершеннолетних ГУ МВД РФ по г. Санкт-Петербургу и Ленинградской области Кулагину Юлию Валерьевну;</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директора Государственного казенного общеобразовательного учреждения Ленинградской области «</w:t>
      </w:r>
      <w:proofErr w:type="spellStart"/>
      <w:r w:rsidRPr="00C56D68">
        <w:rPr>
          <w:rFonts w:ascii="Times New Roman" w:hAnsi="Times New Roman"/>
          <w:sz w:val="24"/>
          <w:szCs w:val="24"/>
        </w:rPr>
        <w:t>Сланцевское</w:t>
      </w:r>
      <w:proofErr w:type="spellEnd"/>
      <w:r w:rsidRPr="00C56D68">
        <w:rPr>
          <w:rFonts w:ascii="Times New Roman" w:hAnsi="Times New Roman"/>
          <w:sz w:val="24"/>
          <w:szCs w:val="24"/>
        </w:rPr>
        <w:t xml:space="preserve"> специальное учебно-воспитательное учреждение закрытого типа для </w:t>
      </w:r>
      <w:proofErr w:type="gramStart"/>
      <w:r w:rsidRPr="00C56D68">
        <w:rPr>
          <w:rFonts w:ascii="Times New Roman" w:hAnsi="Times New Roman"/>
          <w:sz w:val="24"/>
          <w:szCs w:val="24"/>
        </w:rPr>
        <w:t>обучающихся</w:t>
      </w:r>
      <w:proofErr w:type="gramEnd"/>
      <w:r w:rsidRPr="00C56D68">
        <w:rPr>
          <w:rFonts w:ascii="Times New Roman" w:hAnsi="Times New Roman"/>
          <w:sz w:val="24"/>
          <w:szCs w:val="24"/>
        </w:rPr>
        <w:t xml:space="preserve"> с </w:t>
      </w:r>
      <w:proofErr w:type="spellStart"/>
      <w:r w:rsidRPr="00C56D68">
        <w:rPr>
          <w:rFonts w:ascii="Times New Roman" w:hAnsi="Times New Roman"/>
          <w:sz w:val="24"/>
          <w:szCs w:val="24"/>
        </w:rPr>
        <w:t>девиантным</w:t>
      </w:r>
      <w:proofErr w:type="spellEnd"/>
      <w:r w:rsidRPr="00C56D68">
        <w:rPr>
          <w:rFonts w:ascii="Times New Roman" w:hAnsi="Times New Roman"/>
          <w:sz w:val="24"/>
          <w:szCs w:val="24"/>
        </w:rPr>
        <w:t xml:space="preserve"> (общественно опасным) поведением» Степанову Наталью Михайловну;</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иных лиц согласно протоколу проведения заседания;</w:t>
      </w:r>
    </w:p>
    <w:p w:rsidR="007518A7" w:rsidRPr="00C56D68" w:rsidRDefault="00E256BE" w:rsidP="007518A7">
      <w:pPr>
        <w:spacing w:line="240" w:lineRule="auto"/>
        <w:jc w:val="both"/>
        <w:rPr>
          <w:rFonts w:ascii="Times New Roman" w:hAnsi="Times New Roman"/>
          <w:sz w:val="24"/>
          <w:szCs w:val="24"/>
        </w:rPr>
      </w:pPr>
      <w:r>
        <w:rPr>
          <w:rFonts w:ascii="Times New Roman" w:hAnsi="Times New Roman"/>
          <w:sz w:val="24"/>
          <w:szCs w:val="24"/>
        </w:rPr>
        <w:t>а</w:t>
      </w:r>
      <w:r w:rsidR="007518A7" w:rsidRPr="00C56D68">
        <w:rPr>
          <w:rFonts w:ascii="Times New Roman" w:hAnsi="Times New Roman"/>
          <w:sz w:val="24"/>
          <w:szCs w:val="24"/>
        </w:rPr>
        <w:t xml:space="preserve"> также ознакомившись со статистическими данными и иными материалами по теме заседания, комиссия Общественной палаты Ленинградской области по общественной безопасности, взаимодействию с судебными и правоохранительными органами и профилактике терроризма (далее – Комиссия) пришла к следующим выводам. </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xml:space="preserve">1. Комиссией была отмечена низкая эффективность работы комиссии по делам несовершеннолетних и защите их прав при Правительстве Ленинградской области. Комиссия считает, что низкая эффективность определяется недооценкой роли комиссий по делам несовершеннолетних и защите их прав в системе профилактики правонарушений несовершеннолетних. </w:t>
      </w:r>
    </w:p>
    <w:p w:rsidR="007518A7" w:rsidRPr="00C56D68" w:rsidRDefault="007518A7" w:rsidP="007518A7">
      <w:pPr>
        <w:spacing w:line="240" w:lineRule="auto"/>
        <w:jc w:val="both"/>
        <w:rPr>
          <w:rFonts w:ascii="Times New Roman" w:hAnsi="Times New Roman"/>
          <w:sz w:val="24"/>
          <w:szCs w:val="24"/>
        </w:rPr>
      </w:pPr>
      <w:proofErr w:type="gramStart"/>
      <w:r w:rsidRPr="00C56D68">
        <w:rPr>
          <w:rFonts w:ascii="Times New Roman" w:hAnsi="Times New Roman"/>
          <w:sz w:val="24"/>
          <w:szCs w:val="24"/>
        </w:rPr>
        <w:t>На основании  пункта 1 Примерного положения о комиссиях по делам несовершеннолетних и защите их прав, утвержденного постановлением Правительства Российской Федерации от 06 ноября 2013 года № 995 комиссии по делам несовершеннолетних и защите их прав являются коллегиальными органами системы профилактики безнадзорности и правонарушений несовершеннолетних, создаются высшими исполнительными органами государственной власти субъектов Российской Федерации в целях координации деятельности органов и учреждений системы</w:t>
      </w:r>
      <w:proofErr w:type="gramEnd"/>
      <w:r w:rsidRPr="00C56D68">
        <w:rPr>
          <w:rFonts w:ascii="Times New Roman" w:hAnsi="Times New Roman"/>
          <w:sz w:val="24"/>
          <w:szCs w:val="24"/>
        </w:rPr>
        <w:t xml:space="preserve"> </w:t>
      </w:r>
      <w:proofErr w:type="gramStart"/>
      <w:r w:rsidRPr="00C56D68">
        <w:rPr>
          <w:rFonts w:ascii="Times New Roman" w:hAnsi="Times New Roman"/>
          <w:sz w:val="24"/>
          <w:szCs w:val="24"/>
        </w:rPr>
        <w:t xml:space="preserve">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w:t>
      </w:r>
      <w:proofErr w:type="gramEnd"/>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Таким образом, с учетом задач, стоящих, стоящих перед комиссией по делам несовершеннолетних и защите их прав они занимаются специальной профилактикой, рассматривая все виды правонарушений несовершеннолетних и правонарушений, совершенных в отношении несовершеннолетних. Следствием чего является выявление причин и условий, способствующих совершению правонарушений  и влияние на институты профилактики по устранению данных причин. Исходя из этого, комиссия по делам несовершеннолетних и защите их прав не может быть в составе институтов профилактики; единственным отраслевым органом исполнительной власти Ленинградской области с подобными задачами и функциями является комитет правопорядка и безопасности Ленинградской области.</w:t>
      </w:r>
    </w:p>
    <w:p w:rsidR="007518A7" w:rsidRPr="00C56D68" w:rsidRDefault="007518A7" w:rsidP="007518A7">
      <w:pPr>
        <w:spacing w:line="240" w:lineRule="auto"/>
        <w:jc w:val="both"/>
        <w:rPr>
          <w:rFonts w:ascii="Times New Roman" w:hAnsi="Times New Roman"/>
          <w:sz w:val="24"/>
          <w:szCs w:val="24"/>
        </w:rPr>
      </w:pPr>
      <w:proofErr w:type="gramStart"/>
      <w:r w:rsidRPr="00C56D68">
        <w:rPr>
          <w:rFonts w:ascii="Times New Roman" w:hAnsi="Times New Roman"/>
          <w:sz w:val="24"/>
          <w:szCs w:val="24"/>
        </w:rPr>
        <w:t>На основании вышеизложенного Комиссия полагает целесообразным передать функцию по обеспечению деятельности комиссии по делам несовершеннолетних и защите их прав при Правительстве Ленинградской области от комитета по молодежной политике Ленинградской области в комитет правопорядка и безопасности Ленинградской области, а также определить порядок отчетности указанной  комиссии с учетом статьи 3 закона Ленинградской области от 29 декабря  2005 года № 126-оз «О комиссиях по</w:t>
      </w:r>
      <w:proofErr w:type="gramEnd"/>
      <w:r w:rsidRPr="00C56D68">
        <w:rPr>
          <w:rFonts w:ascii="Times New Roman" w:hAnsi="Times New Roman"/>
          <w:sz w:val="24"/>
          <w:szCs w:val="24"/>
        </w:rPr>
        <w:t xml:space="preserve"> делам несовершеннолетних и защите их прав в Ленинградской области».</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2. Комиссией установлено, что направление в ГКОУ ЛО «</w:t>
      </w:r>
      <w:proofErr w:type="spellStart"/>
      <w:r w:rsidRPr="00C56D68">
        <w:rPr>
          <w:rFonts w:ascii="Times New Roman" w:hAnsi="Times New Roman"/>
          <w:sz w:val="24"/>
          <w:szCs w:val="24"/>
        </w:rPr>
        <w:t>Сланцевское</w:t>
      </w:r>
      <w:proofErr w:type="spellEnd"/>
      <w:r w:rsidRPr="00C56D68">
        <w:rPr>
          <w:rFonts w:ascii="Times New Roman" w:hAnsi="Times New Roman"/>
          <w:sz w:val="24"/>
          <w:szCs w:val="24"/>
        </w:rPr>
        <w:t xml:space="preserve"> специальное учебно-воспитательное учреждение закрытого типа» (далее – Учреждение) в настоящее время осуществляется только по приговору суда или постановлению судьи (в </w:t>
      </w:r>
      <w:proofErr w:type="gramStart"/>
      <w:r w:rsidRPr="00C56D68">
        <w:rPr>
          <w:rFonts w:ascii="Times New Roman" w:hAnsi="Times New Roman"/>
          <w:sz w:val="24"/>
          <w:szCs w:val="24"/>
        </w:rPr>
        <w:t>соответствии</w:t>
      </w:r>
      <w:proofErr w:type="gramEnd"/>
      <w:r w:rsidRPr="00C56D68">
        <w:rPr>
          <w:rFonts w:ascii="Times New Roman" w:hAnsi="Times New Roman"/>
          <w:sz w:val="24"/>
          <w:szCs w:val="24"/>
        </w:rPr>
        <w:t xml:space="preserve"> с частью 5 статьи 15 федерального закона от 24 июня 1999 года № 120-ФЗ «Об основах системы профилактики безнадзорности и правонарушений несовершеннолетних»). Данный порядок значительно снижает эффективность работы Учреждения, в </w:t>
      </w:r>
      <w:proofErr w:type="gramStart"/>
      <w:r w:rsidRPr="00C56D68">
        <w:rPr>
          <w:rFonts w:ascii="Times New Roman" w:hAnsi="Times New Roman"/>
          <w:sz w:val="24"/>
          <w:szCs w:val="24"/>
        </w:rPr>
        <w:t>результате</w:t>
      </w:r>
      <w:proofErr w:type="gramEnd"/>
      <w:r w:rsidRPr="00C56D68">
        <w:rPr>
          <w:rFonts w:ascii="Times New Roman" w:hAnsi="Times New Roman"/>
          <w:sz w:val="24"/>
          <w:szCs w:val="24"/>
        </w:rPr>
        <w:t xml:space="preserve"> чего наполняемость школы значительно сокращается, так в 2017 году общее количество обучающихся составило 46 человек, что составляет 51,1% нормативной наполняемости учреждения. Данная ситуация свидетельствует о недостаточном использовании ресурсов Учреждения.</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В процессе обсуждения данной темы Комиссия приходит к выводу, что помещение несовершеннолетних в учебно-воспитательные учреждения закрытого типа зачастую воспринимается не как способ предупреждения, профилактики правонарушений несовершеннолетних, а как «наказание». Однако нахождение несовершеннолетних в подобных учреждениях должно рассматриваться, как психолого-медико-педагогическая реабилитация несовершеннолетних, осуществление защиты их прав, получение ими образования. Необходимо отметить, что  Учреждение подведомственно комитету общего и профессионального образования Ленинградской области, что определяет его положение не как учреждения для отбывания наказания.</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xml:space="preserve">Учитывая, что в Ленинградской области учреждение является единственным учреждением подобного типа, рекомендуем рассмотреть вопрос о направлении подростков  с </w:t>
      </w:r>
      <w:proofErr w:type="spellStart"/>
      <w:r w:rsidRPr="00C56D68">
        <w:rPr>
          <w:rFonts w:ascii="Times New Roman" w:hAnsi="Times New Roman"/>
          <w:sz w:val="24"/>
          <w:szCs w:val="24"/>
        </w:rPr>
        <w:t>девиантным</w:t>
      </w:r>
      <w:proofErr w:type="spellEnd"/>
      <w:r w:rsidRPr="00C56D68">
        <w:rPr>
          <w:rFonts w:ascii="Times New Roman" w:hAnsi="Times New Roman"/>
          <w:sz w:val="24"/>
          <w:szCs w:val="24"/>
        </w:rPr>
        <w:t xml:space="preserve"> поведением в Учреждение в соответствии с пунктом первым части 2 статьи 15 федерального закона от 24 июня 1999 года № 120-ФЗ «Об основах системы профилактики безнадзорности и правонарушений несовершеннолетних».</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По итогам заседания Комиссия рекомендует:</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xml:space="preserve">1.  </w:t>
      </w:r>
      <w:proofErr w:type="gramStart"/>
      <w:r w:rsidRPr="00C56D68">
        <w:rPr>
          <w:rFonts w:ascii="Times New Roman" w:hAnsi="Times New Roman"/>
          <w:sz w:val="24"/>
          <w:szCs w:val="24"/>
        </w:rPr>
        <w:t>Губернатору Ленинградской области: с целью активизации работы комиссии по делам несовершеннолетних и защите их прав при Правительстве Ленинградской области рассмотреть вопрос о передаче функций по обеспечению деятельности комиссии по делам несовершеннолетних и защите их прав при Правительстве Ленинградской области от комитета по молодежной политике Ленинградской области в комитет правопорядка и безопасности Ленинградской области.</w:t>
      </w:r>
      <w:proofErr w:type="gramEnd"/>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xml:space="preserve">2. Председателю комитета общего и профессионального образования Ленинградской области и председателю комиссии по делам несовершеннолетних и защите их прав при Правительстве Ленинградской области: </w:t>
      </w:r>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 xml:space="preserve">2.1. </w:t>
      </w:r>
      <w:proofErr w:type="gramStart"/>
      <w:r w:rsidRPr="00C56D68">
        <w:rPr>
          <w:rFonts w:ascii="Times New Roman" w:hAnsi="Times New Roman"/>
          <w:sz w:val="24"/>
          <w:szCs w:val="24"/>
        </w:rPr>
        <w:t>Рассмотреть вопрос о направлении несовершеннолетних в Учреждение в порядке, предусмотренном пунктом 1 части 2 статьи 15 федерального закона от 24 июня 1999 года № 120-ФЗ «Об основах системы профилактики безнадзорности и правонарушений несовершеннолетних», а именно не прибегая к изменению федерального законодательства (например, путем изменения типа учреждения с «закрытого» на «открытое» или создания на базе «закрытого» учреждения «открытого» отделения);</w:t>
      </w:r>
      <w:proofErr w:type="gramEnd"/>
    </w:p>
    <w:p w:rsidR="007518A7" w:rsidRPr="00C56D68" w:rsidRDefault="007518A7" w:rsidP="007518A7">
      <w:pPr>
        <w:spacing w:line="240" w:lineRule="auto"/>
        <w:jc w:val="both"/>
        <w:rPr>
          <w:rFonts w:ascii="Times New Roman" w:hAnsi="Times New Roman"/>
          <w:sz w:val="24"/>
          <w:szCs w:val="24"/>
        </w:rPr>
      </w:pPr>
      <w:r w:rsidRPr="00C56D68">
        <w:rPr>
          <w:rFonts w:ascii="Times New Roman" w:hAnsi="Times New Roman"/>
          <w:sz w:val="24"/>
          <w:szCs w:val="24"/>
        </w:rPr>
        <w:t>2.2. В случае невозможности исполнения пункта 2.1 настоящих Рекомендаций - выступить с соответствующей законодательной инициативой в Федеральное Собрание Российской Федерации.</w:t>
      </w:r>
    </w:p>
    <w:p w:rsidR="00D55EBD" w:rsidRDefault="00D55EBD" w:rsidP="0086249F">
      <w:pPr>
        <w:spacing w:line="240" w:lineRule="auto"/>
        <w:ind w:left="360" w:hanging="360"/>
        <w:rPr>
          <w:rFonts w:ascii="Times New Roman" w:hAnsi="Times New Roman"/>
          <w:sz w:val="24"/>
          <w:szCs w:val="24"/>
        </w:rPr>
      </w:pPr>
    </w:p>
    <w:p w:rsidR="00CB715C" w:rsidRDefault="00CB715C" w:rsidP="0086249F">
      <w:pPr>
        <w:spacing w:line="240" w:lineRule="auto"/>
        <w:ind w:left="360" w:hanging="360"/>
        <w:rPr>
          <w:rFonts w:ascii="Times New Roman" w:hAnsi="Times New Roman"/>
          <w:sz w:val="24"/>
          <w:szCs w:val="24"/>
        </w:rPr>
      </w:pPr>
    </w:p>
    <w:p w:rsidR="00D55EBD" w:rsidRPr="00C56D68" w:rsidRDefault="00D55EBD" w:rsidP="00D55EBD">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D55EBD" w:rsidRDefault="00D55EBD" w:rsidP="00D55EBD">
      <w:pPr>
        <w:spacing w:after="0" w:line="240" w:lineRule="auto"/>
        <w:jc w:val="center"/>
        <w:rPr>
          <w:rFonts w:ascii="Times New Roman" w:hAnsi="Times New Roman"/>
          <w:b/>
          <w:sz w:val="24"/>
          <w:szCs w:val="24"/>
        </w:rPr>
      </w:pPr>
      <w:r w:rsidRPr="00C56D68">
        <w:rPr>
          <w:rFonts w:ascii="Times New Roman" w:hAnsi="Times New Roman"/>
          <w:b/>
          <w:sz w:val="24"/>
          <w:szCs w:val="24"/>
        </w:rPr>
        <w:t>по итогам заседания комиссии Общественной палаты Ленинградской области по ЖКХ, строительству, транспорту и дорогам по вопросу: «Строительство путепровода на железнодорожной станции Любань на автомобильной дороге общего пользования регионального значения «Павлово-Мга-Шапки-Любань-Оредеж-Луга»</w:t>
      </w:r>
    </w:p>
    <w:p w:rsidR="00CB715C" w:rsidRPr="00C56D68" w:rsidRDefault="00CB715C" w:rsidP="00D55EBD">
      <w:pPr>
        <w:spacing w:after="0" w:line="240" w:lineRule="auto"/>
        <w:jc w:val="center"/>
        <w:rPr>
          <w:rFonts w:ascii="Times New Roman" w:hAnsi="Times New Roman"/>
          <w:b/>
          <w:sz w:val="24"/>
          <w:szCs w:val="24"/>
        </w:rPr>
      </w:pPr>
    </w:p>
    <w:p w:rsidR="00D55EBD" w:rsidRPr="00C56D68" w:rsidRDefault="00D55EBD" w:rsidP="00D55EBD">
      <w:pPr>
        <w:spacing w:line="240" w:lineRule="auto"/>
        <w:jc w:val="both"/>
        <w:rPr>
          <w:rFonts w:ascii="Times New Roman" w:hAnsi="Times New Roman"/>
          <w:sz w:val="24"/>
          <w:szCs w:val="24"/>
        </w:rPr>
      </w:pPr>
      <w:r w:rsidRPr="00C56D68">
        <w:rPr>
          <w:rFonts w:ascii="Times New Roman" w:hAnsi="Times New Roman"/>
          <w:sz w:val="24"/>
          <w:szCs w:val="24"/>
        </w:rPr>
        <w:t>г. Тосно</w:t>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t xml:space="preserve">            </w:t>
      </w:r>
      <w:r w:rsidRPr="00C56D68">
        <w:rPr>
          <w:rFonts w:ascii="Times New Roman" w:hAnsi="Times New Roman"/>
          <w:sz w:val="24"/>
          <w:szCs w:val="24"/>
        </w:rPr>
        <w:tab/>
        <w:t>10.04.2018г.</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Заслушав: </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 представителя заказчика строительства путепровода - главного специалиста отдела перспективного развития ГКУ ЛО «Управление автомобильных дорог Ленинградской области» </w:t>
      </w:r>
      <w:proofErr w:type="spellStart"/>
      <w:r w:rsidRPr="00C56D68">
        <w:rPr>
          <w:rFonts w:ascii="Times New Roman" w:hAnsi="Times New Roman"/>
          <w:sz w:val="24"/>
          <w:szCs w:val="24"/>
        </w:rPr>
        <w:t>Лескинен</w:t>
      </w:r>
      <w:proofErr w:type="spellEnd"/>
      <w:r w:rsidRPr="00C56D68">
        <w:rPr>
          <w:rFonts w:ascii="Times New Roman" w:hAnsi="Times New Roman"/>
          <w:sz w:val="24"/>
          <w:szCs w:val="24"/>
        </w:rPr>
        <w:t xml:space="preserve"> Ольгу Владимировну;</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 начальника отдела развития дорожной деятельности и территорий комитета по дорожному хозяйству Ленинградской области </w:t>
      </w:r>
      <w:proofErr w:type="spellStart"/>
      <w:r w:rsidRPr="00C56D68">
        <w:rPr>
          <w:rFonts w:ascii="Times New Roman" w:hAnsi="Times New Roman"/>
          <w:sz w:val="24"/>
          <w:szCs w:val="24"/>
        </w:rPr>
        <w:t>Хайкару</w:t>
      </w:r>
      <w:proofErr w:type="spellEnd"/>
      <w:r w:rsidRPr="00C56D68">
        <w:rPr>
          <w:rFonts w:ascii="Times New Roman" w:hAnsi="Times New Roman"/>
          <w:sz w:val="24"/>
          <w:szCs w:val="24"/>
        </w:rPr>
        <w:t xml:space="preserve"> Анну Эрнестовну;</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  генерального директора проектной организац</w:t>
      </w:r>
      <w:proofErr w:type="gramStart"/>
      <w:r w:rsidRPr="00C56D68">
        <w:rPr>
          <w:rFonts w:ascii="Times New Roman" w:hAnsi="Times New Roman"/>
          <w:sz w:val="24"/>
          <w:szCs w:val="24"/>
        </w:rPr>
        <w:t>ии ООО</w:t>
      </w:r>
      <w:proofErr w:type="gramEnd"/>
      <w:r w:rsidRPr="00C56D68">
        <w:rPr>
          <w:rFonts w:ascii="Times New Roman" w:hAnsi="Times New Roman"/>
          <w:sz w:val="24"/>
          <w:szCs w:val="24"/>
        </w:rPr>
        <w:t xml:space="preserve"> «</w:t>
      </w:r>
      <w:proofErr w:type="spellStart"/>
      <w:r w:rsidRPr="00C56D68">
        <w:rPr>
          <w:rFonts w:ascii="Times New Roman" w:hAnsi="Times New Roman"/>
          <w:sz w:val="24"/>
          <w:szCs w:val="24"/>
        </w:rPr>
        <w:t>Ленгражданпроект</w:t>
      </w:r>
      <w:proofErr w:type="spellEnd"/>
      <w:r w:rsidRPr="00C56D68">
        <w:rPr>
          <w:rFonts w:ascii="Times New Roman" w:hAnsi="Times New Roman"/>
          <w:sz w:val="24"/>
          <w:szCs w:val="24"/>
        </w:rPr>
        <w:t>» Шохину Марию Вячеславовну;</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представителя инициативной группы населения г. Любань Веселова Сергея Дмитриевича;</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иных лиц согласно протоколу проведения выездного заседания;</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А также ознакомившись с перепиской между комитетом по дорожному хозяйству Ленинградской области и инициативной группой населения, </w:t>
      </w:r>
      <w:r w:rsidRPr="00C56D68">
        <w:rPr>
          <w:rFonts w:ascii="Times New Roman" w:hAnsi="Times New Roman"/>
          <w:b/>
          <w:sz w:val="24"/>
          <w:szCs w:val="24"/>
        </w:rPr>
        <w:t>комиссия Общественной палаты Ленинградской области по ЖКХ, строительству, транспорту и дорогам (далее – Комиссия) пришла к следующим выводам</w:t>
      </w:r>
      <w:r w:rsidRPr="00C56D68">
        <w:rPr>
          <w:rFonts w:ascii="Times New Roman" w:hAnsi="Times New Roman"/>
          <w:sz w:val="24"/>
          <w:szCs w:val="24"/>
        </w:rPr>
        <w:t xml:space="preserve">. </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Решение о проектировании путепровода было принято на основании распоряжения  Комитета по дорожному хозяйству Ленинградской области № 70/16 от 30.05.2016г.</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При подготовке к проектированию заказчик ГКУ «</w:t>
      </w:r>
      <w:proofErr w:type="spellStart"/>
      <w:r w:rsidRPr="00C56D68">
        <w:rPr>
          <w:rFonts w:ascii="Times New Roman" w:hAnsi="Times New Roman"/>
          <w:sz w:val="24"/>
          <w:szCs w:val="24"/>
        </w:rPr>
        <w:t>Ленавтодор</w:t>
      </w:r>
      <w:proofErr w:type="spellEnd"/>
      <w:r w:rsidRPr="00C56D68">
        <w:rPr>
          <w:rFonts w:ascii="Times New Roman" w:hAnsi="Times New Roman"/>
          <w:sz w:val="24"/>
          <w:szCs w:val="24"/>
        </w:rPr>
        <w:t>» не изучил всесторонне материалы, связанные с проработкой размещения путепровода до внесения изменений в Государственную программу Ленинградской области «Развитие автомобильных дорог Ленинградской области», утвержденную Постановлением Правительства в 2013г. с последующими изменениями, региональную схему территориального планирования.</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Заказчик также не учел при выборе места размещения путепровода требования Градостроительного и Земельного кодекса РФ, не проработал с собственниками земельных участков принимаемый вариант проектирования путепровода на месте существующего переезда на ул. Карла Либкнехта, </w:t>
      </w:r>
      <w:proofErr w:type="gramStart"/>
      <w:r w:rsidRPr="00C56D68">
        <w:rPr>
          <w:rFonts w:ascii="Times New Roman" w:hAnsi="Times New Roman"/>
          <w:sz w:val="24"/>
          <w:szCs w:val="24"/>
        </w:rPr>
        <w:t>ширина</w:t>
      </w:r>
      <w:proofErr w:type="gramEnd"/>
      <w:r w:rsidRPr="00C56D68">
        <w:rPr>
          <w:rFonts w:ascii="Times New Roman" w:hAnsi="Times New Roman"/>
          <w:sz w:val="24"/>
          <w:szCs w:val="24"/>
        </w:rPr>
        <w:t xml:space="preserve"> которой не отвечает ни градостроительным, ни экологическим требованиям, ни требованиям безопасности дорожного движения. Заказчик также не руководствовался мнением специалистов Комитета по дорожному хозяйству Ленинградской области, сообщенного жителям г. Любань письмом в 2015г. о нецелесообразности строительства путепровода на месте существующего переезда через железную дорогу. </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Строительство путепровода нарушит территориальную связанность микрорайона «Горка», большая часть которого будет отделена от остальной части города. В нарушение требований статьи 45 Градостроительного кодекса РФ, произойдет снижение фактических показателей территориальной доступности для населения объектов коммунальной и социальной инфраструктуры.</w:t>
      </w:r>
      <w:r w:rsidRPr="00C56D68">
        <w:rPr>
          <w:rFonts w:ascii="Times New Roman" w:hAnsi="Times New Roman"/>
          <w:sz w:val="24"/>
          <w:szCs w:val="24"/>
        </w:rPr>
        <w:tab/>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Путепровод планируется построить со смещением от существующей оси дороги и сносом одиннадцати жилых домов (фактически это новый участок дороги протяженностью 760 метров), что нарушает требования по размещению автодорог I-III категорий в пределах поселений, установленных пунктом 8.21 Свода правил СП 42.13330.2016 «Градостроительство. Планировка и застройка городских и сельских поселений». </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Изъятие земель жителей города под строительство путепровода противоречит требованиям, установленным статьей 49 Земельного кодекса РФ и допускающим такое изъятие только в исключительных случаях при отсутствии других вариантов строительства.</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Объективное сравнение вариантов не проводилось. Заказчик, при принятии варианта на месте существующего переезда (вариант №3), руководствовался, главным образом тем, чтобы избежать согласования примыкания региональной дороги к федеральной автомобильной дороге М-10 «Россия» и на этом основании доказать правильность и эффективность принятого варианта. Заказчик не учитывал при этом утверждённую схему развития региональных дорог, которой предусматривается возобновление проектирования и строительство автодороги от г. Кириши до г. Любань, которая сокращает пробег автотранспорта, по сравнению с существующей автодорогой до 30 км. Строительство дороги уже велось в 1988-1990 </w:t>
      </w:r>
      <w:proofErr w:type="gramStart"/>
      <w:r w:rsidRPr="00C56D68">
        <w:rPr>
          <w:rFonts w:ascii="Times New Roman" w:hAnsi="Times New Roman"/>
          <w:sz w:val="24"/>
          <w:szCs w:val="24"/>
        </w:rPr>
        <w:t>годах</w:t>
      </w:r>
      <w:proofErr w:type="gramEnd"/>
      <w:r w:rsidRPr="00C56D68">
        <w:rPr>
          <w:rFonts w:ascii="Times New Roman" w:hAnsi="Times New Roman"/>
          <w:sz w:val="24"/>
          <w:szCs w:val="24"/>
        </w:rPr>
        <w:t xml:space="preserve">. </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При сравнении вариантов и принятии решения о строительстве на месте существующего переезда не учитывалась суммарная стоимость строительства первоочередного (до 2025г.) путепровода на месте существующего переезда и стоимость путепровода между д. </w:t>
      </w:r>
      <w:proofErr w:type="spellStart"/>
      <w:r w:rsidRPr="00C56D68">
        <w:rPr>
          <w:rFonts w:ascii="Times New Roman" w:hAnsi="Times New Roman"/>
          <w:sz w:val="24"/>
          <w:szCs w:val="24"/>
        </w:rPr>
        <w:t>Болотница</w:t>
      </w:r>
      <w:proofErr w:type="spellEnd"/>
      <w:r w:rsidRPr="00C56D68">
        <w:rPr>
          <w:rFonts w:ascii="Times New Roman" w:hAnsi="Times New Roman"/>
          <w:sz w:val="24"/>
          <w:szCs w:val="24"/>
        </w:rPr>
        <w:t xml:space="preserve"> и г. Любань, запланированного к строительству на расчётный срок (до 2035г) в составе объекта «Объезд города Любань с северо-запада». При этом отсутствует какая-либо объективная необходимость в строительстве через железную дорогу двух путепроводов, расположенных в непосредственной близости один от другого.</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В результате необоснованного выбора места строительства путепровода будет нанесен материальный ущерб казне Ленинградской области  и жителям микрорайона - собственникам земельных участков и жилых домов, попадающих  под снос.</w:t>
      </w:r>
    </w:p>
    <w:p w:rsidR="00D55EBD" w:rsidRPr="00C56D68" w:rsidRDefault="00D55EBD" w:rsidP="00D55EBD">
      <w:pPr>
        <w:spacing w:after="0" w:line="240" w:lineRule="auto"/>
        <w:ind w:firstLine="708"/>
        <w:jc w:val="both"/>
        <w:rPr>
          <w:rFonts w:ascii="Times New Roman" w:hAnsi="Times New Roman"/>
          <w:sz w:val="24"/>
          <w:szCs w:val="24"/>
        </w:rPr>
      </w:pPr>
      <w:r w:rsidRPr="00C56D68">
        <w:rPr>
          <w:rFonts w:ascii="Times New Roman" w:hAnsi="Times New Roman"/>
          <w:sz w:val="24"/>
          <w:szCs w:val="24"/>
        </w:rPr>
        <w:t xml:space="preserve">Строительство путепровода в жилой застройке </w:t>
      </w:r>
      <w:proofErr w:type="spellStart"/>
      <w:r w:rsidRPr="00C56D68">
        <w:rPr>
          <w:rFonts w:ascii="Times New Roman" w:hAnsi="Times New Roman"/>
          <w:sz w:val="24"/>
          <w:szCs w:val="24"/>
        </w:rPr>
        <w:t>г</w:t>
      </w:r>
      <w:proofErr w:type="gramStart"/>
      <w:r w:rsidRPr="00C56D68">
        <w:rPr>
          <w:rFonts w:ascii="Times New Roman" w:hAnsi="Times New Roman"/>
          <w:sz w:val="24"/>
          <w:szCs w:val="24"/>
        </w:rPr>
        <w:t>.Л</w:t>
      </w:r>
      <w:proofErr w:type="gramEnd"/>
      <w:r w:rsidRPr="00C56D68">
        <w:rPr>
          <w:rFonts w:ascii="Times New Roman" w:hAnsi="Times New Roman"/>
          <w:sz w:val="24"/>
          <w:szCs w:val="24"/>
        </w:rPr>
        <w:t>юбань</w:t>
      </w:r>
      <w:proofErr w:type="spellEnd"/>
      <w:r w:rsidRPr="00C56D68">
        <w:rPr>
          <w:rFonts w:ascii="Times New Roman" w:hAnsi="Times New Roman"/>
          <w:sz w:val="24"/>
          <w:szCs w:val="24"/>
        </w:rPr>
        <w:t xml:space="preserve"> и вывод на него автотранспорта с автодороги регионального значения «Павлово-Мга-Шапки-Любань-Оредеж-Луга», а также региональной дороги из г. Кириши противоречит принципиальной позиции, изложенной в Послании Президента РФ Путина В.В. Федеральному собранию от 01.03.2018 и предусматривающей «…за счет строительства обходов разгрузить города от транзитных автомобильных потоков…».</w:t>
      </w:r>
    </w:p>
    <w:p w:rsidR="00D55EBD" w:rsidRPr="00C56D68" w:rsidRDefault="00D55EBD" w:rsidP="00D55EBD">
      <w:pPr>
        <w:spacing w:after="0" w:line="240" w:lineRule="auto"/>
        <w:ind w:firstLine="708"/>
        <w:jc w:val="both"/>
        <w:rPr>
          <w:rFonts w:ascii="Times New Roman" w:hAnsi="Times New Roman"/>
          <w:sz w:val="24"/>
          <w:szCs w:val="24"/>
        </w:rPr>
      </w:pPr>
      <w:proofErr w:type="gramStart"/>
      <w:r w:rsidRPr="00C56D68">
        <w:rPr>
          <w:rFonts w:ascii="Times New Roman" w:hAnsi="Times New Roman"/>
          <w:sz w:val="24"/>
          <w:szCs w:val="24"/>
        </w:rPr>
        <w:t xml:space="preserve">Кроме того, </w:t>
      </w:r>
      <w:r w:rsidRPr="00C56D68">
        <w:rPr>
          <w:rFonts w:ascii="Times New Roman" w:hAnsi="Times New Roman"/>
          <w:b/>
          <w:sz w:val="24"/>
          <w:szCs w:val="24"/>
        </w:rPr>
        <w:t>Комиссия отмечает квалифицированное исполнение поручения Губернатора Ленинградской области Дрозденко А.Ю.</w:t>
      </w:r>
      <w:r w:rsidRPr="00C56D68">
        <w:rPr>
          <w:rFonts w:ascii="Times New Roman" w:hAnsi="Times New Roman"/>
          <w:sz w:val="24"/>
          <w:szCs w:val="24"/>
        </w:rPr>
        <w:t xml:space="preserve"> Главой муниципального образования </w:t>
      </w:r>
      <w:proofErr w:type="spellStart"/>
      <w:r w:rsidRPr="00C56D68">
        <w:rPr>
          <w:rFonts w:ascii="Times New Roman" w:hAnsi="Times New Roman"/>
          <w:sz w:val="24"/>
          <w:szCs w:val="24"/>
        </w:rPr>
        <w:t>Тосненский</w:t>
      </w:r>
      <w:proofErr w:type="spellEnd"/>
      <w:r w:rsidRPr="00C56D68">
        <w:rPr>
          <w:rFonts w:ascii="Times New Roman" w:hAnsi="Times New Roman"/>
          <w:sz w:val="24"/>
          <w:szCs w:val="24"/>
        </w:rPr>
        <w:t xml:space="preserve"> район Ленинградской области Захаровым В.В., Главой Администрации муниципального образования </w:t>
      </w:r>
      <w:proofErr w:type="spellStart"/>
      <w:r w:rsidRPr="00C56D68">
        <w:rPr>
          <w:rFonts w:ascii="Times New Roman" w:hAnsi="Times New Roman"/>
          <w:sz w:val="24"/>
          <w:szCs w:val="24"/>
        </w:rPr>
        <w:t>Тосненский</w:t>
      </w:r>
      <w:proofErr w:type="spellEnd"/>
      <w:r w:rsidRPr="00C56D68">
        <w:rPr>
          <w:rFonts w:ascii="Times New Roman" w:hAnsi="Times New Roman"/>
          <w:sz w:val="24"/>
          <w:szCs w:val="24"/>
        </w:rPr>
        <w:t xml:space="preserve"> район Ленинградской области Гончаровым В.З., Главой </w:t>
      </w:r>
      <w:proofErr w:type="spellStart"/>
      <w:r w:rsidRPr="00C56D68">
        <w:rPr>
          <w:rFonts w:ascii="Times New Roman" w:hAnsi="Times New Roman"/>
          <w:sz w:val="24"/>
          <w:szCs w:val="24"/>
        </w:rPr>
        <w:t>Любанского</w:t>
      </w:r>
      <w:proofErr w:type="spellEnd"/>
      <w:r w:rsidRPr="00C56D68">
        <w:rPr>
          <w:rFonts w:ascii="Times New Roman" w:hAnsi="Times New Roman"/>
          <w:sz w:val="24"/>
          <w:szCs w:val="24"/>
        </w:rPr>
        <w:t xml:space="preserve"> городского поселения </w:t>
      </w:r>
      <w:proofErr w:type="spellStart"/>
      <w:r w:rsidRPr="00C56D68">
        <w:rPr>
          <w:rFonts w:ascii="Times New Roman" w:hAnsi="Times New Roman"/>
          <w:sz w:val="24"/>
          <w:szCs w:val="24"/>
        </w:rPr>
        <w:t>Тосненского</w:t>
      </w:r>
      <w:proofErr w:type="spellEnd"/>
      <w:r w:rsidRPr="00C56D68">
        <w:rPr>
          <w:rFonts w:ascii="Times New Roman" w:hAnsi="Times New Roman"/>
          <w:sz w:val="24"/>
          <w:szCs w:val="24"/>
        </w:rPr>
        <w:t xml:space="preserve"> района Ленинградской области Николаевым Н. П. по определению правомерности обращений жителей г. Любань о прекращении проектирования путепровода на месте существующего переезда</w:t>
      </w:r>
      <w:proofErr w:type="gramEnd"/>
      <w:r w:rsidRPr="00C56D68">
        <w:rPr>
          <w:rFonts w:ascii="Times New Roman" w:hAnsi="Times New Roman"/>
          <w:sz w:val="24"/>
          <w:szCs w:val="24"/>
        </w:rPr>
        <w:t xml:space="preserve"> на станции </w:t>
      </w:r>
      <w:proofErr w:type="spellStart"/>
      <w:r w:rsidRPr="00C56D68">
        <w:rPr>
          <w:rFonts w:ascii="Times New Roman" w:hAnsi="Times New Roman"/>
          <w:sz w:val="24"/>
          <w:szCs w:val="24"/>
        </w:rPr>
        <w:t>г</w:t>
      </w:r>
      <w:proofErr w:type="gramStart"/>
      <w:r w:rsidRPr="00C56D68">
        <w:rPr>
          <w:rFonts w:ascii="Times New Roman" w:hAnsi="Times New Roman"/>
          <w:sz w:val="24"/>
          <w:szCs w:val="24"/>
        </w:rPr>
        <w:t>.Л</w:t>
      </w:r>
      <w:proofErr w:type="gramEnd"/>
      <w:r w:rsidRPr="00C56D68">
        <w:rPr>
          <w:rFonts w:ascii="Times New Roman" w:hAnsi="Times New Roman"/>
          <w:sz w:val="24"/>
          <w:szCs w:val="24"/>
        </w:rPr>
        <w:t>юбань</w:t>
      </w:r>
      <w:proofErr w:type="spellEnd"/>
      <w:r w:rsidRPr="00C56D68">
        <w:rPr>
          <w:rFonts w:ascii="Times New Roman" w:hAnsi="Times New Roman"/>
          <w:sz w:val="24"/>
          <w:szCs w:val="24"/>
        </w:rPr>
        <w:t>.</w:t>
      </w:r>
    </w:p>
    <w:p w:rsidR="00D55EBD" w:rsidRPr="00C56D68" w:rsidRDefault="00D55EBD" w:rsidP="00D532E5">
      <w:pPr>
        <w:spacing w:before="240" w:line="240" w:lineRule="auto"/>
        <w:ind w:firstLine="708"/>
        <w:jc w:val="both"/>
        <w:rPr>
          <w:rFonts w:ascii="Times New Roman" w:hAnsi="Times New Roman"/>
          <w:b/>
          <w:sz w:val="24"/>
          <w:szCs w:val="24"/>
        </w:rPr>
      </w:pPr>
      <w:r w:rsidRPr="00C56D68">
        <w:rPr>
          <w:rFonts w:ascii="Times New Roman" w:hAnsi="Times New Roman"/>
          <w:sz w:val="24"/>
          <w:szCs w:val="24"/>
        </w:rPr>
        <w:t xml:space="preserve">Комиссия, обсудив обращение жителей г. Любань в Общественную палату Ленинградской области, </w:t>
      </w:r>
      <w:r w:rsidRPr="00C56D68">
        <w:rPr>
          <w:rFonts w:ascii="Times New Roman" w:hAnsi="Times New Roman"/>
          <w:b/>
          <w:sz w:val="24"/>
          <w:szCs w:val="24"/>
        </w:rPr>
        <w:t>рекомендует:</w:t>
      </w:r>
    </w:p>
    <w:p w:rsidR="00D55EBD" w:rsidRPr="00C56D68" w:rsidRDefault="00D55EBD" w:rsidP="00D55EBD">
      <w:pPr>
        <w:tabs>
          <w:tab w:val="left" w:pos="142"/>
        </w:tabs>
        <w:spacing w:after="0" w:line="240" w:lineRule="auto"/>
        <w:ind w:firstLine="709"/>
        <w:jc w:val="both"/>
        <w:rPr>
          <w:rFonts w:ascii="Times New Roman" w:hAnsi="Times New Roman"/>
          <w:sz w:val="24"/>
          <w:szCs w:val="24"/>
        </w:rPr>
      </w:pPr>
      <w:r w:rsidRPr="00C56D68">
        <w:rPr>
          <w:rFonts w:ascii="Times New Roman" w:hAnsi="Times New Roman"/>
          <w:b/>
          <w:sz w:val="24"/>
          <w:szCs w:val="24"/>
        </w:rPr>
        <w:t>1.  Губернатору Ленинградской области</w:t>
      </w:r>
      <w:r w:rsidRPr="00C56D68">
        <w:rPr>
          <w:rFonts w:ascii="Times New Roman" w:hAnsi="Times New Roman"/>
          <w:sz w:val="24"/>
          <w:szCs w:val="24"/>
        </w:rPr>
        <w:t>:</w:t>
      </w:r>
    </w:p>
    <w:p w:rsidR="00D55EBD" w:rsidRPr="00C56D68" w:rsidRDefault="00D55EBD" w:rsidP="00D55EBD">
      <w:pPr>
        <w:tabs>
          <w:tab w:val="left" w:pos="142"/>
        </w:tabs>
        <w:spacing w:after="0" w:line="240" w:lineRule="auto"/>
        <w:ind w:firstLine="709"/>
        <w:jc w:val="both"/>
        <w:rPr>
          <w:rFonts w:ascii="Times New Roman" w:hAnsi="Times New Roman"/>
          <w:sz w:val="24"/>
          <w:szCs w:val="24"/>
        </w:rPr>
      </w:pPr>
      <w:r w:rsidRPr="00C56D68">
        <w:rPr>
          <w:rFonts w:ascii="Times New Roman" w:hAnsi="Times New Roman"/>
          <w:sz w:val="24"/>
          <w:szCs w:val="24"/>
        </w:rPr>
        <w:t>1.1. Расторгнуть контракт на проектирование путепровода на месте существующего переезда по ул. Карла Либкнехта в г. Любань, как необоснованный и принятый без учета перспективного развития региональных дорог, а также нарушающий требования Градостроительного и Земельного кодекса РФ.</w:t>
      </w:r>
    </w:p>
    <w:p w:rsidR="00D55EBD" w:rsidRPr="00C56D68" w:rsidRDefault="00D55EBD" w:rsidP="00D55EBD">
      <w:pPr>
        <w:tabs>
          <w:tab w:val="left" w:pos="142"/>
        </w:tabs>
        <w:spacing w:after="0" w:line="240" w:lineRule="auto"/>
        <w:ind w:firstLine="709"/>
        <w:jc w:val="both"/>
        <w:rPr>
          <w:rFonts w:ascii="Times New Roman" w:hAnsi="Times New Roman"/>
          <w:sz w:val="24"/>
          <w:szCs w:val="24"/>
        </w:rPr>
      </w:pPr>
      <w:r w:rsidRPr="00C56D68">
        <w:rPr>
          <w:rFonts w:ascii="Times New Roman" w:hAnsi="Times New Roman"/>
          <w:sz w:val="24"/>
          <w:szCs w:val="24"/>
        </w:rPr>
        <w:t xml:space="preserve">1.2. Принять к разработке вариант строительства путепровода, расположенного между дер. </w:t>
      </w:r>
      <w:proofErr w:type="spellStart"/>
      <w:r w:rsidRPr="00C56D68">
        <w:rPr>
          <w:rFonts w:ascii="Times New Roman" w:hAnsi="Times New Roman"/>
          <w:sz w:val="24"/>
          <w:szCs w:val="24"/>
        </w:rPr>
        <w:t>Болотница</w:t>
      </w:r>
      <w:proofErr w:type="spellEnd"/>
      <w:r w:rsidRPr="00C56D68">
        <w:rPr>
          <w:rFonts w:ascii="Times New Roman" w:hAnsi="Times New Roman"/>
          <w:sz w:val="24"/>
          <w:szCs w:val="24"/>
        </w:rPr>
        <w:t xml:space="preserve"> и г. Любань без обхода дер. Бородулино (вариант 2).</w:t>
      </w:r>
    </w:p>
    <w:p w:rsidR="00D55EBD" w:rsidRPr="00C56D68" w:rsidRDefault="00D55EBD" w:rsidP="00D55EBD">
      <w:pPr>
        <w:tabs>
          <w:tab w:val="left" w:pos="142"/>
        </w:tabs>
        <w:spacing w:after="0" w:line="240" w:lineRule="auto"/>
        <w:ind w:firstLine="709"/>
        <w:jc w:val="both"/>
        <w:rPr>
          <w:rFonts w:ascii="Times New Roman" w:hAnsi="Times New Roman"/>
          <w:sz w:val="24"/>
          <w:szCs w:val="24"/>
        </w:rPr>
      </w:pPr>
      <w:r w:rsidRPr="00C56D68">
        <w:rPr>
          <w:rFonts w:ascii="Times New Roman" w:hAnsi="Times New Roman"/>
          <w:sz w:val="24"/>
          <w:szCs w:val="24"/>
        </w:rPr>
        <w:t>1.3. Указать Комитету по дорожному хозяйству Ленинградской области на формальное рассмотрение обращения жителей г. Любань без учета требований пункта 3 статьи 5 «Закона о порядке рассмотрения обращений граждан Российской Федерации» № 59- ФЗ.</w:t>
      </w:r>
    </w:p>
    <w:p w:rsidR="00D55EBD" w:rsidRPr="00C56D68" w:rsidRDefault="00D55EBD" w:rsidP="00D55EBD">
      <w:pPr>
        <w:tabs>
          <w:tab w:val="left" w:pos="142"/>
        </w:tabs>
        <w:spacing w:after="0" w:line="240" w:lineRule="auto"/>
        <w:ind w:firstLine="709"/>
        <w:jc w:val="both"/>
        <w:rPr>
          <w:rFonts w:ascii="Times New Roman" w:hAnsi="Times New Roman"/>
          <w:sz w:val="24"/>
          <w:szCs w:val="24"/>
        </w:rPr>
      </w:pPr>
      <w:r w:rsidRPr="00C56D68">
        <w:rPr>
          <w:rFonts w:ascii="Times New Roman" w:hAnsi="Times New Roman"/>
          <w:sz w:val="24"/>
          <w:szCs w:val="24"/>
        </w:rPr>
        <w:t xml:space="preserve">1.4. Внести изменения в Государственную программу «Развитие автомобильных дорог Ленинградской области», утвержденной Правительством Ленинградской области 14.11.2013 №397 в части сроков проектирования и строительства путепровода через железную дорогу Москва-Санкт-Петербург, расположенного между дер. </w:t>
      </w:r>
      <w:proofErr w:type="spellStart"/>
      <w:r w:rsidRPr="00C56D68">
        <w:rPr>
          <w:rFonts w:ascii="Times New Roman" w:hAnsi="Times New Roman"/>
          <w:sz w:val="24"/>
          <w:szCs w:val="24"/>
        </w:rPr>
        <w:t>Болотница</w:t>
      </w:r>
      <w:proofErr w:type="spellEnd"/>
      <w:r w:rsidRPr="00C56D68">
        <w:rPr>
          <w:rFonts w:ascii="Times New Roman" w:hAnsi="Times New Roman"/>
          <w:sz w:val="24"/>
          <w:szCs w:val="24"/>
        </w:rPr>
        <w:t xml:space="preserve"> и </w:t>
      </w:r>
      <w:proofErr w:type="spellStart"/>
      <w:r w:rsidRPr="00C56D68">
        <w:rPr>
          <w:rFonts w:ascii="Times New Roman" w:hAnsi="Times New Roman"/>
          <w:sz w:val="24"/>
          <w:szCs w:val="24"/>
        </w:rPr>
        <w:t>г</w:t>
      </w:r>
      <w:proofErr w:type="gramStart"/>
      <w:r w:rsidRPr="00C56D68">
        <w:rPr>
          <w:rFonts w:ascii="Times New Roman" w:hAnsi="Times New Roman"/>
          <w:sz w:val="24"/>
          <w:szCs w:val="24"/>
        </w:rPr>
        <w:t>.Л</w:t>
      </w:r>
      <w:proofErr w:type="gramEnd"/>
      <w:r w:rsidRPr="00C56D68">
        <w:rPr>
          <w:rFonts w:ascii="Times New Roman" w:hAnsi="Times New Roman"/>
          <w:sz w:val="24"/>
          <w:szCs w:val="24"/>
        </w:rPr>
        <w:t>юбань</w:t>
      </w:r>
      <w:proofErr w:type="spellEnd"/>
      <w:r w:rsidRPr="00C56D68">
        <w:rPr>
          <w:rFonts w:ascii="Times New Roman" w:hAnsi="Times New Roman"/>
          <w:sz w:val="24"/>
          <w:szCs w:val="24"/>
        </w:rPr>
        <w:t>.</w:t>
      </w:r>
    </w:p>
    <w:p w:rsidR="00D55EBD" w:rsidRPr="00C56D68" w:rsidRDefault="00D55EBD" w:rsidP="00D55EBD">
      <w:pPr>
        <w:tabs>
          <w:tab w:val="left" w:pos="142"/>
        </w:tabs>
        <w:spacing w:after="0" w:line="240" w:lineRule="auto"/>
        <w:ind w:firstLine="709"/>
        <w:jc w:val="both"/>
        <w:rPr>
          <w:rFonts w:ascii="Times New Roman" w:hAnsi="Times New Roman"/>
          <w:sz w:val="24"/>
          <w:szCs w:val="24"/>
        </w:rPr>
      </w:pPr>
      <w:r w:rsidRPr="00C56D68">
        <w:rPr>
          <w:rFonts w:ascii="Times New Roman" w:hAnsi="Times New Roman"/>
          <w:sz w:val="24"/>
          <w:szCs w:val="24"/>
        </w:rPr>
        <w:t>1.5. Обязать заказчика ГКУ «</w:t>
      </w:r>
      <w:proofErr w:type="spellStart"/>
      <w:r w:rsidRPr="00C56D68">
        <w:rPr>
          <w:rFonts w:ascii="Times New Roman" w:hAnsi="Times New Roman"/>
          <w:sz w:val="24"/>
          <w:szCs w:val="24"/>
        </w:rPr>
        <w:t>Ленавтодор</w:t>
      </w:r>
      <w:proofErr w:type="spellEnd"/>
      <w:r w:rsidRPr="00C56D68">
        <w:rPr>
          <w:rFonts w:ascii="Times New Roman" w:hAnsi="Times New Roman"/>
          <w:sz w:val="24"/>
          <w:szCs w:val="24"/>
        </w:rPr>
        <w:t xml:space="preserve">» принести извинения гражданам </w:t>
      </w:r>
      <w:proofErr w:type="spellStart"/>
      <w:r w:rsidRPr="00C56D68">
        <w:rPr>
          <w:rFonts w:ascii="Times New Roman" w:hAnsi="Times New Roman"/>
          <w:sz w:val="24"/>
          <w:szCs w:val="24"/>
        </w:rPr>
        <w:t>г</w:t>
      </w:r>
      <w:proofErr w:type="gramStart"/>
      <w:r w:rsidRPr="00C56D68">
        <w:rPr>
          <w:rFonts w:ascii="Times New Roman" w:hAnsi="Times New Roman"/>
          <w:sz w:val="24"/>
          <w:szCs w:val="24"/>
        </w:rPr>
        <w:t>.Л</w:t>
      </w:r>
      <w:proofErr w:type="gramEnd"/>
      <w:r w:rsidRPr="00C56D68">
        <w:rPr>
          <w:rFonts w:ascii="Times New Roman" w:hAnsi="Times New Roman"/>
          <w:sz w:val="24"/>
          <w:szCs w:val="24"/>
        </w:rPr>
        <w:t>юбань</w:t>
      </w:r>
      <w:proofErr w:type="spellEnd"/>
      <w:r w:rsidRPr="00C56D68">
        <w:rPr>
          <w:rFonts w:ascii="Times New Roman" w:hAnsi="Times New Roman"/>
          <w:sz w:val="24"/>
          <w:szCs w:val="24"/>
        </w:rPr>
        <w:t>, в чей адрес по заданию ООО «</w:t>
      </w:r>
      <w:proofErr w:type="spellStart"/>
      <w:r w:rsidRPr="00C56D68">
        <w:rPr>
          <w:rFonts w:ascii="Times New Roman" w:hAnsi="Times New Roman"/>
          <w:sz w:val="24"/>
          <w:szCs w:val="24"/>
        </w:rPr>
        <w:t>Ленгражданпроект</w:t>
      </w:r>
      <w:proofErr w:type="spellEnd"/>
      <w:r w:rsidRPr="00C56D68">
        <w:rPr>
          <w:rFonts w:ascii="Times New Roman" w:hAnsi="Times New Roman"/>
          <w:sz w:val="24"/>
          <w:szCs w:val="24"/>
        </w:rPr>
        <w:t>» были неправомерно направлены  письма об изъятии земельных участков и сносе домов в связи со строительством путепровода в створе существующего переезда (11 жилых домов).</w:t>
      </w:r>
    </w:p>
    <w:p w:rsidR="00D55EBD" w:rsidRPr="00C56D68" w:rsidRDefault="00D55EBD" w:rsidP="00D532E5">
      <w:pPr>
        <w:spacing w:before="240" w:after="0" w:line="240" w:lineRule="auto"/>
        <w:ind w:firstLine="709"/>
        <w:jc w:val="both"/>
        <w:rPr>
          <w:rFonts w:ascii="Times New Roman" w:hAnsi="Times New Roman"/>
          <w:sz w:val="24"/>
          <w:szCs w:val="24"/>
        </w:rPr>
      </w:pPr>
      <w:r w:rsidRPr="00C56D68">
        <w:rPr>
          <w:rFonts w:ascii="Times New Roman" w:hAnsi="Times New Roman"/>
          <w:sz w:val="24"/>
          <w:szCs w:val="24"/>
        </w:rPr>
        <w:t xml:space="preserve">2. </w:t>
      </w:r>
      <w:r w:rsidRPr="00C56D68">
        <w:rPr>
          <w:rFonts w:ascii="Times New Roman" w:hAnsi="Times New Roman"/>
          <w:b/>
          <w:sz w:val="24"/>
          <w:szCs w:val="24"/>
        </w:rPr>
        <w:t>Общественной палате Ленинградской области:</w:t>
      </w:r>
      <w:r w:rsidRPr="00C56D68">
        <w:rPr>
          <w:rFonts w:ascii="Times New Roman" w:hAnsi="Times New Roman"/>
          <w:sz w:val="24"/>
          <w:szCs w:val="24"/>
        </w:rPr>
        <w:t xml:space="preserve"> обеспечить </w:t>
      </w:r>
      <w:proofErr w:type="gramStart"/>
      <w:r w:rsidRPr="00C56D68">
        <w:rPr>
          <w:rFonts w:ascii="Times New Roman" w:hAnsi="Times New Roman"/>
          <w:sz w:val="24"/>
          <w:szCs w:val="24"/>
        </w:rPr>
        <w:t>контроль за</w:t>
      </w:r>
      <w:proofErr w:type="gramEnd"/>
      <w:r w:rsidRPr="00C56D68">
        <w:rPr>
          <w:rFonts w:ascii="Times New Roman" w:hAnsi="Times New Roman"/>
          <w:sz w:val="24"/>
          <w:szCs w:val="24"/>
        </w:rPr>
        <w:t xml:space="preserve"> исполнением настоящих рекомендаций и вернуться к рассмотрению данного вопроса в декабре 2018 года.</w:t>
      </w:r>
    </w:p>
    <w:p w:rsidR="00D55EBD" w:rsidRPr="00C56D68" w:rsidRDefault="00D55EBD" w:rsidP="00D55EBD">
      <w:pPr>
        <w:spacing w:after="0" w:line="240" w:lineRule="auto"/>
        <w:jc w:val="both"/>
        <w:rPr>
          <w:rFonts w:ascii="Times New Roman" w:hAnsi="Times New Roman"/>
          <w:sz w:val="24"/>
          <w:szCs w:val="24"/>
        </w:rPr>
      </w:pPr>
    </w:p>
    <w:p w:rsidR="00D55EBD" w:rsidRPr="00C56D68" w:rsidRDefault="00D55EBD" w:rsidP="00D55EBD">
      <w:pPr>
        <w:spacing w:after="0" w:line="240" w:lineRule="auto"/>
        <w:ind w:firstLine="709"/>
        <w:jc w:val="both"/>
        <w:rPr>
          <w:rFonts w:ascii="Times New Roman" w:hAnsi="Times New Roman"/>
          <w:sz w:val="24"/>
          <w:szCs w:val="24"/>
        </w:rPr>
      </w:pPr>
      <w:r w:rsidRPr="00C56D68">
        <w:rPr>
          <w:rFonts w:ascii="Times New Roman" w:hAnsi="Times New Roman"/>
          <w:sz w:val="24"/>
          <w:szCs w:val="24"/>
        </w:rPr>
        <w:t>Данные рекомендации приняты Комиссией единогласно, что отражено в протоколе проведения выездного заседания.</w:t>
      </w:r>
    </w:p>
    <w:p w:rsidR="008A3304" w:rsidRDefault="008A3304" w:rsidP="008A3304">
      <w:pPr>
        <w:spacing w:after="0" w:line="240" w:lineRule="auto"/>
        <w:jc w:val="center"/>
        <w:rPr>
          <w:rFonts w:ascii="Times New Roman" w:hAnsi="Times New Roman"/>
          <w:b/>
          <w:sz w:val="24"/>
          <w:szCs w:val="24"/>
        </w:rPr>
      </w:pPr>
    </w:p>
    <w:p w:rsidR="00CB715C" w:rsidRDefault="00CB715C" w:rsidP="008A3304">
      <w:pPr>
        <w:spacing w:after="0" w:line="240" w:lineRule="auto"/>
        <w:jc w:val="center"/>
        <w:rPr>
          <w:rFonts w:ascii="Times New Roman" w:hAnsi="Times New Roman"/>
          <w:b/>
          <w:sz w:val="24"/>
          <w:szCs w:val="24"/>
        </w:rPr>
      </w:pPr>
    </w:p>
    <w:p w:rsidR="00CB715C" w:rsidRPr="00C56D68" w:rsidRDefault="00CB715C" w:rsidP="008A3304">
      <w:pPr>
        <w:spacing w:after="0" w:line="240" w:lineRule="auto"/>
        <w:jc w:val="center"/>
        <w:rPr>
          <w:rFonts w:ascii="Times New Roman" w:hAnsi="Times New Roman"/>
          <w:b/>
          <w:sz w:val="24"/>
          <w:szCs w:val="24"/>
        </w:rPr>
      </w:pPr>
    </w:p>
    <w:p w:rsidR="008A3304" w:rsidRPr="00C56D68" w:rsidRDefault="008A3304" w:rsidP="008A3304">
      <w:pPr>
        <w:spacing w:after="0" w:line="240" w:lineRule="auto"/>
        <w:jc w:val="center"/>
        <w:rPr>
          <w:rFonts w:ascii="Times New Roman" w:hAnsi="Times New Roman"/>
          <w:b/>
          <w:sz w:val="24"/>
          <w:szCs w:val="24"/>
        </w:rPr>
      </w:pPr>
    </w:p>
    <w:p w:rsidR="008A3304" w:rsidRPr="00C56D68" w:rsidRDefault="008A3304" w:rsidP="008A3304">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8A3304" w:rsidRPr="00C56D68" w:rsidRDefault="008A3304" w:rsidP="008A3304">
      <w:pPr>
        <w:spacing w:after="0" w:line="240" w:lineRule="auto"/>
        <w:jc w:val="center"/>
        <w:rPr>
          <w:rFonts w:ascii="Times New Roman" w:hAnsi="Times New Roman"/>
          <w:b/>
          <w:sz w:val="24"/>
          <w:szCs w:val="24"/>
        </w:rPr>
      </w:pPr>
      <w:r w:rsidRPr="00C56D68">
        <w:rPr>
          <w:rFonts w:ascii="Times New Roman" w:hAnsi="Times New Roman"/>
          <w:b/>
          <w:sz w:val="24"/>
          <w:szCs w:val="24"/>
        </w:rPr>
        <w:t>комиссии по</w:t>
      </w:r>
      <w:r w:rsidRPr="00C56D68">
        <w:rPr>
          <w:rFonts w:ascii="Times New Roman" w:hAnsi="Times New Roman"/>
          <w:b/>
          <w:bCs/>
          <w:sz w:val="24"/>
          <w:szCs w:val="24"/>
        </w:rPr>
        <w:t xml:space="preserve"> образованию, молодежной политике, патриотическому воспитанию, физкультуре и спорту</w:t>
      </w:r>
      <w:r w:rsidRPr="00C56D68">
        <w:rPr>
          <w:rFonts w:ascii="Times New Roman" w:hAnsi="Times New Roman"/>
          <w:b/>
          <w:sz w:val="24"/>
          <w:szCs w:val="24"/>
        </w:rPr>
        <w:t xml:space="preserve"> Общественной палаты </w:t>
      </w:r>
    </w:p>
    <w:p w:rsidR="008A3304" w:rsidRDefault="008A3304" w:rsidP="008A3304">
      <w:pPr>
        <w:spacing w:after="0" w:line="240" w:lineRule="auto"/>
        <w:jc w:val="center"/>
        <w:rPr>
          <w:rFonts w:ascii="Times New Roman" w:hAnsi="Times New Roman"/>
          <w:b/>
          <w:i/>
          <w:sz w:val="24"/>
          <w:szCs w:val="24"/>
        </w:rPr>
      </w:pPr>
      <w:r w:rsidRPr="00C56D68">
        <w:rPr>
          <w:rFonts w:ascii="Times New Roman" w:hAnsi="Times New Roman"/>
          <w:b/>
          <w:sz w:val="24"/>
          <w:szCs w:val="24"/>
        </w:rPr>
        <w:t xml:space="preserve">Ленинградской области </w:t>
      </w:r>
      <w:r w:rsidRPr="00C56D68">
        <w:rPr>
          <w:rFonts w:ascii="Times New Roman" w:hAnsi="Times New Roman"/>
          <w:b/>
          <w:i/>
          <w:sz w:val="24"/>
          <w:szCs w:val="24"/>
        </w:rPr>
        <w:t xml:space="preserve">по итогам выездного заседания на тему: «Дополнительное образование в Ленинградской области» </w:t>
      </w:r>
    </w:p>
    <w:p w:rsidR="00CB715C" w:rsidRPr="00C56D68" w:rsidRDefault="00CB715C" w:rsidP="008A3304">
      <w:pPr>
        <w:spacing w:after="0" w:line="240" w:lineRule="auto"/>
        <w:jc w:val="center"/>
        <w:rPr>
          <w:rFonts w:ascii="Times New Roman" w:hAnsi="Times New Roman"/>
          <w:b/>
          <w:i/>
          <w:sz w:val="24"/>
          <w:szCs w:val="24"/>
        </w:rPr>
      </w:pPr>
    </w:p>
    <w:p w:rsidR="008A3304" w:rsidRPr="00C56D68" w:rsidRDefault="008A3304" w:rsidP="008A3304">
      <w:pPr>
        <w:shd w:val="clear" w:color="auto" w:fill="FFFFFF"/>
        <w:spacing w:after="0" w:line="240" w:lineRule="auto"/>
        <w:rPr>
          <w:rFonts w:ascii="Times New Roman" w:hAnsi="Times New Roman"/>
          <w:i/>
          <w:sz w:val="24"/>
          <w:szCs w:val="24"/>
        </w:rPr>
      </w:pPr>
    </w:p>
    <w:p w:rsidR="008A3304" w:rsidRPr="00C56D68" w:rsidRDefault="008A3304" w:rsidP="008A3304">
      <w:pPr>
        <w:shd w:val="clear" w:color="auto" w:fill="FFFFFF"/>
        <w:spacing w:after="0" w:line="240" w:lineRule="auto"/>
        <w:rPr>
          <w:rFonts w:ascii="Times New Roman" w:hAnsi="Times New Roman"/>
          <w:sz w:val="24"/>
          <w:szCs w:val="24"/>
        </w:rPr>
      </w:pPr>
      <w:r w:rsidRPr="00C56D68">
        <w:rPr>
          <w:rFonts w:ascii="Times New Roman" w:hAnsi="Times New Roman"/>
          <w:sz w:val="24"/>
          <w:szCs w:val="24"/>
        </w:rPr>
        <w:t xml:space="preserve">МОБУ «СОШ Центр </w:t>
      </w:r>
    </w:p>
    <w:p w:rsidR="008A3304" w:rsidRPr="00C56D68" w:rsidRDefault="008A3304" w:rsidP="00CB715C">
      <w:pPr>
        <w:shd w:val="clear" w:color="auto" w:fill="FFFFFF"/>
        <w:spacing w:after="0" w:line="240" w:lineRule="auto"/>
        <w:rPr>
          <w:rFonts w:ascii="Times New Roman" w:hAnsi="Times New Roman"/>
          <w:sz w:val="24"/>
          <w:szCs w:val="24"/>
        </w:rPr>
      </w:pPr>
      <w:r w:rsidRPr="00C56D68">
        <w:rPr>
          <w:rFonts w:ascii="Times New Roman" w:hAnsi="Times New Roman"/>
          <w:sz w:val="24"/>
          <w:szCs w:val="24"/>
        </w:rPr>
        <w:t>образования «</w:t>
      </w:r>
      <w:proofErr w:type="spellStart"/>
      <w:r w:rsidRPr="00C56D68">
        <w:rPr>
          <w:rFonts w:ascii="Times New Roman" w:hAnsi="Times New Roman"/>
          <w:sz w:val="24"/>
          <w:szCs w:val="24"/>
        </w:rPr>
        <w:t>Кудрово</w:t>
      </w:r>
      <w:proofErr w:type="spellEnd"/>
      <w:r w:rsidRPr="00C56D68">
        <w:rPr>
          <w:rFonts w:ascii="Times New Roman" w:hAnsi="Times New Roman"/>
          <w:sz w:val="24"/>
          <w:szCs w:val="24"/>
        </w:rPr>
        <w:t xml:space="preserve">»                                                       </w:t>
      </w:r>
      <w:r w:rsidR="00CB715C">
        <w:rPr>
          <w:rFonts w:ascii="Times New Roman" w:hAnsi="Times New Roman"/>
          <w:sz w:val="24"/>
          <w:szCs w:val="24"/>
        </w:rPr>
        <w:t xml:space="preserve">                </w:t>
      </w:r>
      <w:r w:rsidRPr="00C56D68">
        <w:rPr>
          <w:rFonts w:ascii="Times New Roman" w:hAnsi="Times New Roman"/>
          <w:sz w:val="24"/>
          <w:szCs w:val="24"/>
        </w:rPr>
        <w:t xml:space="preserve">  19 апреля 2018 года</w:t>
      </w:r>
    </w:p>
    <w:p w:rsidR="008A3304" w:rsidRPr="00C56D68" w:rsidRDefault="008A3304" w:rsidP="008A3304">
      <w:pPr>
        <w:pStyle w:val="ConsNonformat"/>
        <w:rPr>
          <w:rFonts w:ascii="Times New Roman" w:eastAsia="Times New Roman" w:hAnsi="Times New Roman" w:cs="Times New Roman"/>
          <w:sz w:val="24"/>
          <w:szCs w:val="24"/>
        </w:rPr>
      </w:pPr>
      <w:r w:rsidRPr="00C56D68">
        <w:rPr>
          <w:rFonts w:ascii="Times New Roman" w:hAnsi="Times New Roman" w:cs="Times New Roman"/>
          <w:sz w:val="24"/>
          <w:szCs w:val="24"/>
          <w:lang w:eastAsia="en-US"/>
        </w:rPr>
        <w:t xml:space="preserve">                                           </w:t>
      </w:r>
      <w:r w:rsidRPr="00C56D68">
        <w:rPr>
          <w:rFonts w:ascii="Times New Roman" w:hAnsi="Times New Roman" w:cs="Times New Roman"/>
          <w:sz w:val="24"/>
          <w:szCs w:val="24"/>
        </w:rPr>
        <w:t xml:space="preserve"> </w:t>
      </w:r>
    </w:p>
    <w:p w:rsidR="008A3304" w:rsidRPr="00C56D68" w:rsidRDefault="008A3304" w:rsidP="008A3304">
      <w:pPr>
        <w:spacing w:after="0" w:line="240" w:lineRule="auto"/>
        <w:ind w:firstLine="567"/>
        <w:jc w:val="both"/>
        <w:rPr>
          <w:rFonts w:ascii="Times New Roman" w:hAnsi="Times New Roman"/>
          <w:sz w:val="24"/>
          <w:szCs w:val="24"/>
        </w:rPr>
      </w:pPr>
      <w:r w:rsidRPr="00C56D68">
        <w:rPr>
          <w:rFonts w:ascii="Times New Roman" w:hAnsi="Times New Roman"/>
          <w:sz w:val="24"/>
          <w:szCs w:val="24"/>
        </w:rPr>
        <w:t>В 2018 году государственной системе дополнительного (внешкольного) образования России исполняется 100 лет.</w:t>
      </w:r>
    </w:p>
    <w:p w:rsidR="008A3304" w:rsidRPr="00C56D68" w:rsidRDefault="008A3304" w:rsidP="008A3304">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Основные принципы, отразившиеся в концепции развития дополнительного образования – свободный выбор ребенка, его социализация, разнообразные доступные возможности личностного роста и профессионального самоопределения, персонализация и </w:t>
      </w:r>
      <w:proofErr w:type="spellStart"/>
      <w:r w:rsidRPr="00C56D68">
        <w:rPr>
          <w:rFonts w:ascii="Times New Roman" w:hAnsi="Times New Roman"/>
          <w:sz w:val="24"/>
          <w:szCs w:val="24"/>
        </w:rPr>
        <w:t>неформализованность</w:t>
      </w:r>
      <w:proofErr w:type="spellEnd"/>
      <w:r w:rsidRPr="00C56D68">
        <w:rPr>
          <w:rFonts w:ascii="Times New Roman" w:hAnsi="Times New Roman"/>
          <w:sz w:val="24"/>
          <w:szCs w:val="24"/>
        </w:rPr>
        <w:t xml:space="preserve"> образования.</w:t>
      </w:r>
    </w:p>
    <w:p w:rsidR="008A3304" w:rsidRPr="00C56D68" w:rsidRDefault="008A3304" w:rsidP="008A3304">
      <w:pPr>
        <w:spacing w:after="0" w:line="240" w:lineRule="auto"/>
        <w:ind w:firstLine="567"/>
        <w:jc w:val="both"/>
        <w:rPr>
          <w:rFonts w:ascii="Times New Roman" w:hAnsi="Times New Roman"/>
          <w:sz w:val="24"/>
          <w:szCs w:val="24"/>
        </w:rPr>
      </w:pPr>
      <w:r w:rsidRPr="00C56D68">
        <w:rPr>
          <w:rFonts w:ascii="Times New Roman" w:hAnsi="Times New Roman"/>
          <w:sz w:val="24"/>
          <w:szCs w:val="24"/>
        </w:rPr>
        <w:t>Уникальная система дополнительного образования детей в России уже почти 100 лет базируется именно на этих принципах — она учитывает индивидуальные способности детей, предлагает вариативное содержание, развивает личностные качества.</w:t>
      </w:r>
    </w:p>
    <w:p w:rsidR="008A3304" w:rsidRPr="00C56D68" w:rsidRDefault="008A3304" w:rsidP="008A3304">
      <w:pPr>
        <w:spacing w:after="0" w:line="240" w:lineRule="auto"/>
        <w:ind w:firstLine="360"/>
        <w:jc w:val="both"/>
        <w:rPr>
          <w:rFonts w:ascii="Times New Roman" w:hAnsi="Times New Roman"/>
          <w:bCs/>
          <w:color w:val="000000"/>
          <w:spacing w:val="-3"/>
          <w:sz w:val="24"/>
          <w:szCs w:val="24"/>
        </w:rPr>
      </w:pPr>
      <w:r w:rsidRPr="00C56D68">
        <w:rPr>
          <w:rFonts w:ascii="Times New Roman" w:hAnsi="Times New Roman"/>
          <w:sz w:val="24"/>
          <w:szCs w:val="24"/>
        </w:rPr>
        <w:t>Сегодня государство рассматривает всю сферу дополнительного образования как некую инновационную площадку, генерирующую новые модели и технологии, внедряющую их на максимально персонифицированном уровне.</w:t>
      </w:r>
      <w:r w:rsidRPr="00C56D68">
        <w:rPr>
          <w:rFonts w:ascii="Times New Roman" w:hAnsi="Times New Roman"/>
          <w:bCs/>
          <w:color w:val="000000"/>
          <w:spacing w:val="-3"/>
          <w:sz w:val="24"/>
          <w:szCs w:val="24"/>
        </w:rPr>
        <w:t xml:space="preserve"> Происходит некое размывание границ понятия дополнительного образования, так к дополнительному образованию сегодня относят:   летние лагеря («Лига роботов»),  каникулярные школы,  онлайн </w:t>
      </w:r>
      <w:proofErr w:type="spellStart"/>
      <w:r w:rsidRPr="00C56D68">
        <w:rPr>
          <w:rFonts w:ascii="Times New Roman" w:hAnsi="Times New Roman"/>
          <w:bCs/>
          <w:color w:val="000000"/>
          <w:spacing w:val="-3"/>
          <w:sz w:val="24"/>
          <w:szCs w:val="24"/>
        </w:rPr>
        <w:t>вебинары</w:t>
      </w:r>
      <w:proofErr w:type="spellEnd"/>
      <w:r w:rsidRPr="00C56D68">
        <w:rPr>
          <w:rFonts w:ascii="Times New Roman" w:hAnsi="Times New Roman"/>
          <w:bCs/>
          <w:color w:val="000000"/>
          <w:spacing w:val="-3"/>
          <w:sz w:val="24"/>
          <w:szCs w:val="24"/>
        </w:rPr>
        <w:t xml:space="preserve">,  </w:t>
      </w:r>
      <w:proofErr w:type="spellStart"/>
      <w:r w:rsidRPr="00C56D68">
        <w:rPr>
          <w:rFonts w:ascii="Times New Roman" w:hAnsi="Times New Roman"/>
          <w:bCs/>
          <w:color w:val="000000"/>
          <w:spacing w:val="-3"/>
          <w:sz w:val="24"/>
          <w:szCs w:val="24"/>
        </w:rPr>
        <w:t>квесты</w:t>
      </w:r>
      <w:proofErr w:type="spellEnd"/>
      <w:r w:rsidRPr="00C56D68">
        <w:rPr>
          <w:rFonts w:ascii="Times New Roman" w:hAnsi="Times New Roman"/>
          <w:bCs/>
          <w:color w:val="000000"/>
          <w:spacing w:val="-3"/>
          <w:sz w:val="24"/>
          <w:szCs w:val="24"/>
        </w:rPr>
        <w:t>, интерактивные программы библиотек,  музеев («</w:t>
      </w:r>
      <w:proofErr w:type="spellStart"/>
      <w:r w:rsidRPr="00C56D68">
        <w:rPr>
          <w:rFonts w:ascii="Times New Roman" w:hAnsi="Times New Roman"/>
          <w:bCs/>
          <w:color w:val="000000"/>
          <w:spacing w:val="-3"/>
          <w:sz w:val="24"/>
          <w:szCs w:val="24"/>
        </w:rPr>
        <w:t>КидБург</w:t>
      </w:r>
      <w:proofErr w:type="spellEnd"/>
      <w:r w:rsidRPr="00C56D68">
        <w:rPr>
          <w:rFonts w:ascii="Times New Roman" w:hAnsi="Times New Roman"/>
          <w:bCs/>
          <w:color w:val="000000"/>
          <w:spacing w:val="-3"/>
          <w:sz w:val="24"/>
          <w:szCs w:val="24"/>
        </w:rPr>
        <w:t>»),  парков («Волшебная миля») и т.д. Неоднозначный вопрос и с сетевыми играми - считать ли их дополнительным образованием, есть которые помогают развиваться детям («Всероссийская лаборатория», «Тотальный диктант», «</w:t>
      </w:r>
      <w:proofErr w:type="spellStart"/>
      <w:proofErr w:type="gramStart"/>
      <w:r w:rsidRPr="00C56D68">
        <w:rPr>
          <w:rFonts w:ascii="Times New Roman" w:hAnsi="Times New Roman"/>
          <w:bCs/>
          <w:color w:val="000000"/>
          <w:spacing w:val="-3"/>
          <w:sz w:val="24"/>
          <w:szCs w:val="24"/>
        </w:rPr>
        <w:t>Хим</w:t>
      </w:r>
      <w:proofErr w:type="spellEnd"/>
      <w:proofErr w:type="gramEnd"/>
      <w:r w:rsidRPr="00C56D68">
        <w:rPr>
          <w:rFonts w:ascii="Times New Roman" w:hAnsi="Times New Roman"/>
          <w:bCs/>
          <w:color w:val="000000"/>
          <w:spacing w:val="-3"/>
          <w:sz w:val="24"/>
          <w:szCs w:val="24"/>
        </w:rPr>
        <w:t xml:space="preserve"> старт» и т.д.). В настоящее время обсуждается вопрос об обеспечении каждого ребенка сертификатом, который бы гарантировал возможность получения бесплатного  дополнительного образования хотя бы в одном кружке (секции и т.п.). </w:t>
      </w:r>
    </w:p>
    <w:p w:rsidR="008A3304" w:rsidRPr="00C56D68" w:rsidRDefault="008A3304" w:rsidP="008A3304">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Участники выездного заседания обсудили вопросы вовлеченности детей в разные формы дополнительного образования, уровня вовлеченности детей в неформальное (вне рамок организаций дополнительного образования детей) и </w:t>
      </w:r>
      <w:proofErr w:type="spellStart"/>
      <w:r w:rsidRPr="00C56D68">
        <w:rPr>
          <w:rFonts w:ascii="Times New Roman" w:hAnsi="Times New Roman"/>
          <w:sz w:val="24"/>
          <w:szCs w:val="24"/>
        </w:rPr>
        <w:t>информальное</w:t>
      </w:r>
      <w:proofErr w:type="spellEnd"/>
      <w:r w:rsidRPr="00C56D68">
        <w:rPr>
          <w:rFonts w:ascii="Times New Roman" w:hAnsi="Times New Roman"/>
          <w:sz w:val="24"/>
          <w:szCs w:val="24"/>
        </w:rPr>
        <w:t xml:space="preserve"> (медиа, интернет) образование, повышения конкурентоспособности муниципальных организаций, реализующих программы дополнительного образования, места дополнительного образования в </w:t>
      </w:r>
      <w:proofErr w:type="spellStart"/>
      <w:r w:rsidRPr="00C56D68">
        <w:rPr>
          <w:rFonts w:ascii="Times New Roman" w:hAnsi="Times New Roman"/>
          <w:sz w:val="24"/>
          <w:szCs w:val="24"/>
        </w:rPr>
        <w:t>предпрофильной</w:t>
      </w:r>
      <w:proofErr w:type="spellEnd"/>
      <w:r w:rsidRPr="00C56D68">
        <w:rPr>
          <w:rFonts w:ascii="Times New Roman" w:hAnsi="Times New Roman"/>
          <w:sz w:val="24"/>
          <w:szCs w:val="24"/>
        </w:rPr>
        <w:t xml:space="preserve"> подготовке  детей. В Ленинградской области приняты меры, направленные на развитие сети региональных, муниципальных организаций, реализующих программы дополнительного образования детей. </w:t>
      </w:r>
      <w:r w:rsidRPr="00C56D68">
        <w:rPr>
          <w:rFonts w:ascii="Times New Roman" w:hAnsi="Times New Roman"/>
          <w:bCs/>
          <w:color w:val="222222"/>
          <w:sz w:val="24"/>
          <w:szCs w:val="24"/>
        </w:rPr>
        <w:t xml:space="preserve">Участники отметили, </w:t>
      </w:r>
      <w:r w:rsidRPr="00C56D68">
        <w:rPr>
          <w:rFonts w:ascii="Times New Roman" w:hAnsi="Times New Roman"/>
          <w:sz w:val="24"/>
          <w:szCs w:val="24"/>
        </w:rPr>
        <w:t>что с 2016 года в </w:t>
      </w:r>
      <w:proofErr w:type="gramStart"/>
      <w:r w:rsidRPr="00C56D68">
        <w:rPr>
          <w:rFonts w:ascii="Times New Roman" w:hAnsi="Times New Roman"/>
          <w:sz w:val="24"/>
          <w:szCs w:val="24"/>
        </w:rPr>
        <w:t>мониторинге</w:t>
      </w:r>
      <w:proofErr w:type="gramEnd"/>
      <w:r w:rsidRPr="00C56D68">
        <w:rPr>
          <w:rFonts w:ascii="Times New Roman" w:hAnsi="Times New Roman"/>
          <w:sz w:val="24"/>
          <w:szCs w:val="24"/>
        </w:rPr>
        <w:t xml:space="preserve"> использовались показатели двух форм статистического наблюдения: о детях, посещающих внешкольные организации дополнительного образования и школьные кружки и секции. В 2016 году Росстат ввел новую форму, которая учитывает число </w:t>
      </w:r>
      <w:proofErr w:type="gramStart"/>
      <w:r w:rsidRPr="00C56D68">
        <w:rPr>
          <w:rFonts w:ascii="Times New Roman" w:hAnsi="Times New Roman"/>
          <w:sz w:val="24"/>
          <w:szCs w:val="24"/>
        </w:rPr>
        <w:t>обучающихся</w:t>
      </w:r>
      <w:proofErr w:type="gramEnd"/>
      <w:r w:rsidRPr="00C56D68">
        <w:rPr>
          <w:rFonts w:ascii="Times New Roman" w:hAnsi="Times New Roman"/>
          <w:sz w:val="24"/>
          <w:szCs w:val="24"/>
        </w:rPr>
        <w:t xml:space="preserve"> по дополнительным образовательным программам, реализуемым всеми организациями, имеющими соответствующую лицензию. Изменение методики привело к невозможности сравнить цифры, которые были раньше</w:t>
      </w:r>
      <w:r w:rsidR="00E256BE">
        <w:rPr>
          <w:rFonts w:ascii="Times New Roman" w:hAnsi="Times New Roman"/>
          <w:sz w:val="24"/>
          <w:szCs w:val="24"/>
        </w:rPr>
        <w:t>,</w:t>
      </w:r>
      <w:r w:rsidRPr="00C56D68">
        <w:rPr>
          <w:rFonts w:ascii="Times New Roman" w:hAnsi="Times New Roman"/>
          <w:sz w:val="24"/>
          <w:szCs w:val="24"/>
        </w:rPr>
        <w:t xml:space="preserve"> и которые есть сейчас, и это вызывает обеспокоенность. </w:t>
      </w:r>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Кроме того, члены комиссии отметили следующее:</w:t>
      </w:r>
    </w:p>
    <w:p w:rsidR="008A3304" w:rsidRPr="00C56D68" w:rsidRDefault="008A3304" w:rsidP="008A3304">
      <w:pPr>
        <w:spacing w:after="0" w:line="240" w:lineRule="auto"/>
        <w:ind w:firstLine="709"/>
        <w:jc w:val="both"/>
        <w:rPr>
          <w:rFonts w:ascii="Times New Roman" w:hAnsi="Times New Roman"/>
          <w:sz w:val="24"/>
          <w:szCs w:val="24"/>
        </w:rPr>
      </w:pPr>
      <w:r w:rsidRPr="00C56D68">
        <w:rPr>
          <w:rFonts w:ascii="Times New Roman" w:hAnsi="Times New Roman"/>
          <w:sz w:val="24"/>
          <w:szCs w:val="24"/>
        </w:rPr>
        <w:t xml:space="preserve">1) особого внимания заслуживает вопрос развития дополнительного образования детей в </w:t>
      </w:r>
      <w:proofErr w:type="gramStart"/>
      <w:r w:rsidRPr="00C56D68">
        <w:rPr>
          <w:rFonts w:ascii="Times New Roman" w:hAnsi="Times New Roman"/>
          <w:sz w:val="24"/>
          <w:szCs w:val="24"/>
        </w:rPr>
        <w:t>условиях</w:t>
      </w:r>
      <w:proofErr w:type="gramEnd"/>
      <w:r w:rsidRPr="00C56D68">
        <w:rPr>
          <w:rFonts w:ascii="Times New Roman" w:hAnsi="Times New Roman"/>
          <w:sz w:val="24"/>
          <w:szCs w:val="24"/>
        </w:rPr>
        <w:t xml:space="preserve"> сельских поселений. В отдельно взятом поселении сельского типа просто невозможно разрешить проблему развития дополнительного образования детей: она предполагает использование ресурсов всего муниципального района. Проблемы дополнительного образования детей в </w:t>
      </w:r>
      <w:proofErr w:type="gramStart"/>
      <w:r w:rsidRPr="00C56D68">
        <w:rPr>
          <w:rFonts w:ascii="Times New Roman" w:hAnsi="Times New Roman"/>
          <w:sz w:val="24"/>
          <w:szCs w:val="24"/>
        </w:rPr>
        <w:t>условиях</w:t>
      </w:r>
      <w:proofErr w:type="gramEnd"/>
      <w:r w:rsidRPr="00C56D68">
        <w:rPr>
          <w:rFonts w:ascii="Times New Roman" w:hAnsi="Times New Roman"/>
          <w:sz w:val="24"/>
          <w:szCs w:val="24"/>
        </w:rPr>
        <w:t xml:space="preserve"> сельских поселений:</w:t>
      </w:r>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proofErr w:type="gramStart"/>
      <w:r w:rsidRPr="00C56D68">
        <w:rPr>
          <w:rFonts w:ascii="Times New Roman" w:hAnsi="Times New Roman"/>
          <w:sz w:val="24"/>
          <w:szCs w:val="24"/>
        </w:rPr>
        <w:t>скудность ресурсов: недостаточный уровень материально-технической базы учреждений образования детей и их финансирования; ограниченность в выборе кружков и секций; недостаточно развитая сеть иных учреждений образования и образовательных ресурсов учреждений других ведомств (отсутствуют механизмы вовлечения некоммерческих организаций негосударственного сектора в развитие системы дополнительного образования детей в сельских местностях);</w:t>
      </w:r>
      <w:proofErr w:type="gramEnd"/>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отсутствие инфраструктуры: низкая концентрация учреждений дополнительного образования детей на относительно большой территории и их слабая транспортная доступность;</w:t>
      </w:r>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недостаток кадров: отсутствие или недостаток подготовленных кадров;</w:t>
      </w:r>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 xml:space="preserve">2) трехуровневая </w:t>
      </w:r>
      <w:r w:rsidRPr="00C56D68">
        <w:rPr>
          <w:rFonts w:ascii="Times New Roman" w:hAnsi="Times New Roman"/>
          <w:bCs/>
          <w:sz w:val="24"/>
          <w:szCs w:val="24"/>
        </w:rPr>
        <w:t>система образования  в сфере культуры и искусства (детская школа искусств-училище-вуз)</w:t>
      </w:r>
      <w:r w:rsidRPr="00C56D68">
        <w:rPr>
          <w:rFonts w:ascii="Times New Roman" w:hAnsi="Times New Roman"/>
          <w:sz w:val="24"/>
          <w:szCs w:val="24"/>
        </w:rPr>
        <w:t xml:space="preserve"> – это образование всегда себя оправдывало. Первая ступенька – школы. И именно школы искусств, музыкальные школы  </w:t>
      </w:r>
      <w:proofErr w:type="gramStart"/>
      <w:r w:rsidRPr="00C56D68">
        <w:rPr>
          <w:rFonts w:ascii="Times New Roman" w:hAnsi="Times New Roman"/>
          <w:sz w:val="24"/>
          <w:szCs w:val="24"/>
        </w:rPr>
        <w:t>испытывают серьезные проблемы</w:t>
      </w:r>
      <w:proofErr w:type="gramEnd"/>
      <w:r w:rsidRPr="00C56D68">
        <w:rPr>
          <w:rFonts w:ascii="Times New Roman" w:hAnsi="Times New Roman"/>
          <w:sz w:val="24"/>
          <w:szCs w:val="24"/>
        </w:rPr>
        <w:t xml:space="preserve"> в настоящее время:</w:t>
      </w:r>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преподавательский состав стареет, а молодежь не идет в школы. После СУ</w:t>
      </w:r>
      <w:proofErr w:type="gramStart"/>
      <w:r w:rsidRPr="00C56D68">
        <w:rPr>
          <w:rFonts w:ascii="Times New Roman" w:hAnsi="Times New Roman"/>
          <w:sz w:val="24"/>
          <w:szCs w:val="24"/>
        </w:rPr>
        <w:t>З(</w:t>
      </w:r>
      <w:proofErr w:type="spellStart"/>
      <w:proofErr w:type="gramEnd"/>
      <w:r w:rsidRPr="00C56D68">
        <w:rPr>
          <w:rFonts w:ascii="Times New Roman" w:hAnsi="Times New Roman"/>
          <w:sz w:val="24"/>
          <w:szCs w:val="24"/>
        </w:rPr>
        <w:t>ов</w:t>
      </w:r>
      <w:proofErr w:type="spellEnd"/>
      <w:r w:rsidRPr="00C56D68">
        <w:rPr>
          <w:rFonts w:ascii="Times New Roman" w:hAnsi="Times New Roman"/>
          <w:sz w:val="24"/>
          <w:szCs w:val="24"/>
        </w:rPr>
        <w:t>), ВУЗ(</w:t>
      </w:r>
      <w:proofErr w:type="spellStart"/>
      <w:r w:rsidRPr="00C56D68">
        <w:rPr>
          <w:rFonts w:ascii="Times New Roman" w:hAnsi="Times New Roman"/>
          <w:sz w:val="24"/>
          <w:szCs w:val="24"/>
        </w:rPr>
        <w:t>ов</w:t>
      </w:r>
      <w:proofErr w:type="spellEnd"/>
      <w:r w:rsidRPr="00C56D68">
        <w:rPr>
          <w:rFonts w:ascii="Times New Roman" w:hAnsi="Times New Roman"/>
          <w:sz w:val="24"/>
          <w:szCs w:val="24"/>
        </w:rPr>
        <w:t>) стремятся уйти куда угодно, лишь бы не в школы;</w:t>
      </w:r>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 xml:space="preserve">материально-техническая база очень устарела, здания школ требуют ремонта, </w:t>
      </w:r>
      <w:r w:rsidRPr="00C56D68">
        <w:rPr>
          <w:rFonts w:ascii="Times New Roman" w:hAnsi="Times New Roman"/>
          <w:bCs/>
          <w:sz w:val="24"/>
          <w:szCs w:val="24"/>
        </w:rPr>
        <w:t>изношенность</w:t>
      </w:r>
      <w:r w:rsidRPr="00C56D68">
        <w:rPr>
          <w:rFonts w:ascii="Times New Roman" w:hAnsi="Times New Roman"/>
          <w:sz w:val="24"/>
          <w:szCs w:val="24"/>
        </w:rPr>
        <w:t xml:space="preserve"> музыкального инструментария в </w:t>
      </w:r>
      <w:proofErr w:type="gramStart"/>
      <w:r w:rsidRPr="00C56D68">
        <w:rPr>
          <w:rFonts w:ascii="Times New Roman" w:hAnsi="Times New Roman"/>
          <w:sz w:val="24"/>
          <w:szCs w:val="24"/>
        </w:rPr>
        <w:t>школах</w:t>
      </w:r>
      <w:proofErr w:type="gramEnd"/>
      <w:r w:rsidRPr="00C56D68">
        <w:rPr>
          <w:rFonts w:ascii="Times New Roman" w:hAnsi="Times New Roman"/>
          <w:sz w:val="24"/>
          <w:szCs w:val="24"/>
        </w:rPr>
        <w:t xml:space="preserve"> давно на сегодняшний день составляет более 50 процентов; </w:t>
      </w:r>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объединение образовательных организаций (в центры образования, различные образовательные комплексы) по принципу - чем больше детей, тем больше денег, грозит тем, что некоторые образовательные учреждение (музыкальные школы, школы искусств), которые имеют свои индивидуальные особенности, потеряют их. Кроме того, желание сократить расходы может повлечь за собой сокращение штата и закрытие отдельных подразделений;</w:t>
      </w:r>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3) одним из наиболее важных вопросов национальной безопасности является вопрос подготовки кадров и особенно кадров инженерных - способных к инновационной работе, поэтому необходимо ориентировать детей не только на знания, умения и навыки, но и на творческую деятельность. Техническое творчество – огромный стимул к более широкому изучению отдельных блоков или предметов школьной программы. К примеру, чтобы третьеклассник мог запустить летающую модель, он должен иметь понятие об ее аэродинамических свойствах. Основные проблемы развития научно-технического творчества: отсутствие в большинстве учреждений программ модельного творчества (судо-, ави</w:t>
      </w:r>
      <w:proofErr w:type="gramStart"/>
      <w:r w:rsidRPr="00C56D68">
        <w:rPr>
          <w:rFonts w:ascii="Times New Roman" w:hAnsi="Times New Roman"/>
          <w:sz w:val="24"/>
          <w:szCs w:val="24"/>
        </w:rPr>
        <w:t>а-</w:t>
      </w:r>
      <w:proofErr w:type="gramEnd"/>
      <w:r w:rsidRPr="00C56D68">
        <w:rPr>
          <w:rFonts w:ascii="Times New Roman" w:hAnsi="Times New Roman"/>
          <w:sz w:val="24"/>
          <w:szCs w:val="24"/>
        </w:rPr>
        <w:t xml:space="preserve">, </w:t>
      </w:r>
      <w:proofErr w:type="spellStart"/>
      <w:r w:rsidRPr="00C56D68">
        <w:rPr>
          <w:rFonts w:ascii="Times New Roman" w:hAnsi="Times New Roman"/>
          <w:sz w:val="24"/>
          <w:szCs w:val="24"/>
        </w:rPr>
        <w:t>ракето</w:t>
      </w:r>
      <w:proofErr w:type="spellEnd"/>
      <w:r w:rsidRPr="00C56D68">
        <w:rPr>
          <w:rFonts w:ascii="Times New Roman" w:hAnsi="Times New Roman"/>
          <w:sz w:val="24"/>
          <w:szCs w:val="24"/>
        </w:rPr>
        <w:t xml:space="preserve">- , </w:t>
      </w:r>
      <w:proofErr w:type="spellStart"/>
      <w:r w:rsidRPr="00C56D68">
        <w:rPr>
          <w:rFonts w:ascii="Times New Roman" w:hAnsi="Times New Roman"/>
          <w:sz w:val="24"/>
          <w:szCs w:val="24"/>
        </w:rPr>
        <w:t>автомоделирование</w:t>
      </w:r>
      <w:proofErr w:type="spellEnd"/>
      <w:r w:rsidRPr="00C56D68">
        <w:rPr>
          <w:rFonts w:ascii="Times New Roman" w:hAnsi="Times New Roman"/>
          <w:sz w:val="24"/>
          <w:szCs w:val="24"/>
        </w:rPr>
        <w:t xml:space="preserve">); слабая связь с профильными предприятиями; замена технических направлений творчества на другие, менее ресурсоемкие в многопрофильных учреждениях образования; </w:t>
      </w:r>
      <w:proofErr w:type="gramStart"/>
      <w:r w:rsidRPr="00C56D68">
        <w:rPr>
          <w:rFonts w:ascii="Times New Roman" w:hAnsi="Times New Roman"/>
          <w:sz w:val="24"/>
          <w:szCs w:val="24"/>
        </w:rPr>
        <w:t xml:space="preserve">старение существующей материально-технической базы и отсутствие современной материально-технической базы (отсутствие плоскостных сооружений - </w:t>
      </w:r>
      <w:proofErr w:type="spellStart"/>
      <w:r w:rsidRPr="00C56D68">
        <w:rPr>
          <w:rFonts w:ascii="Times New Roman" w:hAnsi="Times New Roman"/>
          <w:sz w:val="24"/>
          <w:szCs w:val="24"/>
        </w:rPr>
        <w:t>картодромов</w:t>
      </w:r>
      <w:proofErr w:type="spellEnd"/>
      <w:r w:rsidRPr="00C56D68">
        <w:rPr>
          <w:rFonts w:ascii="Times New Roman" w:hAnsi="Times New Roman"/>
          <w:sz w:val="24"/>
          <w:szCs w:val="24"/>
        </w:rPr>
        <w:t>, кордодромов, акваторий - для практических занятий детей и подростков, подготовки и проведения соревнований различного ранга по техническим видам спорта); отсутствие единой системы в организации и проведении конкурсов научно-технической направленности; отсутствие равных условий для творческой работы детей из семей различного социального положения;</w:t>
      </w:r>
      <w:proofErr w:type="gramEnd"/>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4) в </w:t>
      </w:r>
      <w:proofErr w:type="gramStart"/>
      <w:r w:rsidRPr="00C56D68">
        <w:rPr>
          <w:rFonts w:ascii="Times New Roman" w:hAnsi="Times New Roman"/>
          <w:sz w:val="24"/>
          <w:szCs w:val="24"/>
        </w:rPr>
        <w:t>рамках</w:t>
      </w:r>
      <w:proofErr w:type="gramEnd"/>
      <w:r w:rsidRPr="00C56D68">
        <w:rPr>
          <w:rFonts w:ascii="Times New Roman" w:hAnsi="Times New Roman"/>
          <w:sz w:val="24"/>
          <w:szCs w:val="24"/>
        </w:rPr>
        <w:t xml:space="preserve"> дополнительных образовательных программ туристическая и краеведческая деятельность имеют своей целью расширение кругозора учащихся, воспитание их в духе патриотизма, любви к природе, высокой морали, уважения к труду и к человеку труда. Когда ребенок видит, слышит, осязает окружающий мир, он воспринимает его в более ярких, эмоциональных, насыщенных и запоминающихся </w:t>
      </w:r>
      <w:proofErr w:type="gramStart"/>
      <w:r w:rsidRPr="00C56D68">
        <w:rPr>
          <w:rFonts w:ascii="Times New Roman" w:hAnsi="Times New Roman"/>
          <w:sz w:val="24"/>
          <w:szCs w:val="24"/>
        </w:rPr>
        <w:t>образах</w:t>
      </w:r>
      <w:proofErr w:type="gramEnd"/>
      <w:r w:rsidRPr="00C56D68">
        <w:rPr>
          <w:rFonts w:ascii="Times New Roman" w:hAnsi="Times New Roman"/>
          <w:sz w:val="24"/>
          <w:szCs w:val="24"/>
        </w:rPr>
        <w:t xml:space="preserve">. </w:t>
      </w:r>
      <w:proofErr w:type="gramStart"/>
      <w:r w:rsidRPr="00C56D68">
        <w:rPr>
          <w:rFonts w:ascii="Times New Roman" w:hAnsi="Times New Roman"/>
          <w:sz w:val="24"/>
          <w:szCs w:val="24"/>
        </w:rPr>
        <w:t>Вместе с тем с 2006 сократилось количество детей, участвующих в походах, что связано с множеством проблем при организации детского туризма, экскурсионных программ: как оптимизировать регулирование организации выездных мероприятий, как решать вопросы, связанные с транспортом, с медицинским сопровождением, с обеспечением безопасности, что делать для достаточного финансового и технического обеспечения детского туризма и экскурсионных программ;</w:t>
      </w:r>
      <w:proofErr w:type="gramEnd"/>
    </w:p>
    <w:p w:rsidR="008A3304" w:rsidRPr="00C56D68" w:rsidRDefault="008A3304" w:rsidP="008A3304">
      <w:pPr>
        <w:shd w:val="clear" w:color="auto" w:fill="FFFFFF"/>
        <w:spacing w:after="0" w:line="240" w:lineRule="auto"/>
        <w:ind w:firstLine="709"/>
        <w:jc w:val="both"/>
        <w:rPr>
          <w:rFonts w:ascii="Times New Roman" w:hAnsi="Times New Roman"/>
          <w:sz w:val="24"/>
          <w:szCs w:val="24"/>
        </w:rPr>
      </w:pPr>
      <w:r w:rsidRPr="00C56D68">
        <w:rPr>
          <w:rFonts w:ascii="Times New Roman" w:hAnsi="Times New Roman"/>
          <w:sz w:val="24"/>
          <w:szCs w:val="24"/>
        </w:rPr>
        <w:t>5) в отличие от образовательной сферы в  </w:t>
      </w:r>
      <w:proofErr w:type="gramStart"/>
      <w:r w:rsidRPr="00C56D68">
        <w:rPr>
          <w:rFonts w:ascii="Times New Roman" w:hAnsi="Times New Roman"/>
          <w:sz w:val="24"/>
          <w:szCs w:val="24"/>
        </w:rPr>
        <w:t>объединениях</w:t>
      </w:r>
      <w:proofErr w:type="gramEnd"/>
      <w:r w:rsidRPr="00C56D68">
        <w:rPr>
          <w:rFonts w:ascii="Times New Roman" w:hAnsi="Times New Roman"/>
          <w:sz w:val="24"/>
          <w:szCs w:val="24"/>
        </w:rPr>
        <w:t xml:space="preserve"> дополнительного образования  ребенок не только получает поддерживающую информацию, но и активно включается в предметно-практическую деятельность. Однако в настоящее время программы дополнительного образования в </w:t>
      </w:r>
      <w:proofErr w:type="gramStart"/>
      <w:r w:rsidRPr="00C56D68">
        <w:rPr>
          <w:rFonts w:ascii="Times New Roman" w:hAnsi="Times New Roman"/>
          <w:sz w:val="24"/>
          <w:szCs w:val="24"/>
        </w:rPr>
        <w:t>большинстве</w:t>
      </w:r>
      <w:proofErr w:type="gramEnd"/>
      <w:r w:rsidRPr="00C56D68">
        <w:rPr>
          <w:rFonts w:ascii="Times New Roman" w:hAnsi="Times New Roman"/>
          <w:sz w:val="24"/>
          <w:szCs w:val="24"/>
        </w:rPr>
        <w:t xml:space="preserve"> случаев не предусматривают возможность </w:t>
      </w:r>
      <w:r w:rsidRPr="00C56D68">
        <w:rPr>
          <w:rFonts w:ascii="Times New Roman" w:hAnsi="Times New Roman"/>
          <w:bCs/>
          <w:sz w:val="24"/>
          <w:szCs w:val="24"/>
        </w:rPr>
        <w:t>вовлечения родителей в совместные занятия с детьми, не направлены на формирование коллективной ответственности;</w:t>
      </w:r>
    </w:p>
    <w:p w:rsidR="008A3304" w:rsidRPr="00C56D68" w:rsidRDefault="008A3304" w:rsidP="008A3304">
      <w:pPr>
        <w:shd w:val="clear" w:color="auto" w:fill="FFFFFF"/>
        <w:spacing w:after="0" w:line="240" w:lineRule="auto"/>
        <w:ind w:firstLine="709"/>
        <w:jc w:val="both"/>
        <w:rPr>
          <w:rFonts w:ascii="Times New Roman" w:hAnsi="Times New Roman"/>
          <w:bCs/>
          <w:iCs/>
          <w:sz w:val="24"/>
          <w:szCs w:val="24"/>
        </w:rPr>
      </w:pPr>
      <w:r w:rsidRPr="00C56D68">
        <w:rPr>
          <w:rFonts w:ascii="Times New Roman" w:hAnsi="Times New Roman"/>
          <w:sz w:val="24"/>
          <w:szCs w:val="24"/>
        </w:rPr>
        <w:t>6) тема детских оздоровительных лагерей неоднократно попадала в СМИ — было много неприятных и даже трагических историй. Много обсуждалось проблем, которые стоят перед лагерями, начиная с материально-технической оснащённости и заканчивая воспитательной работой и халатности персонала. Р</w:t>
      </w:r>
      <w:r w:rsidRPr="00C56D68">
        <w:rPr>
          <w:rFonts w:ascii="Times New Roman" w:hAnsi="Times New Roman"/>
          <w:bCs/>
          <w:sz w:val="24"/>
          <w:szCs w:val="24"/>
        </w:rPr>
        <w:t xml:space="preserve">одители не всегда владеют информацией о том, что существует </w:t>
      </w:r>
      <w:r w:rsidRPr="00C56D68">
        <w:rPr>
          <w:rFonts w:ascii="Times New Roman" w:hAnsi="Times New Roman"/>
          <w:bCs/>
          <w:iCs/>
          <w:sz w:val="24"/>
          <w:szCs w:val="24"/>
        </w:rPr>
        <w:t>единый реестр детских лагерей. Существует п</w:t>
      </w:r>
      <w:r w:rsidRPr="00C56D68">
        <w:rPr>
          <w:rFonts w:ascii="Times New Roman" w:hAnsi="Times New Roman"/>
          <w:sz w:val="24"/>
          <w:szCs w:val="24"/>
        </w:rPr>
        <w:t xml:space="preserve">роблема персонала. Так было заведено, что в </w:t>
      </w:r>
      <w:proofErr w:type="gramStart"/>
      <w:r w:rsidRPr="00C56D68">
        <w:rPr>
          <w:rFonts w:ascii="Times New Roman" w:hAnsi="Times New Roman"/>
          <w:sz w:val="24"/>
          <w:szCs w:val="24"/>
        </w:rPr>
        <w:t>большинстве</w:t>
      </w:r>
      <w:proofErr w:type="gramEnd"/>
      <w:r w:rsidRPr="00C56D68">
        <w:rPr>
          <w:rFonts w:ascii="Times New Roman" w:hAnsi="Times New Roman"/>
          <w:sz w:val="24"/>
          <w:szCs w:val="24"/>
        </w:rPr>
        <w:t xml:space="preserve"> лагерей в роли вожатых выступают студенты. Чаще педагогических вузов, но не всегда. Сейчас для вожатых часто создают специальные курсы —  </w:t>
      </w:r>
      <w:r w:rsidRPr="00C56D68">
        <w:rPr>
          <w:rFonts w:ascii="Times New Roman" w:hAnsi="Times New Roman"/>
          <w:bCs/>
          <w:iCs/>
          <w:sz w:val="24"/>
          <w:szCs w:val="24"/>
        </w:rPr>
        <w:t>существует возможность получение сертификата вожатого у недобросовестных учебных организаций</w:t>
      </w:r>
      <w:r w:rsidRPr="00C56D68">
        <w:rPr>
          <w:rFonts w:ascii="Times New Roman" w:hAnsi="Times New Roman"/>
          <w:sz w:val="24"/>
          <w:szCs w:val="24"/>
        </w:rPr>
        <w:t>. Д</w:t>
      </w:r>
      <w:r w:rsidRPr="00C56D68">
        <w:rPr>
          <w:rFonts w:ascii="Times New Roman" w:hAnsi="Times New Roman"/>
          <w:bCs/>
          <w:sz w:val="24"/>
          <w:szCs w:val="24"/>
        </w:rPr>
        <w:t xml:space="preserve">еятельность вожатого иногда оценивается как </w:t>
      </w:r>
      <w:r w:rsidRPr="00C56D68">
        <w:rPr>
          <w:rFonts w:ascii="Times New Roman" w:hAnsi="Times New Roman"/>
          <w:bCs/>
          <w:color w:val="000000"/>
          <w:spacing w:val="-3"/>
          <w:sz w:val="24"/>
          <w:szCs w:val="24"/>
        </w:rPr>
        <w:t>«руководитель кружка», хотя по сути это  педагог-организатор</w:t>
      </w:r>
      <w:r w:rsidRPr="00C56D68">
        <w:rPr>
          <w:rFonts w:ascii="Times New Roman" w:hAnsi="Times New Roman"/>
          <w:bCs/>
          <w:iCs/>
          <w:sz w:val="24"/>
          <w:szCs w:val="24"/>
        </w:rPr>
        <w:t xml:space="preserve">. </w:t>
      </w:r>
    </w:p>
    <w:p w:rsidR="008A3304" w:rsidRPr="00C56D68" w:rsidRDefault="008A3304" w:rsidP="008A3304">
      <w:pPr>
        <w:pStyle w:val="12"/>
        <w:spacing w:after="0" w:line="240" w:lineRule="auto"/>
        <w:ind w:left="0" w:firstLine="709"/>
        <w:jc w:val="both"/>
        <w:rPr>
          <w:rFonts w:ascii="Times New Roman" w:hAnsi="Times New Roman"/>
          <w:sz w:val="24"/>
          <w:szCs w:val="24"/>
        </w:rPr>
      </w:pPr>
    </w:p>
    <w:p w:rsidR="008A3304" w:rsidRPr="00C56D68" w:rsidRDefault="008A3304" w:rsidP="008A3304">
      <w:pPr>
        <w:pStyle w:val="12"/>
        <w:spacing w:after="0" w:line="240" w:lineRule="auto"/>
        <w:ind w:left="0" w:firstLine="709"/>
        <w:jc w:val="both"/>
        <w:rPr>
          <w:rFonts w:ascii="Times New Roman" w:hAnsi="Times New Roman"/>
          <w:b/>
          <w:sz w:val="24"/>
          <w:szCs w:val="24"/>
        </w:rPr>
      </w:pPr>
      <w:r w:rsidRPr="00C56D68">
        <w:rPr>
          <w:rFonts w:ascii="Times New Roman" w:hAnsi="Times New Roman"/>
          <w:sz w:val="24"/>
          <w:szCs w:val="24"/>
        </w:rPr>
        <w:t>Комиссия по</w:t>
      </w:r>
      <w:r w:rsidRPr="00C56D68">
        <w:rPr>
          <w:rFonts w:ascii="Times New Roman" w:hAnsi="Times New Roman"/>
          <w:bCs/>
          <w:sz w:val="24"/>
          <w:szCs w:val="24"/>
        </w:rPr>
        <w:t xml:space="preserve"> образованию, молодежной политике, патриотическому воспитанию, физкультуре и спорту</w:t>
      </w:r>
      <w:r w:rsidRPr="00C56D68">
        <w:rPr>
          <w:rFonts w:ascii="Times New Roman" w:hAnsi="Times New Roman"/>
          <w:sz w:val="24"/>
          <w:szCs w:val="24"/>
        </w:rPr>
        <w:t xml:space="preserve"> Общественной палаты Ленинградской области</w:t>
      </w:r>
      <w:r w:rsidRPr="00C56D68">
        <w:rPr>
          <w:rFonts w:ascii="Times New Roman" w:hAnsi="Times New Roman"/>
          <w:b/>
          <w:sz w:val="24"/>
          <w:szCs w:val="24"/>
        </w:rPr>
        <w:t xml:space="preserve"> </w:t>
      </w:r>
      <w:r w:rsidRPr="00E256BE">
        <w:rPr>
          <w:rFonts w:ascii="Times New Roman" w:hAnsi="Times New Roman"/>
          <w:b/>
          <w:sz w:val="24"/>
          <w:szCs w:val="24"/>
        </w:rPr>
        <w:t>рекомендует:</w:t>
      </w:r>
    </w:p>
    <w:p w:rsidR="008A3304" w:rsidRPr="00C56D68" w:rsidRDefault="008A3304" w:rsidP="008A3304">
      <w:pPr>
        <w:spacing w:after="0" w:line="240" w:lineRule="auto"/>
        <w:jc w:val="center"/>
        <w:rPr>
          <w:rFonts w:ascii="Times New Roman" w:hAnsi="Times New Roman"/>
          <w:b/>
          <w:i/>
          <w:sz w:val="24"/>
          <w:szCs w:val="24"/>
        </w:rPr>
      </w:pPr>
    </w:p>
    <w:p w:rsidR="008A3304" w:rsidRPr="00C56D68" w:rsidRDefault="008A3304" w:rsidP="008A3304">
      <w:pPr>
        <w:spacing w:after="0" w:line="240" w:lineRule="auto"/>
        <w:jc w:val="center"/>
        <w:rPr>
          <w:rFonts w:ascii="Times New Roman" w:hAnsi="Times New Roman"/>
          <w:b/>
          <w:i/>
          <w:sz w:val="24"/>
          <w:szCs w:val="24"/>
        </w:rPr>
      </w:pPr>
      <w:r w:rsidRPr="00C56D68">
        <w:rPr>
          <w:rFonts w:ascii="Times New Roman" w:hAnsi="Times New Roman"/>
          <w:b/>
          <w:i/>
          <w:sz w:val="24"/>
          <w:szCs w:val="24"/>
        </w:rPr>
        <w:t>Комитету образования Ленинградской области:</w:t>
      </w:r>
    </w:p>
    <w:p w:rsidR="008A3304" w:rsidRPr="00C56D68" w:rsidRDefault="008A3304" w:rsidP="008A3304">
      <w:pPr>
        <w:spacing w:after="0" w:line="240" w:lineRule="auto"/>
        <w:jc w:val="both"/>
        <w:rPr>
          <w:rFonts w:ascii="Times New Roman" w:hAnsi="Times New Roman"/>
          <w:sz w:val="24"/>
          <w:szCs w:val="24"/>
        </w:rPr>
      </w:pPr>
    </w:p>
    <w:p w:rsidR="008A3304" w:rsidRPr="00C56D68" w:rsidRDefault="008A3304" w:rsidP="00B13EEB">
      <w:pPr>
        <w:numPr>
          <w:ilvl w:val="0"/>
          <w:numId w:val="69"/>
        </w:numPr>
        <w:spacing w:after="0" w:line="240" w:lineRule="auto"/>
        <w:ind w:left="0" w:firstLine="360"/>
        <w:jc w:val="both"/>
        <w:rPr>
          <w:rFonts w:ascii="Times New Roman" w:hAnsi="Times New Roman"/>
          <w:bCs/>
          <w:color w:val="222222"/>
          <w:sz w:val="24"/>
          <w:szCs w:val="24"/>
        </w:rPr>
      </w:pPr>
      <w:r w:rsidRPr="00C56D68">
        <w:rPr>
          <w:rFonts w:ascii="Times New Roman" w:hAnsi="Times New Roman"/>
          <w:bCs/>
          <w:spacing w:val="-3"/>
          <w:sz w:val="24"/>
          <w:szCs w:val="24"/>
        </w:rPr>
        <w:t>провести комплексный мониторинг доступности услуг дополнительного образования в разрезе каждого муниципального образования, городских и сельских поселений с целью выявления поселений, которым возможно необходима региональная поддержка в области дополнительного образования;</w:t>
      </w:r>
    </w:p>
    <w:p w:rsidR="008A3304" w:rsidRPr="00C56D68" w:rsidRDefault="008A3304" w:rsidP="008A3304">
      <w:pPr>
        <w:spacing w:after="0" w:line="240" w:lineRule="auto"/>
        <w:ind w:firstLine="360"/>
        <w:jc w:val="both"/>
        <w:rPr>
          <w:rFonts w:ascii="Times New Roman" w:eastAsia="Times New Roman" w:hAnsi="Times New Roman"/>
          <w:bCs/>
          <w:color w:val="000000"/>
          <w:spacing w:val="-3"/>
          <w:sz w:val="24"/>
          <w:szCs w:val="24"/>
        </w:rPr>
      </w:pPr>
      <w:proofErr w:type="gramStart"/>
      <w:r w:rsidRPr="00C56D68">
        <w:rPr>
          <w:rFonts w:ascii="Times New Roman" w:hAnsi="Times New Roman"/>
          <w:bCs/>
          <w:color w:val="000000"/>
          <w:spacing w:val="-3"/>
          <w:sz w:val="24"/>
          <w:szCs w:val="24"/>
        </w:rPr>
        <w:t>учитывая кадровые проблемы в сельских школах инициировать и поддержать деятельность НКО в области дополнительного образования, связанную с передвижными проектами (способными перемещаться по региону: мобильные экспериментальные лаборатории, мобильные учебные игры и т.д.);</w:t>
      </w:r>
      <w:proofErr w:type="gramEnd"/>
    </w:p>
    <w:p w:rsidR="008A3304" w:rsidRPr="00C56D68" w:rsidRDefault="008A3304" w:rsidP="00B13EEB">
      <w:pPr>
        <w:pStyle w:val="a3"/>
        <w:numPr>
          <w:ilvl w:val="0"/>
          <w:numId w:val="69"/>
        </w:numPr>
        <w:spacing w:after="0" w:line="240" w:lineRule="auto"/>
        <w:ind w:left="0" w:firstLine="426"/>
        <w:jc w:val="both"/>
        <w:rPr>
          <w:rFonts w:ascii="Times New Roman" w:hAnsi="Times New Roman"/>
          <w:bCs/>
          <w:color w:val="000000"/>
          <w:spacing w:val="-3"/>
          <w:sz w:val="24"/>
          <w:szCs w:val="24"/>
        </w:rPr>
      </w:pPr>
      <w:r w:rsidRPr="00C56D68">
        <w:rPr>
          <w:rFonts w:ascii="Times New Roman" w:hAnsi="Times New Roman"/>
          <w:bCs/>
          <w:color w:val="000000"/>
          <w:spacing w:val="-3"/>
          <w:sz w:val="24"/>
          <w:szCs w:val="24"/>
        </w:rPr>
        <w:t xml:space="preserve">сохранить трехуровневую систему образования в сфере культуры и искусства (детская школа искусств-училище-вуз); </w:t>
      </w:r>
    </w:p>
    <w:p w:rsidR="008A3304" w:rsidRPr="00C56D68" w:rsidRDefault="008A3304" w:rsidP="008A3304">
      <w:pPr>
        <w:spacing w:after="0" w:line="240" w:lineRule="auto"/>
        <w:ind w:firstLine="360"/>
        <w:jc w:val="both"/>
        <w:rPr>
          <w:rFonts w:ascii="Times New Roman" w:hAnsi="Times New Roman"/>
          <w:bCs/>
          <w:color w:val="000000"/>
          <w:spacing w:val="-3"/>
          <w:sz w:val="24"/>
          <w:szCs w:val="24"/>
        </w:rPr>
      </w:pPr>
      <w:r w:rsidRPr="00C56D68">
        <w:rPr>
          <w:rFonts w:ascii="Times New Roman" w:hAnsi="Times New Roman"/>
          <w:bCs/>
          <w:color w:val="000000"/>
          <w:spacing w:val="-3"/>
          <w:sz w:val="24"/>
          <w:szCs w:val="24"/>
        </w:rPr>
        <w:t xml:space="preserve">рассмотреть возможность </w:t>
      </w:r>
      <w:proofErr w:type="spellStart"/>
      <w:r w:rsidRPr="00C56D68">
        <w:rPr>
          <w:rFonts w:ascii="Times New Roman" w:hAnsi="Times New Roman"/>
          <w:bCs/>
          <w:color w:val="000000"/>
          <w:spacing w:val="-3"/>
          <w:sz w:val="24"/>
          <w:szCs w:val="24"/>
        </w:rPr>
        <w:t>софинансирования</w:t>
      </w:r>
      <w:proofErr w:type="spellEnd"/>
      <w:r w:rsidRPr="00C56D68">
        <w:rPr>
          <w:rFonts w:ascii="Times New Roman" w:hAnsi="Times New Roman"/>
          <w:bCs/>
          <w:color w:val="000000"/>
          <w:spacing w:val="-3"/>
          <w:sz w:val="24"/>
          <w:szCs w:val="24"/>
        </w:rPr>
        <w:t xml:space="preserve"> муниципальных программ в части приобретения для детских школ искусств музыкальных инструментов;</w:t>
      </w:r>
    </w:p>
    <w:p w:rsidR="008A3304" w:rsidRPr="00C56D68" w:rsidRDefault="008A3304" w:rsidP="00B13EEB">
      <w:pPr>
        <w:pStyle w:val="a3"/>
        <w:numPr>
          <w:ilvl w:val="0"/>
          <w:numId w:val="69"/>
        </w:numPr>
        <w:spacing w:after="0" w:line="240" w:lineRule="auto"/>
        <w:ind w:left="0" w:firstLine="426"/>
        <w:jc w:val="both"/>
        <w:rPr>
          <w:rFonts w:ascii="Times New Roman" w:hAnsi="Times New Roman"/>
          <w:bCs/>
          <w:color w:val="000000"/>
          <w:spacing w:val="-3"/>
          <w:sz w:val="24"/>
          <w:szCs w:val="24"/>
        </w:rPr>
      </w:pPr>
      <w:r w:rsidRPr="00C56D68">
        <w:rPr>
          <w:rFonts w:ascii="Times New Roman" w:hAnsi="Times New Roman"/>
          <w:bCs/>
          <w:color w:val="000000"/>
          <w:spacing w:val="-3"/>
          <w:sz w:val="24"/>
          <w:szCs w:val="24"/>
        </w:rPr>
        <w:t xml:space="preserve"> </w:t>
      </w:r>
      <w:proofErr w:type="gramStart"/>
      <w:r w:rsidRPr="00C56D68">
        <w:rPr>
          <w:rFonts w:ascii="Times New Roman" w:hAnsi="Times New Roman"/>
          <w:bCs/>
          <w:color w:val="000000"/>
          <w:spacing w:val="-3"/>
          <w:sz w:val="24"/>
          <w:szCs w:val="24"/>
        </w:rPr>
        <w:t>обобщить и распространить</w:t>
      </w:r>
      <w:proofErr w:type="gramEnd"/>
      <w:r w:rsidRPr="00C56D68">
        <w:rPr>
          <w:rFonts w:ascii="Times New Roman" w:hAnsi="Times New Roman"/>
          <w:bCs/>
          <w:color w:val="000000"/>
          <w:spacing w:val="-3"/>
          <w:sz w:val="24"/>
          <w:szCs w:val="24"/>
        </w:rPr>
        <w:t xml:space="preserve"> положительный опыт работы ГБУ ДО «Центр «Ладога» в сфере детского туризма среди других учреждений образования;</w:t>
      </w:r>
    </w:p>
    <w:p w:rsidR="008A3304" w:rsidRPr="00C56D68" w:rsidRDefault="008A3304" w:rsidP="00B13EEB">
      <w:pPr>
        <w:numPr>
          <w:ilvl w:val="0"/>
          <w:numId w:val="69"/>
        </w:numPr>
        <w:spacing w:after="0" w:line="240" w:lineRule="auto"/>
        <w:ind w:left="0" w:firstLine="360"/>
        <w:jc w:val="both"/>
        <w:rPr>
          <w:rFonts w:ascii="Times New Roman" w:hAnsi="Times New Roman"/>
          <w:bCs/>
          <w:color w:val="222222"/>
          <w:sz w:val="24"/>
          <w:szCs w:val="24"/>
        </w:rPr>
      </w:pPr>
      <w:r w:rsidRPr="00C56D68">
        <w:rPr>
          <w:rFonts w:ascii="Times New Roman" w:hAnsi="Times New Roman"/>
          <w:bCs/>
          <w:spacing w:val="-3"/>
          <w:sz w:val="24"/>
          <w:szCs w:val="24"/>
        </w:rPr>
        <w:t xml:space="preserve">рассмотреть возможность дополнительной финансовой поддержки для  </w:t>
      </w:r>
      <w:r w:rsidRPr="00C56D68">
        <w:rPr>
          <w:rFonts w:ascii="Times New Roman" w:hAnsi="Times New Roman"/>
          <w:sz w:val="24"/>
          <w:szCs w:val="24"/>
        </w:rPr>
        <w:t>вовлечения подростков «</w:t>
      </w:r>
      <w:r w:rsidRPr="00C56D68">
        <w:rPr>
          <w:rFonts w:ascii="Times New Roman" w:hAnsi="Times New Roman"/>
          <w:bCs/>
          <w:sz w:val="24"/>
          <w:szCs w:val="24"/>
        </w:rPr>
        <w:t>группы</w:t>
      </w:r>
      <w:r w:rsidRPr="00C56D68">
        <w:rPr>
          <w:rFonts w:ascii="Times New Roman" w:hAnsi="Times New Roman"/>
          <w:sz w:val="24"/>
          <w:szCs w:val="24"/>
        </w:rPr>
        <w:t> </w:t>
      </w:r>
      <w:r w:rsidRPr="00C56D68">
        <w:rPr>
          <w:rFonts w:ascii="Times New Roman" w:hAnsi="Times New Roman"/>
          <w:bCs/>
          <w:sz w:val="24"/>
          <w:szCs w:val="24"/>
        </w:rPr>
        <w:t>риска</w:t>
      </w:r>
      <w:r w:rsidRPr="00C56D68">
        <w:rPr>
          <w:rFonts w:ascii="Times New Roman" w:hAnsi="Times New Roman"/>
          <w:sz w:val="24"/>
          <w:szCs w:val="24"/>
        </w:rPr>
        <w:t xml:space="preserve">» в социально-значимую деятельность в </w:t>
      </w:r>
      <w:proofErr w:type="gramStart"/>
      <w:r w:rsidRPr="00C56D68">
        <w:rPr>
          <w:rFonts w:ascii="Times New Roman" w:hAnsi="Times New Roman"/>
          <w:sz w:val="24"/>
          <w:szCs w:val="24"/>
        </w:rPr>
        <w:t>условиях</w:t>
      </w:r>
      <w:proofErr w:type="gramEnd"/>
      <w:r w:rsidRPr="00C56D68">
        <w:rPr>
          <w:rFonts w:ascii="Times New Roman" w:hAnsi="Times New Roman"/>
          <w:sz w:val="24"/>
          <w:szCs w:val="24"/>
        </w:rPr>
        <w:t> </w:t>
      </w:r>
      <w:r w:rsidRPr="00C56D68">
        <w:rPr>
          <w:rFonts w:ascii="Times New Roman" w:hAnsi="Times New Roman"/>
          <w:bCs/>
          <w:sz w:val="24"/>
          <w:szCs w:val="24"/>
        </w:rPr>
        <w:t>дополнительного</w:t>
      </w:r>
      <w:r w:rsidRPr="00C56D68">
        <w:rPr>
          <w:rFonts w:ascii="Times New Roman" w:hAnsi="Times New Roman"/>
          <w:sz w:val="24"/>
          <w:szCs w:val="24"/>
        </w:rPr>
        <w:t> </w:t>
      </w:r>
      <w:r w:rsidRPr="00C56D68">
        <w:rPr>
          <w:rFonts w:ascii="Times New Roman" w:hAnsi="Times New Roman"/>
          <w:bCs/>
          <w:sz w:val="24"/>
          <w:szCs w:val="24"/>
        </w:rPr>
        <w:t>образования</w:t>
      </w:r>
      <w:r w:rsidRPr="00C56D68">
        <w:rPr>
          <w:rFonts w:ascii="Times New Roman" w:hAnsi="Times New Roman"/>
          <w:bCs/>
          <w:sz w:val="24"/>
          <w:szCs w:val="24"/>
          <w:shd w:val="clear" w:color="auto" w:fill="FFFFFF"/>
        </w:rPr>
        <w:t>;</w:t>
      </w:r>
    </w:p>
    <w:p w:rsidR="008A3304" w:rsidRPr="00C56D68" w:rsidRDefault="008A3304" w:rsidP="00B13EEB">
      <w:pPr>
        <w:numPr>
          <w:ilvl w:val="0"/>
          <w:numId w:val="69"/>
        </w:numPr>
        <w:spacing w:after="0" w:line="240" w:lineRule="auto"/>
        <w:ind w:left="0" w:firstLine="360"/>
        <w:jc w:val="both"/>
        <w:rPr>
          <w:rFonts w:ascii="Times New Roman" w:hAnsi="Times New Roman"/>
          <w:bCs/>
          <w:color w:val="222222"/>
          <w:sz w:val="24"/>
          <w:szCs w:val="24"/>
        </w:rPr>
      </w:pPr>
      <w:r w:rsidRPr="00C56D68">
        <w:rPr>
          <w:rFonts w:ascii="Times New Roman" w:hAnsi="Times New Roman"/>
          <w:bCs/>
          <w:color w:val="000000"/>
          <w:spacing w:val="-3"/>
          <w:sz w:val="24"/>
          <w:szCs w:val="24"/>
        </w:rPr>
        <w:t xml:space="preserve">проработать вопрос о возможности введения на территории Ленинградской области  </w:t>
      </w:r>
      <w:r w:rsidRPr="00C56D68">
        <w:rPr>
          <w:rFonts w:ascii="Times New Roman" w:hAnsi="Times New Roman"/>
          <w:bCs/>
          <w:sz w:val="24"/>
          <w:szCs w:val="24"/>
        </w:rPr>
        <w:t>единой формы сертификата</w:t>
      </w:r>
      <w:r w:rsidRPr="00C56D68">
        <w:rPr>
          <w:rFonts w:ascii="Times New Roman" w:hAnsi="Times New Roman"/>
          <w:bCs/>
          <w:color w:val="000000"/>
          <w:spacing w:val="-3"/>
          <w:sz w:val="24"/>
          <w:szCs w:val="24"/>
        </w:rPr>
        <w:t xml:space="preserve"> для вожатых;</w:t>
      </w:r>
    </w:p>
    <w:p w:rsidR="008A3304" w:rsidRPr="00C56D68" w:rsidRDefault="008A3304" w:rsidP="00B13EEB">
      <w:pPr>
        <w:numPr>
          <w:ilvl w:val="0"/>
          <w:numId w:val="69"/>
        </w:numPr>
        <w:spacing w:after="0" w:line="240" w:lineRule="auto"/>
        <w:ind w:left="0" w:firstLine="360"/>
        <w:jc w:val="both"/>
        <w:rPr>
          <w:rFonts w:ascii="Times New Roman" w:hAnsi="Times New Roman"/>
          <w:bCs/>
          <w:color w:val="222222"/>
          <w:sz w:val="24"/>
          <w:szCs w:val="24"/>
        </w:rPr>
      </w:pPr>
      <w:r w:rsidRPr="00C56D68">
        <w:rPr>
          <w:rFonts w:ascii="Times New Roman" w:hAnsi="Times New Roman"/>
          <w:bCs/>
          <w:color w:val="000000"/>
          <w:spacing w:val="-3"/>
          <w:sz w:val="24"/>
          <w:szCs w:val="24"/>
        </w:rPr>
        <w:t>проинформировать Общественную палату Ленинградской области о реализации рекомендаций Комитета по образованию и науке ГД ФС РФ по итогам заседания «круглого стола» по теме: «Развитие системы дополнительного образования детей через интеграцию с другими формами и уровнями образования» от 20 июня 2017 года (протокол от 19 сентября 2017 г. № 26-4).</w:t>
      </w:r>
    </w:p>
    <w:p w:rsidR="00CB715C" w:rsidRDefault="00CB715C" w:rsidP="008A3304">
      <w:pPr>
        <w:pStyle w:val="12"/>
        <w:spacing w:after="0" w:line="240" w:lineRule="auto"/>
        <w:jc w:val="center"/>
        <w:rPr>
          <w:rFonts w:ascii="Times New Roman" w:hAnsi="Times New Roman"/>
          <w:b/>
          <w:i/>
          <w:sz w:val="24"/>
          <w:szCs w:val="24"/>
        </w:rPr>
      </w:pPr>
    </w:p>
    <w:p w:rsidR="008A3304" w:rsidRPr="00C56D68" w:rsidRDefault="008A3304" w:rsidP="008A3304">
      <w:pPr>
        <w:pStyle w:val="12"/>
        <w:spacing w:after="0" w:line="240" w:lineRule="auto"/>
        <w:jc w:val="center"/>
        <w:rPr>
          <w:rFonts w:ascii="Times New Roman" w:hAnsi="Times New Roman"/>
          <w:b/>
          <w:i/>
          <w:sz w:val="24"/>
          <w:szCs w:val="24"/>
        </w:rPr>
      </w:pPr>
      <w:r w:rsidRPr="00C56D68">
        <w:rPr>
          <w:rFonts w:ascii="Times New Roman" w:hAnsi="Times New Roman"/>
          <w:b/>
          <w:i/>
          <w:sz w:val="24"/>
          <w:szCs w:val="24"/>
        </w:rPr>
        <w:t>Администрациям муниципальных образований</w:t>
      </w:r>
    </w:p>
    <w:p w:rsidR="008A3304" w:rsidRPr="00C56D68" w:rsidRDefault="008A3304" w:rsidP="008A3304">
      <w:pPr>
        <w:pStyle w:val="12"/>
        <w:spacing w:after="0" w:line="240" w:lineRule="auto"/>
        <w:jc w:val="center"/>
        <w:rPr>
          <w:rFonts w:ascii="Times New Roman" w:hAnsi="Times New Roman"/>
          <w:b/>
          <w:i/>
          <w:sz w:val="24"/>
          <w:szCs w:val="24"/>
        </w:rPr>
      </w:pPr>
      <w:r w:rsidRPr="00C56D68">
        <w:rPr>
          <w:rFonts w:ascii="Times New Roman" w:hAnsi="Times New Roman"/>
          <w:b/>
          <w:i/>
          <w:sz w:val="24"/>
          <w:szCs w:val="24"/>
        </w:rPr>
        <w:t>Ленинградской области:</w:t>
      </w:r>
    </w:p>
    <w:p w:rsidR="008A3304" w:rsidRPr="00C56D68" w:rsidRDefault="008A3304" w:rsidP="008A3304">
      <w:pPr>
        <w:pStyle w:val="12"/>
        <w:spacing w:after="0" w:line="240" w:lineRule="auto"/>
        <w:jc w:val="center"/>
        <w:rPr>
          <w:rFonts w:ascii="Times New Roman" w:hAnsi="Times New Roman"/>
          <w:b/>
          <w:i/>
          <w:sz w:val="24"/>
          <w:szCs w:val="24"/>
        </w:rPr>
      </w:pPr>
    </w:p>
    <w:p w:rsidR="008A3304" w:rsidRPr="00C56D68" w:rsidRDefault="008A3304" w:rsidP="008A3304">
      <w:pPr>
        <w:spacing w:after="0" w:line="240" w:lineRule="auto"/>
        <w:ind w:firstLine="360"/>
        <w:jc w:val="both"/>
        <w:rPr>
          <w:rFonts w:ascii="Times New Roman" w:hAnsi="Times New Roman"/>
          <w:color w:val="000000"/>
          <w:sz w:val="24"/>
          <w:szCs w:val="24"/>
        </w:rPr>
      </w:pPr>
      <w:r w:rsidRPr="00C56D68">
        <w:rPr>
          <w:rFonts w:ascii="Times New Roman" w:hAnsi="Times New Roman"/>
          <w:color w:val="000000"/>
          <w:sz w:val="24"/>
          <w:szCs w:val="24"/>
        </w:rPr>
        <w:t>1)</w:t>
      </w:r>
      <w:r w:rsidRPr="00C56D68">
        <w:rPr>
          <w:rFonts w:ascii="Times New Roman" w:hAnsi="Times New Roman"/>
          <w:color w:val="000000"/>
          <w:sz w:val="24"/>
          <w:szCs w:val="24"/>
        </w:rPr>
        <w:tab/>
        <w:t>при разработке программ дополнительного образования:</w:t>
      </w:r>
    </w:p>
    <w:p w:rsidR="008A3304" w:rsidRPr="00C56D68" w:rsidRDefault="008A3304" w:rsidP="008A3304">
      <w:pPr>
        <w:spacing w:after="0" w:line="240" w:lineRule="auto"/>
        <w:ind w:firstLine="360"/>
        <w:jc w:val="both"/>
        <w:rPr>
          <w:rFonts w:ascii="Times New Roman" w:hAnsi="Times New Roman"/>
          <w:color w:val="000000"/>
          <w:sz w:val="24"/>
          <w:szCs w:val="24"/>
        </w:rPr>
      </w:pPr>
      <w:r w:rsidRPr="00C56D68">
        <w:rPr>
          <w:rFonts w:ascii="Times New Roman" w:hAnsi="Times New Roman"/>
          <w:color w:val="000000"/>
          <w:sz w:val="24"/>
          <w:szCs w:val="24"/>
        </w:rPr>
        <w:t xml:space="preserve">предусматривать возможность  вовлечения родителей в совместные занятия с детьми, </w:t>
      </w:r>
    </w:p>
    <w:p w:rsidR="008A3304" w:rsidRPr="00C56D68" w:rsidRDefault="008A3304" w:rsidP="008A3304">
      <w:pPr>
        <w:spacing w:after="0" w:line="240" w:lineRule="auto"/>
        <w:ind w:firstLine="360"/>
        <w:jc w:val="both"/>
        <w:rPr>
          <w:rFonts w:ascii="Times New Roman" w:hAnsi="Times New Roman"/>
          <w:color w:val="000000"/>
          <w:sz w:val="24"/>
          <w:szCs w:val="24"/>
        </w:rPr>
      </w:pPr>
      <w:r w:rsidRPr="00C56D68">
        <w:rPr>
          <w:rFonts w:ascii="Times New Roman" w:hAnsi="Times New Roman"/>
          <w:color w:val="000000"/>
          <w:sz w:val="24"/>
          <w:szCs w:val="24"/>
        </w:rPr>
        <w:t xml:space="preserve">выстраивать процесс формирования ответственности у детей  </w:t>
      </w:r>
      <w:proofErr w:type="gramStart"/>
      <w:r w:rsidRPr="00C56D68">
        <w:rPr>
          <w:rFonts w:ascii="Times New Roman" w:hAnsi="Times New Roman"/>
          <w:color w:val="000000"/>
          <w:sz w:val="24"/>
          <w:szCs w:val="24"/>
        </w:rPr>
        <w:t>от</w:t>
      </w:r>
      <w:proofErr w:type="gramEnd"/>
      <w:r w:rsidRPr="00C56D68">
        <w:rPr>
          <w:rFonts w:ascii="Times New Roman" w:hAnsi="Times New Roman"/>
          <w:color w:val="000000"/>
          <w:sz w:val="24"/>
          <w:szCs w:val="24"/>
        </w:rPr>
        <w:t xml:space="preserve"> коллективной к индивидуальной;</w:t>
      </w:r>
    </w:p>
    <w:p w:rsidR="008A3304" w:rsidRPr="00C56D68" w:rsidRDefault="008A3304" w:rsidP="008A3304">
      <w:pPr>
        <w:pStyle w:val="12"/>
        <w:spacing w:after="0" w:line="240" w:lineRule="auto"/>
        <w:ind w:left="0" w:firstLine="426"/>
        <w:jc w:val="both"/>
        <w:rPr>
          <w:rFonts w:ascii="Times New Roman" w:hAnsi="Times New Roman"/>
          <w:bCs/>
          <w:sz w:val="24"/>
          <w:szCs w:val="24"/>
        </w:rPr>
      </w:pPr>
      <w:r w:rsidRPr="00C56D68">
        <w:rPr>
          <w:rFonts w:ascii="Times New Roman" w:hAnsi="Times New Roman"/>
          <w:bCs/>
          <w:color w:val="000000"/>
          <w:sz w:val="24"/>
          <w:szCs w:val="24"/>
        </w:rPr>
        <w:t>включать вопросы военно-патриотического воспитания, с привлечением к занятиям представителей</w:t>
      </w:r>
      <w:r w:rsidRPr="00C56D68">
        <w:rPr>
          <w:rFonts w:ascii="Times New Roman" w:hAnsi="Times New Roman"/>
          <w:bCs/>
          <w:sz w:val="24"/>
          <w:szCs w:val="24"/>
        </w:rPr>
        <w:t xml:space="preserve"> Регионального отделения Российского движения школьников Ленинградской области, Регионального отделения Всероссийского военно-патриотического общественного движения</w:t>
      </w:r>
      <w:r w:rsidRPr="00C56D68">
        <w:rPr>
          <w:rFonts w:ascii="Times New Roman" w:hAnsi="Times New Roman"/>
          <w:b/>
          <w:bCs/>
          <w:sz w:val="24"/>
          <w:szCs w:val="24"/>
        </w:rPr>
        <w:t xml:space="preserve"> </w:t>
      </w:r>
      <w:r w:rsidRPr="00C56D68">
        <w:rPr>
          <w:rFonts w:ascii="Times New Roman" w:hAnsi="Times New Roman"/>
          <w:bCs/>
          <w:sz w:val="24"/>
          <w:szCs w:val="24"/>
        </w:rPr>
        <w:t>«</w:t>
      </w:r>
      <w:proofErr w:type="spellStart"/>
      <w:r w:rsidRPr="00C56D68">
        <w:rPr>
          <w:rFonts w:ascii="Times New Roman" w:hAnsi="Times New Roman"/>
          <w:bCs/>
          <w:sz w:val="24"/>
          <w:szCs w:val="24"/>
        </w:rPr>
        <w:t>Юнармия</w:t>
      </w:r>
      <w:proofErr w:type="spellEnd"/>
      <w:r w:rsidRPr="00C56D68">
        <w:rPr>
          <w:rFonts w:ascii="Times New Roman" w:hAnsi="Times New Roman"/>
          <w:bCs/>
          <w:sz w:val="24"/>
          <w:szCs w:val="24"/>
        </w:rPr>
        <w:t>» Ленинградской области;</w:t>
      </w:r>
    </w:p>
    <w:p w:rsidR="008A3304" w:rsidRPr="00C56D68" w:rsidRDefault="008A3304" w:rsidP="008A3304">
      <w:pPr>
        <w:ind w:firstLine="426"/>
        <w:rPr>
          <w:rFonts w:ascii="Times New Roman" w:hAnsi="Times New Roman"/>
          <w:b/>
          <w:color w:val="000000"/>
          <w:sz w:val="24"/>
          <w:szCs w:val="24"/>
        </w:rPr>
      </w:pPr>
      <w:r w:rsidRPr="00C56D68">
        <w:rPr>
          <w:rFonts w:ascii="Times New Roman" w:hAnsi="Times New Roman"/>
          <w:bCs/>
          <w:sz w:val="24"/>
          <w:szCs w:val="24"/>
        </w:rPr>
        <w:t xml:space="preserve">2) размещать на официальных сайтах школ ссылку на </w:t>
      </w:r>
      <w:r w:rsidRPr="00C56D68">
        <w:rPr>
          <w:rFonts w:ascii="Times New Roman" w:hAnsi="Times New Roman"/>
          <w:iCs/>
          <w:color w:val="000000"/>
          <w:sz w:val="24"/>
          <w:szCs w:val="24"/>
        </w:rPr>
        <w:t>единый реестр детских лагерей.</w:t>
      </w:r>
    </w:p>
    <w:p w:rsidR="00CB715C" w:rsidRPr="00C56D68" w:rsidRDefault="00CB715C" w:rsidP="0086249F">
      <w:pPr>
        <w:spacing w:line="240" w:lineRule="auto"/>
        <w:ind w:left="360" w:hanging="360"/>
        <w:rPr>
          <w:rFonts w:ascii="Times New Roman" w:hAnsi="Times New Roman"/>
          <w:sz w:val="24"/>
          <w:szCs w:val="24"/>
        </w:rPr>
      </w:pPr>
    </w:p>
    <w:p w:rsidR="008A3304" w:rsidRPr="00C56D68" w:rsidRDefault="008A3304" w:rsidP="008A3304">
      <w:pPr>
        <w:spacing w:after="0" w:line="36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8A3304" w:rsidRPr="00C56D68" w:rsidRDefault="008A3304" w:rsidP="008A3304">
      <w:pPr>
        <w:overflowPunct w:val="0"/>
        <w:autoSpaceDE w:val="0"/>
        <w:autoSpaceDN w:val="0"/>
        <w:adjustRightInd w:val="0"/>
        <w:spacing w:after="0" w:line="23" w:lineRule="atLeast"/>
        <w:jc w:val="center"/>
        <w:textAlignment w:val="baseline"/>
        <w:rPr>
          <w:rFonts w:ascii="Times New Roman" w:hAnsi="Times New Roman"/>
          <w:b/>
          <w:sz w:val="24"/>
          <w:szCs w:val="24"/>
        </w:rPr>
      </w:pPr>
      <w:r w:rsidRPr="00C56D68">
        <w:rPr>
          <w:rFonts w:ascii="Times New Roman" w:hAnsi="Times New Roman"/>
          <w:b/>
          <w:sz w:val="24"/>
          <w:szCs w:val="24"/>
        </w:rPr>
        <w:t>комиссии по здравоохранению, социальной политике и</w:t>
      </w:r>
    </w:p>
    <w:p w:rsidR="008A3304" w:rsidRPr="00C56D68" w:rsidRDefault="008A3304" w:rsidP="00B9473F">
      <w:pPr>
        <w:spacing w:after="0" w:line="240" w:lineRule="auto"/>
        <w:jc w:val="center"/>
        <w:rPr>
          <w:rFonts w:ascii="Times New Roman" w:hAnsi="Times New Roman"/>
          <w:b/>
          <w:sz w:val="24"/>
          <w:szCs w:val="24"/>
        </w:rPr>
      </w:pPr>
      <w:r w:rsidRPr="00C56D68">
        <w:rPr>
          <w:rFonts w:ascii="Times New Roman" w:hAnsi="Times New Roman"/>
          <w:b/>
          <w:sz w:val="24"/>
          <w:szCs w:val="24"/>
        </w:rPr>
        <w:t xml:space="preserve">делам ветеранов Общественной палаты Ленинградской области </w:t>
      </w:r>
    </w:p>
    <w:p w:rsidR="00CB715C" w:rsidRDefault="00CB715C" w:rsidP="008A3304">
      <w:pPr>
        <w:overflowPunct w:val="0"/>
        <w:autoSpaceDE w:val="0"/>
        <w:autoSpaceDN w:val="0"/>
        <w:adjustRightInd w:val="0"/>
        <w:spacing w:after="0" w:line="23" w:lineRule="atLeast"/>
        <w:jc w:val="center"/>
        <w:textAlignment w:val="baseline"/>
        <w:rPr>
          <w:rFonts w:ascii="Times New Roman" w:hAnsi="Times New Roman"/>
          <w:b/>
          <w:sz w:val="24"/>
          <w:szCs w:val="24"/>
        </w:rPr>
      </w:pPr>
    </w:p>
    <w:p w:rsidR="008A3304" w:rsidRPr="00C56D68" w:rsidRDefault="008A3304" w:rsidP="008A3304">
      <w:pPr>
        <w:overflowPunct w:val="0"/>
        <w:autoSpaceDE w:val="0"/>
        <w:autoSpaceDN w:val="0"/>
        <w:adjustRightInd w:val="0"/>
        <w:spacing w:after="0" w:line="23" w:lineRule="atLeast"/>
        <w:jc w:val="center"/>
        <w:textAlignment w:val="baseline"/>
        <w:rPr>
          <w:rFonts w:ascii="Times New Roman" w:hAnsi="Times New Roman"/>
          <w:b/>
          <w:sz w:val="24"/>
          <w:szCs w:val="24"/>
        </w:rPr>
      </w:pPr>
      <w:r w:rsidRPr="00C56D68">
        <w:rPr>
          <w:rFonts w:ascii="Times New Roman" w:hAnsi="Times New Roman"/>
          <w:b/>
          <w:sz w:val="24"/>
          <w:szCs w:val="24"/>
        </w:rPr>
        <w:t xml:space="preserve"> </w:t>
      </w:r>
    </w:p>
    <w:p w:rsidR="008A3304" w:rsidRPr="00C56D68" w:rsidRDefault="008A3304" w:rsidP="008A3304">
      <w:pPr>
        <w:widowControl w:val="0"/>
        <w:autoSpaceDE w:val="0"/>
        <w:autoSpaceDN w:val="0"/>
        <w:adjustRightInd w:val="0"/>
        <w:spacing w:after="0" w:line="23" w:lineRule="atLeast"/>
        <w:rPr>
          <w:rFonts w:ascii="Times New Roman" w:hAnsi="Times New Roman"/>
          <w:sz w:val="24"/>
          <w:szCs w:val="24"/>
        </w:rPr>
      </w:pPr>
      <w:r w:rsidRPr="00C56D68">
        <w:rPr>
          <w:rFonts w:ascii="Times New Roman" w:hAnsi="Times New Roman"/>
          <w:bCs/>
          <w:sz w:val="24"/>
          <w:szCs w:val="24"/>
        </w:rPr>
        <w:t>г. Санкт-Петербург</w:t>
      </w:r>
      <w:r w:rsidRPr="00C56D68">
        <w:rPr>
          <w:rFonts w:ascii="Times New Roman" w:hAnsi="Times New Roman"/>
          <w:sz w:val="24"/>
          <w:szCs w:val="24"/>
        </w:rPr>
        <w:t xml:space="preserve">                                                                     </w:t>
      </w:r>
      <w:r w:rsidR="00E256BE">
        <w:rPr>
          <w:rFonts w:ascii="Times New Roman" w:hAnsi="Times New Roman"/>
          <w:sz w:val="24"/>
          <w:szCs w:val="24"/>
        </w:rPr>
        <w:tab/>
      </w:r>
      <w:r w:rsidR="00CB715C">
        <w:rPr>
          <w:rFonts w:ascii="Times New Roman" w:hAnsi="Times New Roman"/>
          <w:sz w:val="24"/>
          <w:szCs w:val="24"/>
        </w:rPr>
        <w:t xml:space="preserve">      </w:t>
      </w:r>
      <w:r w:rsidR="00E256BE">
        <w:rPr>
          <w:rFonts w:ascii="Times New Roman" w:hAnsi="Times New Roman"/>
          <w:sz w:val="24"/>
          <w:szCs w:val="24"/>
        </w:rPr>
        <w:t xml:space="preserve">     </w:t>
      </w:r>
      <w:r w:rsidRPr="00C56D68">
        <w:rPr>
          <w:rFonts w:ascii="Times New Roman" w:hAnsi="Times New Roman"/>
          <w:sz w:val="24"/>
          <w:szCs w:val="24"/>
        </w:rPr>
        <w:t>10</w:t>
      </w:r>
      <w:r w:rsidR="00CB715C">
        <w:rPr>
          <w:rFonts w:ascii="Times New Roman" w:hAnsi="Times New Roman"/>
          <w:sz w:val="24"/>
          <w:szCs w:val="24"/>
        </w:rPr>
        <w:t xml:space="preserve"> </w:t>
      </w:r>
      <w:r w:rsidRPr="00C56D68">
        <w:rPr>
          <w:rFonts w:ascii="Times New Roman" w:hAnsi="Times New Roman"/>
          <w:sz w:val="24"/>
          <w:szCs w:val="24"/>
        </w:rPr>
        <w:t xml:space="preserve"> мая   2018 года</w:t>
      </w:r>
    </w:p>
    <w:p w:rsidR="008A3304" w:rsidRPr="00C56D68" w:rsidRDefault="008A3304" w:rsidP="008A3304">
      <w:pPr>
        <w:widowControl w:val="0"/>
        <w:autoSpaceDE w:val="0"/>
        <w:autoSpaceDN w:val="0"/>
        <w:adjustRightInd w:val="0"/>
        <w:spacing w:after="0" w:line="23" w:lineRule="atLeast"/>
        <w:rPr>
          <w:rFonts w:ascii="Times New Roman" w:hAnsi="Times New Roman"/>
          <w:sz w:val="24"/>
          <w:szCs w:val="24"/>
        </w:rPr>
      </w:pPr>
    </w:p>
    <w:p w:rsidR="008A3304" w:rsidRPr="00C56D68" w:rsidRDefault="008A3304" w:rsidP="008A3304">
      <w:pPr>
        <w:spacing w:after="0" w:line="240" w:lineRule="auto"/>
        <w:ind w:firstLine="708"/>
        <w:jc w:val="both"/>
        <w:rPr>
          <w:rFonts w:ascii="Times New Roman" w:hAnsi="Times New Roman"/>
          <w:bCs/>
          <w:sz w:val="24"/>
          <w:szCs w:val="24"/>
        </w:rPr>
      </w:pPr>
      <w:r w:rsidRPr="00C56D68">
        <w:rPr>
          <w:rFonts w:ascii="Times New Roman" w:hAnsi="Times New Roman"/>
          <w:sz w:val="24"/>
          <w:szCs w:val="24"/>
        </w:rPr>
        <w:t xml:space="preserve">Участники заседания рассмотрели </w:t>
      </w:r>
      <w:r w:rsidRPr="00C56D68">
        <w:rPr>
          <w:rFonts w:ascii="Times New Roman" w:hAnsi="Times New Roman"/>
          <w:bCs/>
          <w:sz w:val="24"/>
          <w:szCs w:val="24"/>
        </w:rPr>
        <w:t>рекомендации по итогам тематических  общественных слушаний, состоявшихся в начале года в Общественной палате России</w:t>
      </w:r>
      <w:r w:rsidRPr="00C56D68">
        <w:rPr>
          <w:rFonts w:ascii="Times New Roman" w:hAnsi="Times New Roman"/>
          <w:b/>
          <w:bCs/>
          <w:color w:val="000000"/>
          <w:spacing w:val="-3"/>
          <w:sz w:val="24"/>
          <w:szCs w:val="24"/>
        </w:rPr>
        <w:t xml:space="preserve"> </w:t>
      </w:r>
      <w:r w:rsidRPr="00C56D68">
        <w:rPr>
          <w:rFonts w:ascii="Times New Roman" w:hAnsi="Times New Roman"/>
          <w:bCs/>
          <w:sz w:val="24"/>
          <w:szCs w:val="24"/>
        </w:rPr>
        <w:t xml:space="preserve">на тему: «Сохраним грудное вскармливание». </w:t>
      </w:r>
    </w:p>
    <w:p w:rsidR="008A3304" w:rsidRPr="00C56D68" w:rsidRDefault="008A3304" w:rsidP="008A3304">
      <w:pPr>
        <w:spacing w:after="0" w:line="240" w:lineRule="auto"/>
        <w:ind w:firstLine="708"/>
        <w:jc w:val="both"/>
        <w:rPr>
          <w:rFonts w:ascii="Times New Roman" w:hAnsi="Times New Roman"/>
          <w:bCs/>
          <w:sz w:val="24"/>
          <w:szCs w:val="24"/>
          <w:lang w:bidi="ru-RU"/>
        </w:rPr>
      </w:pPr>
      <w:r w:rsidRPr="00C56D68">
        <w:rPr>
          <w:rFonts w:ascii="Times New Roman" w:hAnsi="Times New Roman"/>
          <w:bCs/>
          <w:sz w:val="24"/>
          <w:szCs w:val="24"/>
        </w:rPr>
        <w:t>Естественное вскармливание младенцев материнским молоком остается идеальным видом питания, способным обеспечить оптимальное развитие ребенка и адекватное состояние его здоровья, за исключением тех немногих случаев, когда оно противопоказано по медицинским причинам. Ведущее место в охране и поддержке грудного вскармливания отводится медицинским работникам и медицинским организациям. В</w:t>
      </w:r>
      <w:r w:rsidRPr="00C56D68">
        <w:rPr>
          <w:rFonts w:ascii="Times New Roman" w:hAnsi="Times New Roman"/>
          <w:bCs/>
          <w:sz w:val="24"/>
          <w:szCs w:val="24"/>
          <w:lang w:bidi="ru-RU"/>
        </w:rPr>
        <w:t xml:space="preserve"> учреждениях здравоохранения Ленинградской области работа по популяризации грудного вскармливания ведется с конца 90-х – начала 2000-х годов.  В настоящее время во всех родильных домах организовано совместное пребывание новорожденных с матерями, раннее прикладывание к груди. </w:t>
      </w:r>
    </w:p>
    <w:p w:rsidR="008A3304" w:rsidRPr="00C56D68" w:rsidRDefault="008A3304" w:rsidP="008A3304">
      <w:pPr>
        <w:spacing w:after="0" w:line="240" w:lineRule="auto"/>
        <w:ind w:firstLine="708"/>
        <w:jc w:val="both"/>
        <w:rPr>
          <w:rFonts w:ascii="Times New Roman" w:hAnsi="Times New Roman"/>
          <w:bCs/>
          <w:sz w:val="24"/>
          <w:szCs w:val="24"/>
        </w:rPr>
      </w:pPr>
      <w:r w:rsidRPr="00C56D68">
        <w:rPr>
          <w:rFonts w:ascii="Times New Roman" w:hAnsi="Times New Roman"/>
          <w:sz w:val="24"/>
          <w:szCs w:val="24"/>
        </w:rPr>
        <w:t xml:space="preserve">Участники обсудили ряд проблем, связанных с отказом женщин от </w:t>
      </w:r>
      <w:r w:rsidRPr="00C56D68">
        <w:rPr>
          <w:rFonts w:ascii="Times New Roman" w:hAnsi="Times New Roman"/>
          <w:bCs/>
          <w:sz w:val="24"/>
          <w:szCs w:val="24"/>
        </w:rPr>
        <w:t>кормления молоком:</w:t>
      </w:r>
    </w:p>
    <w:p w:rsidR="008A3304" w:rsidRPr="00C56D68" w:rsidRDefault="008A3304" w:rsidP="008A3304">
      <w:pPr>
        <w:spacing w:after="0" w:line="240" w:lineRule="auto"/>
        <w:ind w:firstLine="708"/>
        <w:jc w:val="both"/>
        <w:rPr>
          <w:rFonts w:ascii="Times New Roman" w:hAnsi="Times New Roman"/>
          <w:bCs/>
          <w:sz w:val="24"/>
          <w:szCs w:val="24"/>
        </w:rPr>
      </w:pPr>
      <w:r w:rsidRPr="00C56D68">
        <w:rPr>
          <w:rFonts w:ascii="Times New Roman" w:hAnsi="Times New Roman"/>
          <w:bCs/>
          <w:sz w:val="24"/>
          <w:szCs w:val="24"/>
        </w:rPr>
        <w:t xml:space="preserve">врачи, средний медицинский персонал не всегда могут объяснить, как вырабатывается грудное молоко, и как меняется его состав за весь период лактации. Эти вопросы требуют отдельной специализации, они очень обширны; </w:t>
      </w:r>
    </w:p>
    <w:p w:rsidR="008A3304" w:rsidRPr="00C56D68" w:rsidRDefault="008A3304" w:rsidP="008A3304">
      <w:pPr>
        <w:spacing w:after="0" w:line="240" w:lineRule="auto"/>
        <w:ind w:firstLine="708"/>
        <w:jc w:val="both"/>
        <w:rPr>
          <w:rFonts w:ascii="Times New Roman" w:hAnsi="Times New Roman"/>
          <w:bCs/>
          <w:sz w:val="24"/>
          <w:szCs w:val="24"/>
        </w:rPr>
      </w:pPr>
      <w:r w:rsidRPr="00C56D68">
        <w:rPr>
          <w:rFonts w:ascii="Times New Roman" w:hAnsi="Times New Roman"/>
          <w:bCs/>
          <w:sz w:val="24"/>
          <w:szCs w:val="24"/>
        </w:rPr>
        <w:t xml:space="preserve">обширна пропаганда раннего отучения от груди. </w:t>
      </w:r>
      <w:proofErr w:type="gramStart"/>
      <w:r w:rsidRPr="00C56D68">
        <w:rPr>
          <w:rFonts w:ascii="Times New Roman" w:hAnsi="Times New Roman"/>
          <w:bCs/>
          <w:sz w:val="24"/>
          <w:szCs w:val="24"/>
        </w:rPr>
        <w:t>В нее вкладывают огромные деньги, она рекламируется в средствах массовой информации (реклама смесей и детского питания с указанным сроком ввода от 4 месяцев), о ней выпускаются книги, организуют к</w:t>
      </w:r>
      <w:r w:rsidRPr="00C56D68">
        <w:rPr>
          <w:rFonts w:ascii="Times New Roman" w:hAnsi="Times New Roman"/>
          <w:bCs/>
          <w:sz w:val="24"/>
          <w:szCs w:val="24"/>
          <w:lang w:bidi="ru-RU"/>
        </w:rPr>
        <w:t>руглосуточные «горячие» телефонные линии</w:t>
      </w:r>
      <w:r w:rsidRPr="00C56D68">
        <w:rPr>
          <w:rFonts w:ascii="Times New Roman" w:hAnsi="Times New Roman"/>
          <w:bCs/>
          <w:sz w:val="24"/>
          <w:szCs w:val="24"/>
        </w:rPr>
        <w:t>.</w:t>
      </w:r>
      <w:proofErr w:type="gramEnd"/>
      <w:r w:rsidRPr="00C56D68">
        <w:rPr>
          <w:rFonts w:ascii="Times New Roman" w:hAnsi="Times New Roman"/>
          <w:bCs/>
          <w:sz w:val="24"/>
          <w:szCs w:val="24"/>
        </w:rPr>
        <w:t xml:space="preserve">  Мешают и стереотипы о длительном грудном вскармливании (демонстративное кормление грудью не вызывает положительных эмоций – в парке люди спокойно пройдут мимо лежащего на земле бомжа или наркомана в ломке, но мама, кормящая двухлетку будет подвергнута остракизму: она ведь нормальная, а поступает как ненормальная). В настоящее время пропаганда  грудного вскармливания меркнет по сравнению со стереотипами и рекламой смесей и детского питания;</w:t>
      </w:r>
    </w:p>
    <w:p w:rsidR="008A3304" w:rsidRPr="00C56D68" w:rsidRDefault="008A3304" w:rsidP="008A3304">
      <w:pPr>
        <w:spacing w:after="0" w:line="240" w:lineRule="auto"/>
        <w:ind w:firstLine="708"/>
        <w:jc w:val="both"/>
        <w:rPr>
          <w:rFonts w:ascii="Times New Roman" w:hAnsi="Times New Roman"/>
          <w:bCs/>
          <w:sz w:val="24"/>
          <w:szCs w:val="24"/>
          <w:lang w:bidi="ru-RU"/>
        </w:rPr>
      </w:pPr>
      <w:r w:rsidRPr="00C56D68">
        <w:rPr>
          <w:rFonts w:ascii="Times New Roman" w:hAnsi="Times New Roman"/>
          <w:bCs/>
          <w:sz w:val="24"/>
          <w:szCs w:val="24"/>
          <w:lang w:bidi="ru-RU"/>
        </w:rPr>
        <w:t>сегодня не определен статус консультантов общественных организаций, объединений матерей, групп материнской поддержки, которые могут оказать существенную помощь в пропаганде грудного вскармливания, в работе с беременными и кормящими матерям. </w:t>
      </w:r>
      <w:proofErr w:type="gramStart"/>
      <w:r w:rsidRPr="00C56D68">
        <w:rPr>
          <w:rFonts w:ascii="Times New Roman" w:hAnsi="Times New Roman"/>
          <w:bCs/>
          <w:sz w:val="24"/>
          <w:szCs w:val="24"/>
          <w:lang w:bidi="ru-RU"/>
        </w:rPr>
        <w:t xml:space="preserve">Системный подход к проблеме и объединение усилий лечебных учреждений и общественников позволит помочь многим молодым матерям, когда они сталкиваются с проблемами </w:t>
      </w:r>
      <w:proofErr w:type="spellStart"/>
      <w:r w:rsidRPr="00C56D68">
        <w:rPr>
          <w:rFonts w:ascii="Times New Roman" w:hAnsi="Times New Roman"/>
          <w:bCs/>
          <w:sz w:val="24"/>
          <w:szCs w:val="24"/>
          <w:lang w:bidi="ru-RU"/>
        </w:rPr>
        <w:t>лактостаза</w:t>
      </w:r>
      <w:proofErr w:type="spellEnd"/>
      <w:r w:rsidRPr="00C56D68">
        <w:rPr>
          <w:rFonts w:ascii="Times New Roman" w:hAnsi="Times New Roman"/>
          <w:bCs/>
          <w:sz w:val="24"/>
          <w:szCs w:val="24"/>
          <w:lang w:bidi="ru-RU"/>
        </w:rPr>
        <w:t>, снижения лактации и даже обычными простудными заболеваниями, лечение которых у кормящих может иметь свои особенности.</w:t>
      </w:r>
      <w:proofErr w:type="gramEnd"/>
    </w:p>
    <w:p w:rsidR="008A3304" w:rsidRPr="00C56D68" w:rsidRDefault="008A3304" w:rsidP="008A3304">
      <w:pPr>
        <w:spacing w:after="0" w:line="240" w:lineRule="auto"/>
        <w:ind w:firstLine="708"/>
        <w:jc w:val="both"/>
        <w:rPr>
          <w:rFonts w:ascii="Times New Roman" w:hAnsi="Times New Roman"/>
          <w:bCs/>
          <w:sz w:val="24"/>
          <w:szCs w:val="24"/>
          <w:lang w:bidi="ru-RU"/>
        </w:rPr>
      </w:pPr>
    </w:p>
    <w:p w:rsidR="008A3304" w:rsidRPr="00C56D68" w:rsidRDefault="008A3304" w:rsidP="008A3304">
      <w:pPr>
        <w:pStyle w:val="5"/>
        <w:spacing w:after="0" w:line="240" w:lineRule="auto"/>
        <w:rPr>
          <w:rFonts w:ascii="Times New Roman" w:hAnsi="Times New Roman"/>
          <w:b/>
          <w:sz w:val="24"/>
          <w:szCs w:val="24"/>
        </w:rPr>
      </w:pPr>
      <w:r w:rsidRPr="00C56D68">
        <w:rPr>
          <w:rFonts w:ascii="Times New Roman" w:hAnsi="Times New Roman"/>
          <w:sz w:val="24"/>
          <w:szCs w:val="24"/>
          <w:bdr w:val="none" w:sz="0" w:space="0" w:color="auto" w:frame="1"/>
        </w:rPr>
        <w:t xml:space="preserve">По результатам обсуждения </w:t>
      </w:r>
      <w:r w:rsidRPr="00C56D68">
        <w:rPr>
          <w:rFonts w:ascii="Times New Roman" w:hAnsi="Times New Roman"/>
          <w:sz w:val="24"/>
          <w:szCs w:val="24"/>
        </w:rPr>
        <w:t xml:space="preserve">участники заседания </w:t>
      </w:r>
      <w:r w:rsidRPr="00E256BE">
        <w:rPr>
          <w:rFonts w:ascii="Times New Roman" w:hAnsi="Times New Roman"/>
          <w:b/>
          <w:sz w:val="24"/>
          <w:szCs w:val="24"/>
        </w:rPr>
        <w:t>рекомендуют:</w:t>
      </w:r>
    </w:p>
    <w:p w:rsidR="008A3304" w:rsidRPr="00C56D68" w:rsidRDefault="008A3304" w:rsidP="008A3304">
      <w:pPr>
        <w:spacing w:after="0" w:line="240" w:lineRule="auto"/>
        <w:ind w:firstLine="708"/>
        <w:jc w:val="both"/>
        <w:textAlignment w:val="baseline"/>
        <w:rPr>
          <w:rFonts w:ascii="Times New Roman" w:hAnsi="Times New Roman"/>
          <w:b/>
          <w:bCs/>
          <w:color w:val="313131"/>
          <w:sz w:val="24"/>
          <w:szCs w:val="24"/>
          <w:bdr w:val="none" w:sz="0" w:space="0" w:color="auto" w:frame="1"/>
        </w:rPr>
      </w:pPr>
    </w:p>
    <w:p w:rsidR="008A3304" w:rsidRPr="00C56D68" w:rsidRDefault="008A3304" w:rsidP="008A3304">
      <w:pPr>
        <w:spacing w:after="0" w:line="240" w:lineRule="auto"/>
        <w:ind w:left="708"/>
        <w:jc w:val="center"/>
        <w:rPr>
          <w:rFonts w:ascii="Times New Roman" w:hAnsi="Times New Roman"/>
          <w:b/>
          <w:bCs/>
          <w:i/>
          <w:sz w:val="24"/>
          <w:szCs w:val="24"/>
        </w:rPr>
      </w:pPr>
      <w:r w:rsidRPr="00C56D68">
        <w:rPr>
          <w:rFonts w:ascii="Times New Roman" w:hAnsi="Times New Roman"/>
          <w:b/>
          <w:bCs/>
          <w:i/>
          <w:sz w:val="24"/>
          <w:szCs w:val="24"/>
        </w:rPr>
        <w:t>Комитету по</w:t>
      </w:r>
      <w:r w:rsidRPr="00C56D68">
        <w:rPr>
          <w:rFonts w:ascii="Times New Roman" w:hAnsi="Times New Roman"/>
          <w:sz w:val="24"/>
          <w:szCs w:val="24"/>
        </w:rPr>
        <w:t xml:space="preserve"> </w:t>
      </w:r>
      <w:r w:rsidRPr="00C56D68">
        <w:rPr>
          <w:rFonts w:ascii="Times New Roman" w:hAnsi="Times New Roman"/>
          <w:b/>
          <w:bCs/>
          <w:i/>
          <w:sz w:val="24"/>
          <w:szCs w:val="24"/>
        </w:rPr>
        <w:t xml:space="preserve">здравоохранению  Ленинградской области: </w:t>
      </w:r>
    </w:p>
    <w:p w:rsidR="008A3304" w:rsidRPr="00C56D68" w:rsidRDefault="008A3304" w:rsidP="00B13EEB">
      <w:pPr>
        <w:numPr>
          <w:ilvl w:val="0"/>
          <w:numId w:val="70"/>
        </w:numPr>
        <w:autoSpaceDE w:val="0"/>
        <w:autoSpaceDN w:val="0"/>
        <w:adjustRightInd w:val="0"/>
        <w:spacing w:after="0" w:line="240" w:lineRule="auto"/>
        <w:ind w:left="0" w:firstLine="284"/>
        <w:jc w:val="both"/>
        <w:rPr>
          <w:rFonts w:ascii="Times New Roman" w:hAnsi="Times New Roman"/>
          <w:bCs/>
          <w:sz w:val="24"/>
          <w:szCs w:val="24"/>
          <w:lang w:bidi="ru-RU"/>
        </w:rPr>
      </w:pPr>
      <w:r w:rsidRPr="00C56D68">
        <w:rPr>
          <w:rFonts w:ascii="Times New Roman" w:hAnsi="Times New Roman"/>
          <w:bCs/>
          <w:sz w:val="24"/>
          <w:szCs w:val="24"/>
          <w:lang w:bidi="ru-RU"/>
        </w:rPr>
        <w:t>организовать обучение педиатров, неонатологов, акушеров-гинекологов, семейных врачей, врачей смежных специальностей, медицинских сестер и акушерок с целью – углубления и приобретения новых знаний, умений и практических навыков по лактации, грудному вскармливанию и консультированию кормящих матерей в практике врачей и среднего медицинского персонала организаций родовспоможения и детства;</w:t>
      </w:r>
    </w:p>
    <w:p w:rsidR="008A3304" w:rsidRPr="00C56D68" w:rsidRDefault="008A3304" w:rsidP="00B13EEB">
      <w:pPr>
        <w:numPr>
          <w:ilvl w:val="0"/>
          <w:numId w:val="70"/>
        </w:numPr>
        <w:autoSpaceDE w:val="0"/>
        <w:autoSpaceDN w:val="0"/>
        <w:adjustRightInd w:val="0"/>
        <w:spacing w:after="0" w:line="240" w:lineRule="auto"/>
        <w:ind w:left="0" w:firstLine="284"/>
        <w:jc w:val="both"/>
        <w:rPr>
          <w:rFonts w:ascii="Times New Roman" w:hAnsi="Times New Roman"/>
          <w:bCs/>
          <w:sz w:val="24"/>
          <w:szCs w:val="24"/>
          <w:lang w:bidi="ru-RU"/>
        </w:rPr>
      </w:pPr>
      <w:proofErr w:type="gramStart"/>
      <w:r w:rsidRPr="00C56D68">
        <w:rPr>
          <w:rFonts w:ascii="Times New Roman" w:hAnsi="Times New Roman"/>
          <w:bCs/>
          <w:sz w:val="24"/>
          <w:szCs w:val="24"/>
          <w:lang w:bidi="ru-RU"/>
        </w:rPr>
        <w:t>создать на всей территории Ленинградской области школы материнства, кабинеты здорового ребенка, которые будут вести  активную просветительную работу с беременными и молодыми мамами: всесторонне информировать женщин о  «бонусах» кормления грудью: это дешево, это быстро — не надо никуда ходить за едой для малыша,  это профилактика послеродовой депрессии, кровотечений, снижение риска онкологии, остеопороза, это коррекция фигуры без диеты после родов, оказывать помощь в</w:t>
      </w:r>
      <w:proofErr w:type="gramEnd"/>
      <w:r w:rsidRPr="00C56D68">
        <w:rPr>
          <w:rFonts w:ascii="Times New Roman" w:hAnsi="Times New Roman"/>
          <w:bCs/>
          <w:sz w:val="24"/>
          <w:szCs w:val="24"/>
          <w:lang w:bidi="ru-RU"/>
        </w:rPr>
        <w:t xml:space="preserve"> </w:t>
      </w:r>
      <w:proofErr w:type="gramStart"/>
      <w:r w:rsidRPr="00C56D68">
        <w:rPr>
          <w:rFonts w:ascii="Times New Roman" w:hAnsi="Times New Roman"/>
          <w:bCs/>
          <w:sz w:val="24"/>
          <w:szCs w:val="24"/>
          <w:lang w:bidi="ru-RU"/>
        </w:rPr>
        <w:t>налаживании</w:t>
      </w:r>
      <w:proofErr w:type="gramEnd"/>
      <w:r w:rsidRPr="00C56D68">
        <w:rPr>
          <w:rFonts w:ascii="Times New Roman" w:hAnsi="Times New Roman"/>
          <w:bCs/>
          <w:sz w:val="24"/>
          <w:szCs w:val="24"/>
          <w:lang w:bidi="ru-RU"/>
        </w:rPr>
        <w:t xml:space="preserve"> кормления грудью при патронаже новорожденных;</w:t>
      </w:r>
    </w:p>
    <w:p w:rsidR="008A3304" w:rsidRPr="00C56D68" w:rsidRDefault="008A3304" w:rsidP="00B13EEB">
      <w:pPr>
        <w:numPr>
          <w:ilvl w:val="0"/>
          <w:numId w:val="70"/>
        </w:numPr>
        <w:autoSpaceDE w:val="0"/>
        <w:autoSpaceDN w:val="0"/>
        <w:adjustRightInd w:val="0"/>
        <w:spacing w:after="0" w:line="240" w:lineRule="auto"/>
        <w:ind w:left="0" w:firstLine="284"/>
        <w:jc w:val="both"/>
        <w:rPr>
          <w:rFonts w:ascii="Times New Roman" w:hAnsi="Times New Roman"/>
          <w:bCs/>
          <w:sz w:val="24"/>
          <w:szCs w:val="24"/>
          <w:lang w:bidi="ru-RU"/>
        </w:rPr>
      </w:pPr>
      <w:r w:rsidRPr="00C56D68">
        <w:rPr>
          <w:rFonts w:ascii="Times New Roman" w:hAnsi="Times New Roman"/>
          <w:bCs/>
          <w:sz w:val="24"/>
          <w:szCs w:val="24"/>
          <w:lang w:bidi="ru-RU"/>
        </w:rPr>
        <w:t>разработать раздаточный материал для молодых мам (санитарные бюллетени, брошюры, листовки и т.д.), что грудное вскармливание – это программирование будущего здоровья ребенка, женщина, ставшая матерью, должна стремиться к установлению, сохранению и продолжению лактации;</w:t>
      </w:r>
    </w:p>
    <w:p w:rsidR="008A3304" w:rsidRPr="00C56D68" w:rsidRDefault="008A3304" w:rsidP="00B13EEB">
      <w:pPr>
        <w:numPr>
          <w:ilvl w:val="0"/>
          <w:numId w:val="70"/>
        </w:numPr>
        <w:autoSpaceDE w:val="0"/>
        <w:autoSpaceDN w:val="0"/>
        <w:adjustRightInd w:val="0"/>
        <w:spacing w:after="0" w:line="240" w:lineRule="auto"/>
        <w:ind w:left="0" w:firstLine="284"/>
        <w:jc w:val="both"/>
        <w:rPr>
          <w:rFonts w:ascii="Times New Roman" w:hAnsi="Times New Roman"/>
          <w:bCs/>
          <w:sz w:val="24"/>
          <w:szCs w:val="24"/>
          <w:lang w:bidi="ru-RU"/>
        </w:rPr>
      </w:pPr>
      <w:r w:rsidRPr="00C56D68">
        <w:rPr>
          <w:rFonts w:ascii="Times New Roman" w:hAnsi="Times New Roman"/>
          <w:bCs/>
          <w:sz w:val="24"/>
          <w:szCs w:val="24"/>
          <w:lang w:bidi="ru-RU"/>
        </w:rPr>
        <w:t>размещать в СМИ информацию о пользе грудного вскармливания;</w:t>
      </w:r>
    </w:p>
    <w:p w:rsidR="008A3304" w:rsidRPr="00C56D68" w:rsidRDefault="008A3304" w:rsidP="00B13EEB">
      <w:pPr>
        <w:numPr>
          <w:ilvl w:val="0"/>
          <w:numId w:val="70"/>
        </w:numPr>
        <w:autoSpaceDE w:val="0"/>
        <w:autoSpaceDN w:val="0"/>
        <w:adjustRightInd w:val="0"/>
        <w:spacing w:after="0" w:line="240" w:lineRule="auto"/>
        <w:ind w:left="0" w:firstLine="284"/>
        <w:jc w:val="both"/>
        <w:rPr>
          <w:rFonts w:ascii="Times New Roman" w:hAnsi="Times New Roman"/>
          <w:bCs/>
          <w:sz w:val="24"/>
          <w:szCs w:val="24"/>
          <w:lang w:bidi="ru-RU"/>
        </w:rPr>
      </w:pPr>
      <w:r w:rsidRPr="00C56D68">
        <w:rPr>
          <w:rFonts w:ascii="Times New Roman" w:hAnsi="Times New Roman"/>
          <w:bCs/>
          <w:sz w:val="24"/>
          <w:szCs w:val="24"/>
          <w:lang w:bidi="ru-RU"/>
        </w:rPr>
        <w:t>рассмотреть возможные варианты сотрудничества медицинских работников с общественными организациями, объединениями матерей, группами материнской поддержки, которые могут оказать существенную помощь в пропаганде грудного вскармливания, в работе с беременными и кормящими матерями.</w:t>
      </w:r>
    </w:p>
    <w:p w:rsidR="008A3304" w:rsidRPr="00C56D68" w:rsidRDefault="008A3304" w:rsidP="0086249F">
      <w:pPr>
        <w:spacing w:line="240" w:lineRule="auto"/>
        <w:ind w:left="360" w:hanging="360"/>
        <w:rPr>
          <w:rFonts w:ascii="Times New Roman" w:hAnsi="Times New Roman"/>
          <w:sz w:val="24"/>
          <w:szCs w:val="24"/>
        </w:rPr>
      </w:pPr>
    </w:p>
    <w:p w:rsidR="002C15D7" w:rsidRPr="00C56D68" w:rsidRDefault="002C15D7" w:rsidP="008A3304">
      <w:pPr>
        <w:spacing w:after="0" w:line="240" w:lineRule="auto"/>
        <w:jc w:val="center"/>
        <w:rPr>
          <w:rFonts w:ascii="Times New Roman" w:hAnsi="Times New Roman"/>
          <w:b/>
          <w:sz w:val="24"/>
          <w:szCs w:val="24"/>
        </w:rPr>
      </w:pPr>
    </w:p>
    <w:p w:rsidR="008A3304" w:rsidRPr="00C56D68" w:rsidRDefault="008A3304" w:rsidP="008A3304">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8A3304" w:rsidRPr="00C56D68" w:rsidRDefault="008A3304" w:rsidP="008A3304">
      <w:pPr>
        <w:overflowPunct w:val="0"/>
        <w:autoSpaceDE w:val="0"/>
        <w:autoSpaceDN w:val="0"/>
        <w:adjustRightInd w:val="0"/>
        <w:spacing w:after="0" w:line="240" w:lineRule="auto"/>
        <w:jc w:val="center"/>
        <w:textAlignment w:val="baseline"/>
        <w:rPr>
          <w:rFonts w:ascii="Times New Roman" w:hAnsi="Times New Roman"/>
          <w:b/>
          <w:sz w:val="24"/>
          <w:szCs w:val="24"/>
        </w:rPr>
      </w:pPr>
      <w:r w:rsidRPr="00C56D68">
        <w:rPr>
          <w:rFonts w:ascii="Times New Roman" w:hAnsi="Times New Roman"/>
          <w:b/>
          <w:sz w:val="24"/>
          <w:szCs w:val="24"/>
          <w:lang w:val="x-none"/>
        </w:rPr>
        <w:t>комиссии по историческому, культурному и духовному</w:t>
      </w:r>
      <w:r w:rsidRPr="00C56D68">
        <w:rPr>
          <w:rFonts w:ascii="Times New Roman" w:hAnsi="Times New Roman"/>
          <w:b/>
          <w:sz w:val="24"/>
          <w:szCs w:val="24"/>
        </w:rPr>
        <w:t xml:space="preserve"> наследию</w:t>
      </w:r>
      <w:r w:rsidRPr="00C56D68">
        <w:rPr>
          <w:rFonts w:ascii="Times New Roman" w:hAnsi="Times New Roman"/>
          <w:b/>
          <w:sz w:val="24"/>
          <w:szCs w:val="24"/>
          <w:lang w:val="x-none"/>
        </w:rPr>
        <w:t xml:space="preserve">, </w:t>
      </w:r>
    </w:p>
    <w:p w:rsidR="008A3304" w:rsidRPr="00C56D68" w:rsidRDefault="008A3304" w:rsidP="008A3304">
      <w:pPr>
        <w:overflowPunct w:val="0"/>
        <w:autoSpaceDE w:val="0"/>
        <w:autoSpaceDN w:val="0"/>
        <w:adjustRightInd w:val="0"/>
        <w:spacing w:after="0" w:line="240" w:lineRule="auto"/>
        <w:jc w:val="center"/>
        <w:textAlignment w:val="baseline"/>
        <w:rPr>
          <w:rFonts w:ascii="Times New Roman" w:hAnsi="Times New Roman"/>
          <w:b/>
          <w:sz w:val="24"/>
          <w:szCs w:val="24"/>
        </w:rPr>
      </w:pPr>
      <w:r w:rsidRPr="00C56D68">
        <w:rPr>
          <w:rFonts w:ascii="Times New Roman" w:hAnsi="Times New Roman"/>
          <w:b/>
          <w:sz w:val="24"/>
          <w:szCs w:val="24"/>
          <w:lang w:val="x-none"/>
        </w:rPr>
        <w:t xml:space="preserve">развитию туризма </w:t>
      </w:r>
      <w:r w:rsidRPr="00C56D68">
        <w:rPr>
          <w:rFonts w:ascii="Times New Roman" w:hAnsi="Times New Roman"/>
          <w:b/>
          <w:sz w:val="24"/>
          <w:szCs w:val="24"/>
        </w:rPr>
        <w:t xml:space="preserve">Общественной палаты Ленинградской области </w:t>
      </w:r>
    </w:p>
    <w:p w:rsidR="008A3304" w:rsidRPr="00C56D68" w:rsidRDefault="008A3304" w:rsidP="008A3304">
      <w:pPr>
        <w:spacing w:after="0" w:line="240" w:lineRule="auto"/>
        <w:jc w:val="center"/>
        <w:rPr>
          <w:rFonts w:ascii="Times New Roman" w:hAnsi="Times New Roman"/>
          <w:b/>
          <w:sz w:val="24"/>
          <w:szCs w:val="24"/>
        </w:rPr>
      </w:pPr>
    </w:p>
    <w:p w:rsidR="008A3304" w:rsidRPr="00C56D68" w:rsidRDefault="008A3304" w:rsidP="008A3304">
      <w:pPr>
        <w:pStyle w:val="5"/>
        <w:spacing w:after="0" w:line="240" w:lineRule="auto"/>
        <w:ind w:left="0"/>
        <w:jc w:val="center"/>
        <w:rPr>
          <w:rFonts w:ascii="Times New Roman" w:hAnsi="Times New Roman"/>
          <w:sz w:val="24"/>
          <w:szCs w:val="24"/>
        </w:rPr>
      </w:pPr>
    </w:p>
    <w:p w:rsidR="002C15D7" w:rsidRPr="00C56D68" w:rsidRDefault="002C15D7" w:rsidP="008A3304">
      <w:pPr>
        <w:pStyle w:val="5"/>
        <w:spacing w:after="0" w:line="240" w:lineRule="auto"/>
        <w:ind w:left="0"/>
        <w:jc w:val="both"/>
        <w:rPr>
          <w:rFonts w:ascii="Times New Roman" w:hAnsi="Times New Roman"/>
          <w:bCs/>
          <w:sz w:val="24"/>
          <w:szCs w:val="24"/>
        </w:rPr>
      </w:pPr>
      <w:r w:rsidRPr="00C56D68">
        <w:rPr>
          <w:rFonts w:ascii="Times New Roman" w:hAnsi="Times New Roman"/>
          <w:bCs/>
          <w:sz w:val="24"/>
          <w:szCs w:val="24"/>
        </w:rPr>
        <w:t xml:space="preserve">Ленинградская область, </w:t>
      </w:r>
    </w:p>
    <w:p w:rsidR="008A3304" w:rsidRPr="00C56D68" w:rsidRDefault="008A3304" w:rsidP="002C15D7">
      <w:pPr>
        <w:pStyle w:val="5"/>
        <w:spacing w:after="0" w:line="240" w:lineRule="auto"/>
        <w:ind w:left="0"/>
        <w:jc w:val="both"/>
        <w:rPr>
          <w:rFonts w:ascii="Times New Roman" w:hAnsi="Times New Roman"/>
          <w:sz w:val="24"/>
          <w:szCs w:val="24"/>
        </w:rPr>
      </w:pPr>
      <w:r w:rsidRPr="00C56D68">
        <w:rPr>
          <w:rFonts w:ascii="Times New Roman" w:hAnsi="Times New Roman"/>
          <w:bCs/>
          <w:sz w:val="24"/>
          <w:szCs w:val="24"/>
        </w:rPr>
        <w:t>г. Тихвин</w:t>
      </w:r>
      <w:r w:rsidR="002C15D7" w:rsidRPr="00C56D68">
        <w:rPr>
          <w:rFonts w:ascii="Times New Roman" w:hAnsi="Times New Roman"/>
          <w:bCs/>
          <w:sz w:val="24"/>
          <w:szCs w:val="24"/>
        </w:rPr>
        <w:tab/>
      </w:r>
      <w:r w:rsidR="002C15D7" w:rsidRPr="00C56D68">
        <w:rPr>
          <w:rFonts w:ascii="Times New Roman" w:hAnsi="Times New Roman"/>
          <w:bCs/>
          <w:sz w:val="24"/>
          <w:szCs w:val="24"/>
        </w:rPr>
        <w:tab/>
      </w:r>
      <w:r w:rsidR="002C15D7" w:rsidRPr="00C56D68">
        <w:rPr>
          <w:rFonts w:ascii="Times New Roman" w:hAnsi="Times New Roman"/>
          <w:bCs/>
          <w:sz w:val="24"/>
          <w:szCs w:val="24"/>
        </w:rPr>
        <w:tab/>
      </w:r>
      <w:r w:rsidR="002C15D7" w:rsidRPr="00C56D68">
        <w:rPr>
          <w:rFonts w:ascii="Times New Roman" w:hAnsi="Times New Roman"/>
          <w:bCs/>
          <w:sz w:val="24"/>
          <w:szCs w:val="24"/>
        </w:rPr>
        <w:tab/>
      </w:r>
      <w:r w:rsidRPr="00C56D68">
        <w:rPr>
          <w:rFonts w:ascii="Times New Roman" w:hAnsi="Times New Roman"/>
          <w:i/>
          <w:sz w:val="24"/>
          <w:szCs w:val="24"/>
        </w:rPr>
        <w:tab/>
        <w:t xml:space="preserve">                                       </w:t>
      </w:r>
      <w:r w:rsidR="00E256BE">
        <w:rPr>
          <w:rFonts w:ascii="Times New Roman" w:hAnsi="Times New Roman"/>
          <w:i/>
          <w:sz w:val="24"/>
          <w:szCs w:val="24"/>
        </w:rPr>
        <w:tab/>
      </w:r>
      <w:r w:rsidRPr="00C56D68">
        <w:rPr>
          <w:rFonts w:ascii="Times New Roman" w:hAnsi="Times New Roman"/>
          <w:i/>
          <w:sz w:val="24"/>
          <w:szCs w:val="24"/>
        </w:rPr>
        <w:t xml:space="preserve"> </w:t>
      </w:r>
      <w:r w:rsidRPr="00C56D68">
        <w:rPr>
          <w:rFonts w:ascii="Times New Roman" w:hAnsi="Times New Roman"/>
          <w:sz w:val="24"/>
          <w:szCs w:val="24"/>
        </w:rPr>
        <w:t>15 мая 2018</w:t>
      </w:r>
      <w:r w:rsidR="00CB715C">
        <w:rPr>
          <w:rFonts w:ascii="Times New Roman" w:hAnsi="Times New Roman"/>
          <w:sz w:val="24"/>
          <w:szCs w:val="24"/>
        </w:rPr>
        <w:t xml:space="preserve"> года</w:t>
      </w:r>
      <w:r w:rsidRPr="00C56D68">
        <w:rPr>
          <w:rFonts w:ascii="Times New Roman" w:hAnsi="Times New Roman"/>
          <w:sz w:val="24"/>
          <w:szCs w:val="24"/>
        </w:rPr>
        <w:t xml:space="preserve">                                                                               </w:t>
      </w:r>
    </w:p>
    <w:p w:rsidR="008A3304" w:rsidRPr="00C56D68" w:rsidRDefault="008A3304" w:rsidP="008A3304">
      <w:pPr>
        <w:spacing w:after="0" w:line="240" w:lineRule="auto"/>
        <w:jc w:val="center"/>
        <w:rPr>
          <w:rFonts w:ascii="Times New Roman" w:hAnsi="Times New Roman"/>
          <w:sz w:val="24"/>
          <w:szCs w:val="24"/>
          <w:highlight w:val="yellow"/>
        </w:rPr>
      </w:pPr>
      <w:r w:rsidRPr="00C56D68">
        <w:rPr>
          <w:rFonts w:ascii="Times New Roman" w:hAnsi="Times New Roman"/>
          <w:sz w:val="24"/>
          <w:szCs w:val="24"/>
          <w:highlight w:val="yellow"/>
        </w:rPr>
        <w:t xml:space="preserve">                                             </w:t>
      </w:r>
    </w:p>
    <w:p w:rsidR="008A3304" w:rsidRPr="00C56D68" w:rsidRDefault="008A3304" w:rsidP="008A3304">
      <w:pPr>
        <w:spacing w:after="0" w:line="240" w:lineRule="auto"/>
        <w:ind w:firstLine="708"/>
        <w:jc w:val="both"/>
        <w:rPr>
          <w:rFonts w:ascii="Times New Roman" w:hAnsi="Times New Roman"/>
          <w:bCs/>
          <w:sz w:val="24"/>
          <w:szCs w:val="24"/>
        </w:rPr>
      </w:pPr>
      <w:r w:rsidRPr="00C56D68">
        <w:rPr>
          <w:rFonts w:ascii="Times New Roman" w:hAnsi="Times New Roman"/>
          <w:sz w:val="24"/>
          <w:szCs w:val="24"/>
        </w:rPr>
        <w:t>Участники заседания рассмотрели вопросы</w:t>
      </w:r>
      <w:r w:rsidRPr="00C56D68">
        <w:rPr>
          <w:rFonts w:ascii="Times New Roman" w:hAnsi="Times New Roman"/>
          <w:b/>
          <w:bCs/>
          <w:i/>
          <w:iCs/>
          <w:sz w:val="24"/>
          <w:szCs w:val="24"/>
          <w:shd w:val="clear" w:color="auto" w:fill="FFFFFF"/>
        </w:rPr>
        <w:t> </w:t>
      </w:r>
      <w:r w:rsidRPr="00C56D68">
        <w:rPr>
          <w:rFonts w:ascii="Times New Roman" w:hAnsi="Times New Roman"/>
          <w:sz w:val="24"/>
          <w:szCs w:val="24"/>
        </w:rPr>
        <w:t xml:space="preserve">о </w:t>
      </w:r>
      <w:r w:rsidRPr="00C56D68">
        <w:rPr>
          <w:rFonts w:ascii="Times New Roman" w:hAnsi="Times New Roman"/>
          <w:bCs/>
          <w:sz w:val="24"/>
          <w:szCs w:val="24"/>
        </w:rPr>
        <w:t>техническом состоянии дома-музея Н.А. Римского-Корсакова,  перспективах  развития музейного дела в Ленинградской области и состоянии музеев в Ленинградской области,  развитии музейного туризма в Ленинградской области.</w:t>
      </w:r>
    </w:p>
    <w:p w:rsidR="008A3304" w:rsidRPr="00C56D68" w:rsidRDefault="008A3304" w:rsidP="008A3304">
      <w:pPr>
        <w:spacing w:after="0" w:line="240" w:lineRule="auto"/>
        <w:ind w:firstLine="708"/>
        <w:jc w:val="both"/>
        <w:rPr>
          <w:rFonts w:ascii="Times New Roman" w:hAnsi="Times New Roman"/>
          <w:sz w:val="24"/>
          <w:szCs w:val="24"/>
        </w:rPr>
      </w:pPr>
      <w:r w:rsidRPr="00C56D68">
        <w:rPr>
          <w:rFonts w:ascii="Times New Roman" w:hAnsi="Times New Roman"/>
          <w:bCs/>
          <w:sz w:val="24"/>
          <w:szCs w:val="24"/>
        </w:rPr>
        <w:t>В современных условиях развития общества туризм, в том числе культурный туризм, призван сохранить богатейшее наследие национальной культуры, и здесь несомненна роль музеев - хранилищу человеческого гения, который воплощает в себе самую живую суть культуры во взаимном переходе от прошлого к настоящему.</w:t>
      </w:r>
      <w:r w:rsidRPr="00C56D68">
        <w:rPr>
          <w:rFonts w:ascii="Times New Roman" w:hAnsi="Times New Roman"/>
          <w:color w:val="333333"/>
          <w:sz w:val="24"/>
          <w:szCs w:val="24"/>
        </w:rPr>
        <w:t xml:space="preserve"> </w:t>
      </w:r>
      <w:r w:rsidRPr="00C56D68">
        <w:rPr>
          <w:rFonts w:ascii="Times New Roman" w:hAnsi="Times New Roman"/>
          <w:sz w:val="24"/>
          <w:szCs w:val="24"/>
        </w:rPr>
        <w:t>Важнейшая особенность музеев XXI века проявляется в их многофункциональности. Современный музей - это не только научно-просветительное учреждение, сочетающее в себе отбор, реставрацию, хранение и экспозицию историко-культурных ценностей. Сегодня музей - это сложная, многоуровневая система, решающая ряд социально значимых задач, среди которых все более заметные позиции занимает художественная организация досуга, интеграция познавательной, развлекательной и художественной творческой функции.</w:t>
      </w:r>
    </w:p>
    <w:p w:rsidR="008A3304" w:rsidRPr="00C56D68" w:rsidRDefault="008A3304" w:rsidP="008A3304">
      <w:pPr>
        <w:spacing w:after="0" w:line="240" w:lineRule="auto"/>
        <w:ind w:firstLine="708"/>
        <w:jc w:val="both"/>
        <w:rPr>
          <w:rFonts w:ascii="Times New Roman" w:hAnsi="Times New Roman"/>
          <w:bCs/>
          <w:sz w:val="24"/>
          <w:szCs w:val="24"/>
        </w:rPr>
      </w:pPr>
      <w:r w:rsidRPr="00C56D68">
        <w:rPr>
          <w:rFonts w:ascii="Times New Roman" w:hAnsi="Times New Roman"/>
          <w:sz w:val="24"/>
          <w:szCs w:val="24"/>
        </w:rPr>
        <w:t xml:space="preserve">Комиссия обратила внимание на положительную динамику развития </w:t>
      </w:r>
      <w:r w:rsidRPr="00C56D68">
        <w:rPr>
          <w:rFonts w:ascii="Times New Roman" w:hAnsi="Times New Roman"/>
          <w:bCs/>
          <w:sz w:val="24"/>
          <w:szCs w:val="24"/>
        </w:rPr>
        <w:t xml:space="preserve">музейного дела в </w:t>
      </w:r>
      <w:proofErr w:type="gramStart"/>
      <w:r w:rsidRPr="00C56D68">
        <w:rPr>
          <w:rFonts w:ascii="Times New Roman" w:hAnsi="Times New Roman"/>
          <w:bCs/>
          <w:sz w:val="24"/>
          <w:szCs w:val="24"/>
        </w:rPr>
        <w:t>регионе</w:t>
      </w:r>
      <w:proofErr w:type="gramEnd"/>
      <w:r w:rsidRPr="00C56D68">
        <w:rPr>
          <w:rFonts w:ascii="Times New Roman" w:hAnsi="Times New Roman"/>
          <w:bCs/>
          <w:sz w:val="24"/>
          <w:szCs w:val="24"/>
        </w:rPr>
        <w:t>. Всего на территории Ленинградской области 28 музеев, в первом полугодии 2018 года в регионе созданы 3 новые экспозиции в музеях «Прорыв», «</w:t>
      </w:r>
      <w:proofErr w:type="spellStart"/>
      <w:r w:rsidRPr="00C56D68">
        <w:rPr>
          <w:rFonts w:ascii="Times New Roman" w:hAnsi="Times New Roman"/>
          <w:bCs/>
          <w:sz w:val="24"/>
          <w:szCs w:val="24"/>
        </w:rPr>
        <w:t>Кобона</w:t>
      </w:r>
      <w:proofErr w:type="spellEnd"/>
      <w:r w:rsidRPr="00C56D68">
        <w:rPr>
          <w:rFonts w:ascii="Times New Roman" w:hAnsi="Times New Roman"/>
          <w:bCs/>
          <w:sz w:val="24"/>
          <w:szCs w:val="24"/>
        </w:rPr>
        <w:t xml:space="preserve">», «Дом царской кормилицы». Музейным агентством с 2017 года ведется работа по осуществлению реставрационных работ и работ по реставрации с приспособлением для современного использования дома-музея Н.А. Римского-Корсакова, уникальность которого в подлинности здания дома и огромном количестве мемориальных вещей. В связи с изменениями в законодательстве в настоящее время проект  реставрации дома-музея проходит повторную государственную экспертизу, также размещен заказ на реставрацию инженерных сетей музея. Кроме того, Агентством рассматриваются вопросы проектирования новой экспозиции в музее, создания новых маршрутов. </w:t>
      </w:r>
    </w:p>
    <w:p w:rsidR="008A3304" w:rsidRPr="00C56D68" w:rsidRDefault="008A3304" w:rsidP="008A3304">
      <w:pPr>
        <w:spacing w:after="0" w:line="240" w:lineRule="auto"/>
        <w:ind w:firstLine="708"/>
        <w:jc w:val="both"/>
        <w:rPr>
          <w:rFonts w:ascii="Times New Roman" w:hAnsi="Times New Roman"/>
          <w:sz w:val="24"/>
          <w:szCs w:val="24"/>
        </w:rPr>
      </w:pPr>
      <w:r w:rsidRPr="00C56D68">
        <w:rPr>
          <w:rFonts w:ascii="Times New Roman" w:hAnsi="Times New Roman"/>
          <w:sz w:val="24"/>
          <w:szCs w:val="24"/>
        </w:rPr>
        <w:t>Члены комиссии отметили следующее:</w:t>
      </w:r>
    </w:p>
    <w:p w:rsidR="008A3304" w:rsidRPr="00C56D68" w:rsidRDefault="008A3304" w:rsidP="00B13EEB">
      <w:pPr>
        <w:numPr>
          <w:ilvl w:val="0"/>
          <w:numId w:val="71"/>
        </w:numPr>
        <w:spacing w:after="0" w:line="240" w:lineRule="auto"/>
        <w:ind w:left="0" w:firstLine="708"/>
        <w:jc w:val="both"/>
        <w:rPr>
          <w:rFonts w:ascii="Times New Roman" w:eastAsia="Times New Roman" w:hAnsi="Times New Roman"/>
          <w:bCs/>
          <w:sz w:val="24"/>
          <w:szCs w:val="24"/>
          <w:lang w:eastAsia="ru-RU"/>
        </w:rPr>
      </w:pPr>
      <w:r w:rsidRPr="00C56D68">
        <w:rPr>
          <w:rFonts w:ascii="Times New Roman" w:hAnsi="Times New Roman"/>
          <w:bCs/>
          <w:color w:val="000000"/>
          <w:spacing w:val="-3"/>
          <w:sz w:val="24"/>
          <w:szCs w:val="24"/>
        </w:rPr>
        <w:t xml:space="preserve">роль дома-музея Н.А. Римского-Корсакова в социально-культурной жизни города обширна: сотрудниками музея предлагают  гостям целый кластер культурных услуг, в числе которых занятия для детворы, проведение лекций и концертов камерной, классической музыки в расположенной поблизости полковой церкви, сквер музея используется при проведении праздничных мероприятий в городе. Музей на протяжении многих лет остается культурной доминантой города. </w:t>
      </w:r>
      <w:r w:rsidRPr="00C56D68">
        <w:rPr>
          <w:rFonts w:ascii="Times New Roman" w:hAnsi="Times New Roman"/>
          <w:bCs/>
          <w:sz w:val="24"/>
          <w:szCs w:val="24"/>
        </w:rPr>
        <w:t>Многие мероприятия, проводимые музеем, которые могли бы стать центром притяжения туристов, таковыми не становятся. Событие может стать туристическим, если осуществляется его информационная поддержка.</w:t>
      </w:r>
      <w:r w:rsidRPr="00C56D68">
        <w:rPr>
          <w:rFonts w:ascii="Times New Roman" w:hAnsi="Times New Roman"/>
          <w:bCs/>
          <w:color w:val="000000"/>
          <w:spacing w:val="-3"/>
          <w:sz w:val="24"/>
          <w:szCs w:val="24"/>
        </w:rPr>
        <w:t xml:space="preserve"> Недостаточное внимание Комитетом Ленинградской области по туризму уделяется рекламе (продвижению), в том числе событийного туризма. </w:t>
      </w:r>
      <w:r w:rsidRPr="00C56D68">
        <w:rPr>
          <w:rFonts w:ascii="Times New Roman" w:hAnsi="Times New Roman"/>
          <w:bCs/>
          <w:sz w:val="24"/>
          <w:szCs w:val="24"/>
        </w:rPr>
        <w:t xml:space="preserve">Основные плюсы событийного туризма - его </w:t>
      </w:r>
      <w:proofErr w:type="spellStart"/>
      <w:r w:rsidRPr="00C56D68">
        <w:rPr>
          <w:rFonts w:ascii="Times New Roman" w:hAnsi="Times New Roman"/>
          <w:bCs/>
          <w:sz w:val="24"/>
          <w:szCs w:val="24"/>
        </w:rPr>
        <w:t>всесезонность</w:t>
      </w:r>
      <w:proofErr w:type="spellEnd"/>
      <w:r w:rsidRPr="00C56D68">
        <w:rPr>
          <w:rFonts w:ascii="Times New Roman" w:hAnsi="Times New Roman"/>
          <w:bCs/>
          <w:sz w:val="24"/>
          <w:szCs w:val="24"/>
        </w:rPr>
        <w:t xml:space="preserve">.  Происходящие каждый выходной действия, куда органически включаются туристы, а также жители населенного пункта, это средства на обновление инфраструктуры, исторических центров и - хороший </w:t>
      </w:r>
      <w:proofErr w:type="spellStart"/>
      <w:r w:rsidRPr="00C56D68">
        <w:rPr>
          <w:rFonts w:ascii="Times New Roman" w:hAnsi="Times New Roman"/>
          <w:bCs/>
          <w:sz w:val="24"/>
          <w:szCs w:val="24"/>
        </w:rPr>
        <w:t>имиджевый</w:t>
      </w:r>
      <w:proofErr w:type="spellEnd"/>
      <w:r w:rsidRPr="00C56D68">
        <w:rPr>
          <w:rFonts w:ascii="Times New Roman" w:hAnsi="Times New Roman"/>
          <w:bCs/>
          <w:sz w:val="24"/>
          <w:szCs w:val="24"/>
        </w:rPr>
        <w:t xml:space="preserve"> эффект. </w:t>
      </w:r>
      <w:proofErr w:type="gramStart"/>
      <w:r w:rsidRPr="00C56D68">
        <w:rPr>
          <w:rFonts w:ascii="Times New Roman" w:hAnsi="Times New Roman"/>
          <w:bCs/>
          <w:sz w:val="24"/>
          <w:szCs w:val="24"/>
        </w:rPr>
        <w:t>Перемещаясь из города в город, из поселка в поселок, турист попадает то в эпоху индустриализации и участвует в строительстве ГЭС, то в партизанский поселок на оккупированной противником территории, то в рыцарский замок, где участвует в заговоре против сеньора, то на необитаемый остров, который оказывается местом хранения пиратских кладов, и так далее.</w:t>
      </w:r>
      <w:proofErr w:type="gramEnd"/>
      <w:r w:rsidRPr="00C56D68">
        <w:rPr>
          <w:rFonts w:ascii="Times New Roman" w:hAnsi="Times New Roman"/>
          <w:bCs/>
          <w:sz w:val="24"/>
          <w:szCs w:val="24"/>
        </w:rPr>
        <w:t xml:space="preserve"> К сожалению, многие мероприятия в Ленинградской области, которые могли бы стать центром притяжения туристов, таковыми не становятся</w:t>
      </w:r>
      <w:r w:rsidRPr="00C56D68">
        <w:rPr>
          <w:rFonts w:ascii="Times New Roman" w:hAnsi="Times New Roman"/>
          <w:bCs/>
          <w:color w:val="000000"/>
          <w:spacing w:val="-3"/>
          <w:sz w:val="24"/>
          <w:szCs w:val="24"/>
        </w:rPr>
        <w:t>;</w:t>
      </w:r>
    </w:p>
    <w:p w:rsidR="008A3304" w:rsidRPr="00C56D68" w:rsidRDefault="008A3304" w:rsidP="00B13EEB">
      <w:pPr>
        <w:numPr>
          <w:ilvl w:val="0"/>
          <w:numId w:val="71"/>
        </w:numPr>
        <w:spacing w:after="0" w:line="240" w:lineRule="auto"/>
        <w:ind w:left="0" w:firstLine="708"/>
        <w:jc w:val="both"/>
        <w:rPr>
          <w:rFonts w:ascii="Times New Roman" w:hAnsi="Times New Roman"/>
          <w:bCs/>
          <w:sz w:val="24"/>
          <w:szCs w:val="24"/>
        </w:rPr>
      </w:pPr>
      <w:r w:rsidRPr="00C56D68">
        <w:rPr>
          <w:rFonts w:ascii="Times New Roman" w:hAnsi="Times New Roman"/>
          <w:bCs/>
          <w:sz w:val="24"/>
          <w:szCs w:val="24"/>
        </w:rPr>
        <w:t xml:space="preserve"> </w:t>
      </w:r>
      <w:proofErr w:type="gramStart"/>
      <w:r w:rsidRPr="00C56D68">
        <w:rPr>
          <w:rFonts w:ascii="Times New Roman" w:hAnsi="Times New Roman"/>
          <w:bCs/>
          <w:sz w:val="24"/>
          <w:szCs w:val="24"/>
        </w:rPr>
        <w:t>перечисленные представителем Комитета Ленинградской области по туризму  туристические маршруты проводятся в рамках федеральных проектов («Серебряное кольцо», «Живые уроки», «Зеленый маршрут»)  либо с участием федеральных представителей  (Северо-Западное региональное отделение Российского союза туриндустрии, проект «Ленинградская область – мой родной край»), что замечательно, но этого не достаточно для развития внутреннего туризма.</w:t>
      </w:r>
      <w:proofErr w:type="gramEnd"/>
      <w:r w:rsidRPr="00C56D68">
        <w:rPr>
          <w:rFonts w:ascii="Times New Roman" w:hAnsi="Times New Roman"/>
          <w:bCs/>
          <w:sz w:val="24"/>
          <w:szCs w:val="24"/>
        </w:rPr>
        <w:t xml:space="preserve">  Несмотря </w:t>
      </w:r>
      <w:proofErr w:type="gramStart"/>
      <w:r w:rsidRPr="00C56D68">
        <w:rPr>
          <w:rFonts w:ascii="Times New Roman" w:hAnsi="Times New Roman"/>
          <w:bCs/>
          <w:sz w:val="24"/>
          <w:szCs w:val="24"/>
        </w:rPr>
        <w:t>на</w:t>
      </w:r>
      <w:proofErr w:type="gramEnd"/>
      <w:r w:rsidRPr="00C56D68">
        <w:rPr>
          <w:rFonts w:ascii="Times New Roman" w:hAnsi="Times New Roman"/>
          <w:bCs/>
          <w:sz w:val="24"/>
          <w:szCs w:val="24"/>
        </w:rPr>
        <w:t xml:space="preserve"> </w:t>
      </w:r>
      <w:proofErr w:type="gramStart"/>
      <w:r w:rsidRPr="00C56D68">
        <w:rPr>
          <w:rFonts w:ascii="Times New Roman" w:hAnsi="Times New Roman"/>
          <w:bCs/>
          <w:sz w:val="24"/>
          <w:szCs w:val="24"/>
        </w:rPr>
        <w:t>озвученные</w:t>
      </w:r>
      <w:proofErr w:type="gramEnd"/>
      <w:r w:rsidRPr="00C56D68">
        <w:rPr>
          <w:rFonts w:ascii="Times New Roman" w:hAnsi="Times New Roman"/>
          <w:bCs/>
          <w:sz w:val="24"/>
          <w:szCs w:val="24"/>
        </w:rPr>
        <w:t xml:space="preserve"> комитетом меры, доля доходов от туристической деятельности в бюджете региона практически не увеличивается.  Развитие внутреннего туризма, в том числе экологического, школьного,  кроме  возможности ленинградцам увидеть многообразие родного края, прикоснуться к живой истории региона, будет способствовать загрузке туристской инфраструктуры в низкий сезон, поступлению налоговых отчислений в бюджет, спросу на высококвалифицированных экскурсоводов - рабочие места;</w:t>
      </w:r>
    </w:p>
    <w:p w:rsidR="008A3304" w:rsidRPr="00C56D68" w:rsidRDefault="008A3304" w:rsidP="00B13EEB">
      <w:pPr>
        <w:numPr>
          <w:ilvl w:val="0"/>
          <w:numId w:val="71"/>
        </w:numPr>
        <w:spacing w:after="0" w:line="240" w:lineRule="auto"/>
        <w:ind w:left="0" w:firstLine="708"/>
        <w:jc w:val="both"/>
        <w:rPr>
          <w:rFonts w:ascii="Times New Roman" w:hAnsi="Times New Roman"/>
          <w:bCs/>
          <w:sz w:val="24"/>
          <w:szCs w:val="24"/>
        </w:rPr>
      </w:pPr>
      <w:r w:rsidRPr="00C56D68">
        <w:rPr>
          <w:rFonts w:ascii="Times New Roman" w:hAnsi="Times New Roman"/>
          <w:bCs/>
          <w:sz w:val="24"/>
          <w:szCs w:val="24"/>
        </w:rPr>
        <w:t>в стадии  обсуждения сегодня находится вопрос перемещения из Тихвинского Богородицкого монастыря в иные помещения Тихвинского краеведческого музея, насчитывающего около 40 тыс. экспонатов, находящихся в фондах и экспозиции музея, не имеющего своего здания.</w:t>
      </w:r>
    </w:p>
    <w:p w:rsidR="008A3304" w:rsidRPr="00C56D68" w:rsidRDefault="008A3304" w:rsidP="008A3304">
      <w:pPr>
        <w:pStyle w:val="5"/>
        <w:spacing w:after="0" w:line="240" w:lineRule="auto"/>
        <w:ind w:left="0" w:firstLine="709"/>
        <w:jc w:val="both"/>
        <w:rPr>
          <w:rFonts w:ascii="Times New Roman" w:hAnsi="Times New Roman"/>
          <w:sz w:val="24"/>
          <w:szCs w:val="24"/>
          <w:highlight w:val="yellow"/>
        </w:rPr>
      </w:pPr>
      <w:r w:rsidRPr="00C56D68">
        <w:rPr>
          <w:rFonts w:ascii="Times New Roman" w:hAnsi="Times New Roman"/>
          <w:sz w:val="24"/>
          <w:szCs w:val="24"/>
        </w:rPr>
        <w:t>К</w:t>
      </w:r>
      <w:proofErr w:type="spellStart"/>
      <w:r w:rsidRPr="00C56D68">
        <w:rPr>
          <w:rFonts w:ascii="Times New Roman" w:hAnsi="Times New Roman"/>
          <w:sz w:val="24"/>
          <w:szCs w:val="24"/>
          <w:lang w:val="x-none"/>
        </w:rPr>
        <w:t>омисс</w:t>
      </w:r>
      <w:r w:rsidRPr="00C56D68">
        <w:rPr>
          <w:rFonts w:ascii="Times New Roman" w:hAnsi="Times New Roman"/>
          <w:sz w:val="24"/>
          <w:szCs w:val="24"/>
        </w:rPr>
        <w:t>ия</w:t>
      </w:r>
      <w:proofErr w:type="spellEnd"/>
      <w:r w:rsidRPr="00C56D68">
        <w:rPr>
          <w:rFonts w:ascii="Times New Roman" w:hAnsi="Times New Roman"/>
          <w:sz w:val="24"/>
          <w:szCs w:val="24"/>
          <w:lang w:val="x-none"/>
        </w:rPr>
        <w:t xml:space="preserve"> по историческому, культурному и духовному </w:t>
      </w:r>
      <w:r w:rsidRPr="00C56D68">
        <w:rPr>
          <w:rFonts w:ascii="Times New Roman" w:hAnsi="Times New Roman"/>
          <w:sz w:val="24"/>
          <w:szCs w:val="24"/>
        </w:rPr>
        <w:t>наследию</w:t>
      </w:r>
      <w:r w:rsidRPr="00C56D68">
        <w:rPr>
          <w:rFonts w:ascii="Times New Roman" w:hAnsi="Times New Roman"/>
          <w:sz w:val="24"/>
          <w:szCs w:val="24"/>
          <w:lang w:val="x-none"/>
        </w:rPr>
        <w:t>, развитию туризма</w:t>
      </w:r>
      <w:r w:rsidRPr="00C56D68">
        <w:rPr>
          <w:rFonts w:ascii="Times New Roman" w:hAnsi="Times New Roman"/>
          <w:b/>
          <w:sz w:val="24"/>
          <w:szCs w:val="24"/>
          <w:lang w:val="x-none"/>
        </w:rPr>
        <w:t xml:space="preserve"> </w:t>
      </w:r>
      <w:proofErr w:type="gramStart"/>
      <w:r w:rsidRPr="00C56D68">
        <w:rPr>
          <w:rFonts w:ascii="Times New Roman" w:hAnsi="Times New Roman"/>
          <w:sz w:val="24"/>
          <w:szCs w:val="24"/>
        </w:rPr>
        <w:t>Общественной</w:t>
      </w:r>
      <w:proofErr w:type="gramEnd"/>
      <w:r w:rsidRPr="00C56D68">
        <w:rPr>
          <w:rFonts w:ascii="Times New Roman" w:hAnsi="Times New Roman"/>
          <w:sz w:val="24"/>
          <w:szCs w:val="24"/>
        </w:rPr>
        <w:t xml:space="preserve"> палата Ленинградской области </w:t>
      </w:r>
      <w:r w:rsidRPr="00E256BE">
        <w:rPr>
          <w:rFonts w:ascii="Times New Roman" w:hAnsi="Times New Roman"/>
          <w:b/>
          <w:sz w:val="24"/>
          <w:szCs w:val="24"/>
        </w:rPr>
        <w:t>рекомендует:</w:t>
      </w:r>
    </w:p>
    <w:p w:rsidR="008A3304" w:rsidRPr="00C56D68" w:rsidRDefault="008A3304" w:rsidP="008A3304">
      <w:pPr>
        <w:overflowPunct w:val="0"/>
        <w:autoSpaceDE w:val="0"/>
        <w:autoSpaceDN w:val="0"/>
        <w:adjustRightInd w:val="0"/>
        <w:spacing w:after="0" w:line="240" w:lineRule="auto"/>
        <w:ind w:firstLine="708"/>
        <w:jc w:val="center"/>
        <w:textAlignment w:val="baseline"/>
        <w:rPr>
          <w:rFonts w:ascii="Times New Roman" w:hAnsi="Times New Roman"/>
          <w:b/>
          <w:i/>
          <w:sz w:val="24"/>
          <w:szCs w:val="24"/>
        </w:rPr>
      </w:pPr>
    </w:p>
    <w:p w:rsidR="008A3304" w:rsidRPr="00C56D68" w:rsidRDefault="008A3304" w:rsidP="00E256BE">
      <w:pPr>
        <w:overflowPunct w:val="0"/>
        <w:autoSpaceDE w:val="0"/>
        <w:autoSpaceDN w:val="0"/>
        <w:adjustRightInd w:val="0"/>
        <w:spacing w:after="0" w:line="240" w:lineRule="auto"/>
        <w:jc w:val="center"/>
        <w:textAlignment w:val="baseline"/>
        <w:rPr>
          <w:rFonts w:ascii="Times New Roman" w:hAnsi="Times New Roman"/>
          <w:b/>
          <w:i/>
          <w:sz w:val="24"/>
          <w:szCs w:val="24"/>
        </w:rPr>
      </w:pPr>
      <w:r w:rsidRPr="00C56D68">
        <w:rPr>
          <w:rFonts w:ascii="Times New Roman" w:hAnsi="Times New Roman"/>
          <w:b/>
          <w:i/>
          <w:sz w:val="24"/>
          <w:szCs w:val="24"/>
        </w:rPr>
        <w:t>Председателю комитета по культуре Ленинградской области</w:t>
      </w:r>
      <w:r w:rsidRPr="00C56D68">
        <w:rPr>
          <w:rFonts w:ascii="Times New Roman" w:hAnsi="Times New Roman"/>
          <w:bCs/>
          <w:sz w:val="24"/>
          <w:szCs w:val="24"/>
        </w:rPr>
        <w:t xml:space="preserve"> </w:t>
      </w:r>
      <w:r w:rsidRPr="00C56D68">
        <w:rPr>
          <w:rFonts w:ascii="Times New Roman" w:hAnsi="Times New Roman"/>
          <w:b/>
          <w:bCs/>
          <w:i/>
          <w:sz w:val="24"/>
          <w:szCs w:val="24"/>
        </w:rPr>
        <w:t>Чайковскому Е.В.</w:t>
      </w:r>
      <w:r w:rsidRPr="00C56D68">
        <w:rPr>
          <w:rFonts w:ascii="Times New Roman" w:hAnsi="Times New Roman"/>
          <w:b/>
          <w:i/>
          <w:sz w:val="24"/>
          <w:szCs w:val="24"/>
        </w:rPr>
        <w:t>:</w:t>
      </w:r>
    </w:p>
    <w:p w:rsidR="008A3304" w:rsidRPr="00C56D68" w:rsidRDefault="008A3304" w:rsidP="00B13EEB">
      <w:pPr>
        <w:numPr>
          <w:ilvl w:val="0"/>
          <w:numId w:val="72"/>
        </w:numPr>
        <w:overflowPunct w:val="0"/>
        <w:autoSpaceDE w:val="0"/>
        <w:autoSpaceDN w:val="0"/>
        <w:adjustRightInd w:val="0"/>
        <w:spacing w:after="0" w:line="240" w:lineRule="auto"/>
        <w:ind w:left="0" w:firstLine="360"/>
        <w:jc w:val="both"/>
        <w:textAlignment w:val="baseline"/>
        <w:rPr>
          <w:rFonts w:ascii="Times New Roman" w:hAnsi="Times New Roman"/>
          <w:bCs/>
          <w:sz w:val="24"/>
          <w:szCs w:val="24"/>
        </w:rPr>
      </w:pPr>
      <w:r w:rsidRPr="00C56D68">
        <w:rPr>
          <w:rFonts w:ascii="Times New Roman" w:hAnsi="Times New Roman"/>
          <w:bCs/>
          <w:sz w:val="24"/>
          <w:szCs w:val="24"/>
        </w:rPr>
        <w:t>взять под личный контроль реализацию комплекса мероприятий по сохранению и реставрации дома-музея Н.А. Римского-Корсакова;</w:t>
      </w:r>
    </w:p>
    <w:p w:rsidR="008A3304" w:rsidRPr="00C56D68" w:rsidRDefault="008A3304" w:rsidP="008A3304">
      <w:pPr>
        <w:overflowPunct w:val="0"/>
        <w:autoSpaceDE w:val="0"/>
        <w:autoSpaceDN w:val="0"/>
        <w:adjustRightInd w:val="0"/>
        <w:spacing w:after="0" w:line="240" w:lineRule="auto"/>
        <w:ind w:left="360"/>
        <w:jc w:val="both"/>
        <w:textAlignment w:val="baseline"/>
        <w:rPr>
          <w:rFonts w:ascii="Times New Roman" w:hAnsi="Times New Roman"/>
          <w:bCs/>
          <w:sz w:val="24"/>
          <w:szCs w:val="24"/>
        </w:rPr>
      </w:pPr>
    </w:p>
    <w:p w:rsidR="008A3304" w:rsidRPr="00C56D68" w:rsidRDefault="008A3304" w:rsidP="008A3304">
      <w:pPr>
        <w:overflowPunct w:val="0"/>
        <w:autoSpaceDE w:val="0"/>
        <w:autoSpaceDN w:val="0"/>
        <w:adjustRightInd w:val="0"/>
        <w:spacing w:after="0" w:line="240" w:lineRule="auto"/>
        <w:ind w:left="360"/>
        <w:jc w:val="center"/>
        <w:textAlignment w:val="baseline"/>
        <w:rPr>
          <w:rFonts w:ascii="Times New Roman" w:hAnsi="Times New Roman"/>
          <w:b/>
          <w:bCs/>
          <w:i/>
          <w:sz w:val="24"/>
          <w:szCs w:val="24"/>
        </w:rPr>
      </w:pPr>
      <w:r w:rsidRPr="00C56D68">
        <w:rPr>
          <w:rFonts w:ascii="Times New Roman" w:hAnsi="Times New Roman"/>
          <w:b/>
          <w:bCs/>
          <w:i/>
          <w:sz w:val="24"/>
          <w:szCs w:val="24"/>
        </w:rPr>
        <w:t>ГБУК ЛО «Музейное агентство»:</w:t>
      </w:r>
    </w:p>
    <w:p w:rsidR="008A3304" w:rsidRPr="00C56D68" w:rsidRDefault="008A3304" w:rsidP="008A3304">
      <w:pPr>
        <w:overflowPunct w:val="0"/>
        <w:autoSpaceDE w:val="0"/>
        <w:autoSpaceDN w:val="0"/>
        <w:adjustRightInd w:val="0"/>
        <w:spacing w:after="0" w:line="240" w:lineRule="auto"/>
        <w:ind w:firstLine="360"/>
        <w:jc w:val="both"/>
        <w:textAlignment w:val="baseline"/>
        <w:rPr>
          <w:rFonts w:ascii="Times New Roman" w:hAnsi="Times New Roman"/>
          <w:bCs/>
          <w:sz w:val="24"/>
          <w:szCs w:val="24"/>
        </w:rPr>
      </w:pPr>
      <w:proofErr w:type="gramStart"/>
      <w:r w:rsidRPr="00C56D68">
        <w:rPr>
          <w:rFonts w:ascii="Times New Roman" w:hAnsi="Times New Roman"/>
          <w:bCs/>
          <w:sz w:val="24"/>
          <w:szCs w:val="24"/>
        </w:rPr>
        <w:t>1) при решении вопроса перемещения Тихвинского историко-мемориального и архитектурно-художественного музея из Тихвинского Богородицкого монастыря рассмотреть возможные варианты выделения помещений музею в непосредственной близости от туристического маршрута (дом-музей Н.А. Римского-Корсакова - Тихвинский Богородицкий монастырь), в том числе предложение почетного жителя Тихвина Кирьянова В.Н. о создании исторического квартала в старой части города Тихвина;</w:t>
      </w:r>
      <w:proofErr w:type="gramEnd"/>
    </w:p>
    <w:p w:rsidR="008A3304" w:rsidRPr="00C56D68" w:rsidRDefault="008A3304" w:rsidP="008A3304">
      <w:pPr>
        <w:overflowPunct w:val="0"/>
        <w:autoSpaceDE w:val="0"/>
        <w:autoSpaceDN w:val="0"/>
        <w:adjustRightInd w:val="0"/>
        <w:spacing w:after="0" w:line="240" w:lineRule="auto"/>
        <w:ind w:firstLine="360"/>
        <w:jc w:val="both"/>
        <w:textAlignment w:val="baseline"/>
        <w:rPr>
          <w:rFonts w:ascii="Times New Roman" w:hAnsi="Times New Roman"/>
          <w:bCs/>
          <w:sz w:val="24"/>
          <w:szCs w:val="24"/>
        </w:rPr>
      </w:pPr>
    </w:p>
    <w:p w:rsidR="008A3304" w:rsidRPr="00C56D68" w:rsidRDefault="008A3304" w:rsidP="008A3304">
      <w:pPr>
        <w:overflowPunct w:val="0"/>
        <w:autoSpaceDE w:val="0"/>
        <w:autoSpaceDN w:val="0"/>
        <w:adjustRightInd w:val="0"/>
        <w:spacing w:after="0" w:line="240" w:lineRule="auto"/>
        <w:jc w:val="center"/>
        <w:textAlignment w:val="baseline"/>
        <w:rPr>
          <w:rFonts w:ascii="Times New Roman" w:hAnsi="Times New Roman"/>
          <w:b/>
          <w:bCs/>
          <w:i/>
          <w:sz w:val="24"/>
          <w:szCs w:val="24"/>
        </w:rPr>
      </w:pPr>
      <w:r w:rsidRPr="00C56D68">
        <w:rPr>
          <w:rFonts w:ascii="Times New Roman" w:hAnsi="Times New Roman"/>
          <w:b/>
          <w:bCs/>
          <w:i/>
          <w:sz w:val="24"/>
          <w:szCs w:val="24"/>
        </w:rPr>
        <w:t>Комитету Ленинградской области по туризму:</w:t>
      </w:r>
    </w:p>
    <w:p w:rsidR="008A3304" w:rsidRPr="00C56D68" w:rsidRDefault="008A3304" w:rsidP="00B13EEB">
      <w:pPr>
        <w:numPr>
          <w:ilvl w:val="0"/>
          <w:numId w:val="73"/>
        </w:numPr>
        <w:overflowPunct w:val="0"/>
        <w:autoSpaceDE w:val="0"/>
        <w:autoSpaceDN w:val="0"/>
        <w:adjustRightInd w:val="0"/>
        <w:spacing w:after="0" w:line="240" w:lineRule="auto"/>
        <w:ind w:left="0" w:firstLine="426"/>
        <w:jc w:val="both"/>
        <w:textAlignment w:val="baseline"/>
        <w:rPr>
          <w:rFonts w:ascii="Times New Roman" w:hAnsi="Times New Roman"/>
          <w:bCs/>
          <w:sz w:val="24"/>
          <w:szCs w:val="24"/>
        </w:rPr>
      </w:pPr>
      <w:r w:rsidRPr="00C56D68">
        <w:rPr>
          <w:rFonts w:ascii="Times New Roman" w:hAnsi="Times New Roman"/>
          <w:bCs/>
          <w:sz w:val="24"/>
          <w:szCs w:val="24"/>
        </w:rPr>
        <w:t>обратить внимание на необходимость более активного продвижения туристических продуктов Ленинградской области: проведение рекламно-информационных туров для представителей средств массовой информации и туроператоров по базовым маршрутам, являющимся основой турпродуктов в сегменте внутреннего туризма;</w:t>
      </w:r>
    </w:p>
    <w:p w:rsidR="008A3304" w:rsidRPr="00C56D68" w:rsidRDefault="008A3304" w:rsidP="00B13EEB">
      <w:pPr>
        <w:numPr>
          <w:ilvl w:val="0"/>
          <w:numId w:val="73"/>
        </w:numPr>
        <w:overflowPunct w:val="0"/>
        <w:autoSpaceDE w:val="0"/>
        <w:autoSpaceDN w:val="0"/>
        <w:adjustRightInd w:val="0"/>
        <w:spacing w:after="0" w:line="240" w:lineRule="auto"/>
        <w:ind w:left="0" w:firstLine="426"/>
        <w:jc w:val="both"/>
        <w:textAlignment w:val="baseline"/>
        <w:rPr>
          <w:rFonts w:ascii="Times New Roman" w:hAnsi="Times New Roman"/>
          <w:bCs/>
          <w:sz w:val="24"/>
          <w:szCs w:val="24"/>
        </w:rPr>
      </w:pPr>
      <w:r w:rsidRPr="00C56D68">
        <w:rPr>
          <w:rFonts w:ascii="Times New Roman" w:hAnsi="Times New Roman"/>
          <w:bCs/>
          <w:sz w:val="24"/>
          <w:szCs w:val="24"/>
        </w:rPr>
        <w:t xml:space="preserve"> учитывая рост популярности туров к природным достопримечательностям, Ленинградская область, обладая достаточными ресурсами, может занять определенную нишу на рынке экотуризма. </w:t>
      </w:r>
      <w:proofErr w:type="gramStart"/>
      <w:r w:rsidRPr="00C56D68">
        <w:rPr>
          <w:rFonts w:ascii="Times New Roman" w:hAnsi="Times New Roman"/>
          <w:bCs/>
          <w:sz w:val="24"/>
          <w:szCs w:val="24"/>
        </w:rPr>
        <w:t>Рассмотреть возможность разработки и внедрения пилотного проекта «экотуризма» в Тихвинском муниципальном районе с возможностью посещения дома-музея Н.А. Римского-Корсакова, Тихвинского Богородицкого монастыря, Тихвинского историко-мемориального и архитектурно-художественного музея;</w:t>
      </w:r>
      <w:proofErr w:type="gramEnd"/>
    </w:p>
    <w:p w:rsidR="008A3304" w:rsidRPr="00C56D68" w:rsidRDefault="008A3304" w:rsidP="00E256BE">
      <w:pPr>
        <w:overflowPunct w:val="0"/>
        <w:autoSpaceDE w:val="0"/>
        <w:autoSpaceDN w:val="0"/>
        <w:adjustRightInd w:val="0"/>
        <w:spacing w:after="0" w:line="240" w:lineRule="auto"/>
        <w:ind w:firstLine="426"/>
        <w:jc w:val="both"/>
        <w:textAlignment w:val="baseline"/>
        <w:rPr>
          <w:rFonts w:ascii="Times New Roman" w:hAnsi="Times New Roman"/>
          <w:sz w:val="24"/>
          <w:szCs w:val="24"/>
        </w:rPr>
      </w:pPr>
      <w:r w:rsidRPr="00C56D68">
        <w:rPr>
          <w:rFonts w:ascii="Times New Roman" w:hAnsi="Times New Roman"/>
          <w:bCs/>
          <w:sz w:val="24"/>
          <w:szCs w:val="24"/>
        </w:rPr>
        <w:t>3) изучить существующие формы событийного туризма. Подготовить и выпустить методичку – путеводитель по организации событийного туризма с описанием ныне существующего опыта и предложениями по его углублению и развитию.</w:t>
      </w:r>
    </w:p>
    <w:p w:rsidR="008A3304" w:rsidRDefault="008A3304" w:rsidP="0086249F">
      <w:pPr>
        <w:spacing w:line="240" w:lineRule="auto"/>
        <w:ind w:left="360" w:hanging="360"/>
        <w:rPr>
          <w:rFonts w:ascii="Times New Roman" w:hAnsi="Times New Roman"/>
          <w:sz w:val="24"/>
          <w:szCs w:val="24"/>
        </w:rPr>
      </w:pPr>
    </w:p>
    <w:p w:rsidR="00CB715C" w:rsidRPr="00C56D68" w:rsidRDefault="00CB715C" w:rsidP="0086249F">
      <w:pPr>
        <w:spacing w:line="240" w:lineRule="auto"/>
        <w:ind w:left="360" w:hanging="360"/>
        <w:rPr>
          <w:rFonts w:ascii="Times New Roman" w:hAnsi="Times New Roman"/>
          <w:sz w:val="24"/>
          <w:szCs w:val="24"/>
        </w:rPr>
      </w:pPr>
    </w:p>
    <w:p w:rsidR="00B329E6" w:rsidRPr="00C56D68" w:rsidRDefault="00B329E6" w:rsidP="00B329E6">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B329E6" w:rsidRPr="00E256BE" w:rsidRDefault="00B329E6" w:rsidP="00B329E6">
      <w:pPr>
        <w:spacing w:after="0" w:line="240" w:lineRule="auto"/>
        <w:jc w:val="center"/>
        <w:rPr>
          <w:rFonts w:ascii="Times New Roman" w:hAnsi="Times New Roman"/>
          <w:b/>
          <w:sz w:val="24"/>
          <w:szCs w:val="24"/>
        </w:rPr>
      </w:pPr>
      <w:r w:rsidRPr="00C56D68">
        <w:rPr>
          <w:rFonts w:ascii="Times New Roman" w:hAnsi="Times New Roman"/>
          <w:b/>
          <w:sz w:val="24"/>
          <w:szCs w:val="24"/>
        </w:rPr>
        <w:t xml:space="preserve">по итогам рабочей встречи комиссии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 </w:t>
      </w:r>
      <w:r w:rsidRPr="00E256BE">
        <w:rPr>
          <w:rFonts w:ascii="Times New Roman" w:hAnsi="Times New Roman"/>
          <w:b/>
          <w:sz w:val="24"/>
          <w:szCs w:val="24"/>
        </w:rPr>
        <w:t xml:space="preserve">по рассмотрению предложений некоммерческого партнерства </w:t>
      </w:r>
    </w:p>
    <w:p w:rsidR="00B329E6" w:rsidRPr="00E256BE" w:rsidRDefault="00B329E6" w:rsidP="00B329E6">
      <w:pPr>
        <w:spacing w:after="0" w:line="240" w:lineRule="auto"/>
        <w:jc w:val="center"/>
        <w:rPr>
          <w:rFonts w:ascii="Times New Roman" w:hAnsi="Times New Roman"/>
          <w:sz w:val="24"/>
          <w:szCs w:val="24"/>
        </w:rPr>
      </w:pPr>
      <w:r w:rsidRPr="00E256BE">
        <w:rPr>
          <w:rFonts w:ascii="Times New Roman" w:hAnsi="Times New Roman"/>
          <w:b/>
          <w:sz w:val="24"/>
          <w:szCs w:val="24"/>
        </w:rPr>
        <w:t xml:space="preserve">«Северный путь» </w:t>
      </w:r>
    </w:p>
    <w:tbl>
      <w:tblPr>
        <w:tblW w:w="9356" w:type="dxa"/>
        <w:tblInd w:w="108" w:type="dxa"/>
        <w:tblLook w:val="00A0" w:firstRow="1" w:lastRow="0" w:firstColumn="1" w:lastColumn="0" w:noHBand="0" w:noVBand="0"/>
      </w:tblPr>
      <w:tblGrid>
        <w:gridCol w:w="5525"/>
        <w:gridCol w:w="3831"/>
      </w:tblGrid>
      <w:tr w:rsidR="00B329E6" w:rsidRPr="00C56D68" w:rsidTr="00E256BE">
        <w:tc>
          <w:tcPr>
            <w:tcW w:w="5525" w:type="dxa"/>
          </w:tcPr>
          <w:p w:rsidR="00B329E6" w:rsidRPr="00C56D68" w:rsidRDefault="00B329E6" w:rsidP="00E256BE">
            <w:pPr>
              <w:spacing w:after="0" w:line="240" w:lineRule="auto"/>
              <w:ind w:left="743"/>
              <w:rPr>
                <w:rFonts w:ascii="Times New Roman" w:hAnsi="Times New Roman"/>
                <w:sz w:val="24"/>
                <w:szCs w:val="24"/>
              </w:rPr>
            </w:pPr>
          </w:p>
          <w:p w:rsidR="00B329E6" w:rsidRPr="00C56D68" w:rsidRDefault="00B329E6" w:rsidP="00AD40F2">
            <w:pPr>
              <w:spacing w:after="0" w:line="240" w:lineRule="auto"/>
              <w:rPr>
                <w:rFonts w:ascii="Times New Roman" w:hAnsi="Times New Roman"/>
                <w:sz w:val="24"/>
                <w:szCs w:val="24"/>
                <w:lang w:val="en-US"/>
              </w:rPr>
            </w:pPr>
            <w:r w:rsidRPr="00C56D68">
              <w:rPr>
                <w:rFonts w:ascii="Times New Roman" w:hAnsi="Times New Roman"/>
                <w:sz w:val="24"/>
                <w:szCs w:val="24"/>
              </w:rPr>
              <w:t>г. Санкт-Петербург</w:t>
            </w:r>
          </w:p>
          <w:p w:rsidR="00B329E6" w:rsidRPr="00C56D68" w:rsidRDefault="00B329E6" w:rsidP="00AD40F2">
            <w:pPr>
              <w:spacing w:after="0" w:line="240" w:lineRule="auto"/>
              <w:rPr>
                <w:rFonts w:ascii="Times New Roman" w:hAnsi="Times New Roman"/>
                <w:sz w:val="24"/>
                <w:szCs w:val="24"/>
              </w:rPr>
            </w:pPr>
          </w:p>
        </w:tc>
        <w:tc>
          <w:tcPr>
            <w:tcW w:w="3831" w:type="dxa"/>
          </w:tcPr>
          <w:p w:rsidR="00B329E6" w:rsidRPr="00C56D68" w:rsidRDefault="00B329E6" w:rsidP="00AD40F2">
            <w:pPr>
              <w:shd w:val="clear" w:color="auto" w:fill="FFFFFF"/>
              <w:spacing w:after="0" w:line="240" w:lineRule="auto"/>
              <w:jc w:val="right"/>
              <w:rPr>
                <w:rFonts w:ascii="Times New Roman" w:hAnsi="Times New Roman"/>
                <w:sz w:val="24"/>
                <w:szCs w:val="24"/>
              </w:rPr>
            </w:pPr>
            <w:r w:rsidRPr="00C56D68">
              <w:rPr>
                <w:rFonts w:ascii="Times New Roman" w:hAnsi="Times New Roman"/>
                <w:sz w:val="24"/>
                <w:szCs w:val="24"/>
              </w:rPr>
              <w:t xml:space="preserve">                    </w:t>
            </w:r>
          </w:p>
          <w:p w:rsidR="00B329E6" w:rsidRPr="00C56D68" w:rsidRDefault="00B329E6" w:rsidP="00AD40F2">
            <w:pPr>
              <w:shd w:val="clear" w:color="auto" w:fill="FFFFFF"/>
              <w:spacing w:after="0" w:line="240" w:lineRule="auto"/>
              <w:jc w:val="right"/>
              <w:rPr>
                <w:rFonts w:ascii="Times New Roman" w:hAnsi="Times New Roman"/>
                <w:sz w:val="24"/>
                <w:szCs w:val="24"/>
              </w:rPr>
            </w:pPr>
            <w:r w:rsidRPr="00C56D68">
              <w:rPr>
                <w:rFonts w:ascii="Times New Roman" w:hAnsi="Times New Roman"/>
                <w:sz w:val="24"/>
                <w:szCs w:val="24"/>
              </w:rPr>
              <w:t>16 мая 2018 г</w:t>
            </w:r>
            <w:r w:rsidR="00CB715C">
              <w:rPr>
                <w:rFonts w:ascii="Times New Roman" w:hAnsi="Times New Roman"/>
                <w:sz w:val="24"/>
                <w:szCs w:val="24"/>
              </w:rPr>
              <w:t>ода</w:t>
            </w:r>
          </w:p>
          <w:p w:rsidR="00B329E6" w:rsidRPr="00C56D68" w:rsidRDefault="00B329E6" w:rsidP="00B329E6">
            <w:pPr>
              <w:shd w:val="clear" w:color="auto" w:fill="FFFFFF"/>
              <w:spacing w:after="0" w:line="240" w:lineRule="auto"/>
              <w:jc w:val="right"/>
              <w:rPr>
                <w:rFonts w:ascii="Times New Roman" w:hAnsi="Times New Roman"/>
                <w:sz w:val="24"/>
                <w:szCs w:val="24"/>
              </w:rPr>
            </w:pPr>
          </w:p>
        </w:tc>
      </w:tr>
    </w:tbl>
    <w:p w:rsidR="00B329E6" w:rsidRPr="00C56D68" w:rsidRDefault="00B329E6" w:rsidP="00B329E6">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C56D68">
        <w:rPr>
          <w:rFonts w:ascii="Times New Roman" w:hAnsi="Times New Roman"/>
          <w:sz w:val="24"/>
          <w:szCs w:val="24"/>
        </w:rPr>
        <w:t xml:space="preserve">На рабочей встрече были </w:t>
      </w:r>
      <w:proofErr w:type="gramStart"/>
      <w:r w:rsidRPr="00C56D68">
        <w:rPr>
          <w:rFonts w:ascii="Times New Roman" w:hAnsi="Times New Roman"/>
          <w:sz w:val="24"/>
          <w:szCs w:val="24"/>
        </w:rPr>
        <w:t>заслушаны и обсуждены</w:t>
      </w:r>
      <w:proofErr w:type="gramEnd"/>
      <w:r w:rsidRPr="00C56D68">
        <w:rPr>
          <w:rFonts w:ascii="Times New Roman" w:hAnsi="Times New Roman"/>
          <w:sz w:val="24"/>
          <w:szCs w:val="24"/>
        </w:rPr>
        <w:t xml:space="preserve"> представленные некоммерческим партнерством «Северный путь» проекты: краеведческая экспедиция «Вижу землю!»; проект создания культурно-досуговых центров в Ленинградской области; проект создания общественных лабораторий проверки качества в Ленинградской области, разработанных  некоммерческим партнерством «Северный путь».</w:t>
      </w:r>
    </w:p>
    <w:p w:rsidR="00B329E6" w:rsidRPr="00C56D68" w:rsidRDefault="00B329E6" w:rsidP="00B329E6">
      <w:pPr>
        <w:overflowPunct w:val="0"/>
        <w:autoSpaceDE w:val="0"/>
        <w:autoSpaceDN w:val="0"/>
        <w:adjustRightInd w:val="0"/>
        <w:spacing w:after="0" w:line="240" w:lineRule="auto"/>
        <w:ind w:firstLine="567"/>
        <w:jc w:val="both"/>
        <w:textAlignment w:val="baseline"/>
        <w:rPr>
          <w:rFonts w:ascii="Times New Roman" w:hAnsi="Times New Roman"/>
          <w:sz w:val="24"/>
          <w:szCs w:val="24"/>
        </w:rPr>
      </w:pPr>
    </w:p>
    <w:p w:rsidR="00B329E6" w:rsidRPr="00C56D68" w:rsidRDefault="00B329E6" w:rsidP="00B329E6">
      <w:pPr>
        <w:spacing w:after="0" w:line="240" w:lineRule="auto"/>
        <w:ind w:firstLine="567"/>
        <w:jc w:val="both"/>
        <w:rPr>
          <w:rFonts w:ascii="Times New Roman" w:hAnsi="Times New Roman"/>
          <w:b/>
          <w:sz w:val="24"/>
          <w:szCs w:val="24"/>
        </w:rPr>
      </w:pPr>
      <w:r w:rsidRPr="00C56D68">
        <w:rPr>
          <w:rFonts w:ascii="Times New Roman" w:hAnsi="Times New Roman"/>
          <w:b/>
          <w:sz w:val="24"/>
          <w:szCs w:val="24"/>
        </w:rPr>
        <w:t xml:space="preserve">По результатам </w:t>
      </w:r>
      <w:proofErr w:type="gramStart"/>
      <w:r w:rsidRPr="00C56D68">
        <w:rPr>
          <w:rFonts w:ascii="Times New Roman" w:hAnsi="Times New Roman"/>
          <w:b/>
          <w:sz w:val="24"/>
          <w:szCs w:val="24"/>
        </w:rPr>
        <w:t>обсуждения вопросов повестки рабочей встречи комиссии</w:t>
      </w:r>
      <w:proofErr w:type="gramEnd"/>
      <w:r w:rsidRPr="00C56D68">
        <w:rPr>
          <w:rFonts w:ascii="Times New Roman" w:hAnsi="Times New Roman"/>
          <w:b/>
          <w:sz w:val="24"/>
          <w:szCs w:val="24"/>
        </w:rPr>
        <w:t xml:space="preserve"> даны следующие рекомендации:</w:t>
      </w:r>
    </w:p>
    <w:p w:rsidR="00B329E6" w:rsidRPr="00C56D68" w:rsidRDefault="00B329E6" w:rsidP="00B329E6">
      <w:pPr>
        <w:spacing w:after="0" w:line="240" w:lineRule="auto"/>
        <w:ind w:firstLine="567"/>
        <w:jc w:val="both"/>
        <w:rPr>
          <w:rFonts w:ascii="Times New Roman" w:hAnsi="Times New Roman"/>
          <w:b/>
          <w:sz w:val="24"/>
          <w:szCs w:val="24"/>
        </w:rPr>
      </w:pPr>
    </w:p>
    <w:p w:rsidR="00B329E6" w:rsidRPr="00C56D68" w:rsidRDefault="00B329E6" w:rsidP="00B329E6">
      <w:pPr>
        <w:spacing w:after="0" w:line="240" w:lineRule="auto"/>
        <w:ind w:firstLine="567"/>
        <w:jc w:val="both"/>
        <w:rPr>
          <w:rFonts w:ascii="Times New Roman" w:hAnsi="Times New Roman"/>
          <w:b/>
          <w:sz w:val="24"/>
          <w:szCs w:val="24"/>
        </w:rPr>
      </w:pPr>
      <w:r w:rsidRPr="00C56D68">
        <w:rPr>
          <w:rFonts w:ascii="Times New Roman" w:hAnsi="Times New Roman"/>
          <w:b/>
          <w:sz w:val="24"/>
          <w:szCs w:val="24"/>
        </w:rPr>
        <w:t>По результатам рассмотрения первого вопроса:</w:t>
      </w:r>
    </w:p>
    <w:p w:rsidR="00B329E6" w:rsidRPr="00C56D68" w:rsidRDefault="00B329E6" w:rsidP="00B329E6">
      <w:pPr>
        <w:spacing w:after="0" w:line="240" w:lineRule="auto"/>
        <w:ind w:firstLine="567"/>
        <w:jc w:val="both"/>
        <w:rPr>
          <w:rFonts w:ascii="Times New Roman" w:hAnsi="Times New Roman"/>
          <w:sz w:val="24"/>
          <w:szCs w:val="24"/>
        </w:rPr>
      </w:pPr>
      <w:r w:rsidRPr="00C56D68">
        <w:rPr>
          <w:rFonts w:ascii="Times New Roman" w:hAnsi="Times New Roman"/>
          <w:b/>
          <w:sz w:val="24"/>
          <w:szCs w:val="24"/>
        </w:rPr>
        <w:t>Некоммерческому партнерству «Северный путь»</w:t>
      </w:r>
      <w:r w:rsidRPr="00C56D68">
        <w:rPr>
          <w:rFonts w:ascii="Times New Roman" w:hAnsi="Times New Roman"/>
          <w:sz w:val="24"/>
          <w:szCs w:val="24"/>
        </w:rPr>
        <w:t xml:space="preserve"> предложено доработать представленные в адрес Общественной палаты Ленинградской области документы по проекту «Краеведческая экспедиция «Вижу землю!» и по результатам доработки определить, </w:t>
      </w:r>
      <w:proofErr w:type="gramStart"/>
      <w:r w:rsidRPr="00C56D68">
        <w:rPr>
          <w:rFonts w:ascii="Times New Roman" w:hAnsi="Times New Roman"/>
          <w:sz w:val="24"/>
          <w:szCs w:val="24"/>
        </w:rPr>
        <w:t>в</w:t>
      </w:r>
      <w:proofErr w:type="gramEnd"/>
      <w:r w:rsidRPr="00C56D68">
        <w:rPr>
          <w:rFonts w:ascii="Times New Roman" w:hAnsi="Times New Roman"/>
          <w:sz w:val="24"/>
          <w:szCs w:val="24"/>
        </w:rPr>
        <w:t xml:space="preserve"> чей адрес их направить (комитета по управлению государственным имуществом или комитета по агропромышленному и </w:t>
      </w:r>
      <w:proofErr w:type="spellStart"/>
      <w:r w:rsidRPr="00C56D68">
        <w:rPr>
          <w:rFonts w:ascii="Times New Roman" w:hAnsi="Times New Roman"/>
          <w:sz w:val="24"/>
          <w:szCs w:val="24"/>
        </w:rPr>
        <w:t>рыбохозяйственному</w:t>
      </w:r>
      <w:proofErr w:type="spellEnd"/>
      <w:r w:rsidRPr="00C56D68">
        <w:rPr>
          <w:rFonts w:ascii="Times New Roman" w:hAnsi="Times New Roman"/>
          <w:sz w:val="24"/>
          <w:szCs w:val="24"/>
        </w:rPr>
        <w:t xml:space="preserve"> комплексу Ленинградской области).</w:t>
      </w:r>
    </w:p>
    <w:p w:rsidR="00B329E6" w:rsidRPr="00C56D68" w:rsidRDefault="00B329E6" w:rsidP="00B329E6">
      <w:pPr>
        <w:spacing w:after="0" w:line="240" w:lineRule="auto"/>
        <w:ind w:firstLine="567"/>
        <w:jc w:val="both"/>
        <w:rPr>
          <w:rFonts w:ascii="Times New Roman" w:hAnsi="Times New Roman"/>
          <w:b/>
          <w:sz w:val="24"/>
          <w:szCs w:val="24"/>
        </w:rPr>
      </w:pPr>
      <w:r w:rsidRPr="00C56D68">
        <w:rPr>
          <w:rFonts w:ascii="Times New Roman" w:hAnsi="Times New Roman"/>
          <w:b/>
          <w:sz w:val="24"/>
          <w:szCs w:val="24"/>
        </w:rPr>
        <w:t>По итогам обсуждения второго вопроса:</w:t>
      </w:r>
    </w:p>
    <w:p w:rsidR="00B329E6" w:rsidRPr="00C56D68" w:rsidRDefault="00B329E6" w:rsidP="00B329E6">
      <w:pPr>
        <w:spacing w:after="0" w:line="240" w:lineRule="auto"/>
        <w:ind w:firstLine="567"/>
        <w:jc w:val="both"/>
        <w:rPr>
          <w:rFonts w:ascii="Times New Roman" w:hAnsi="Times New Roman"/>
          <w:sz w:val="24"/>
          <w:szCs w:val="24"/>
        </w:rPr>
      </w:pPr>
      <w:r w:rsidRPr="00C56D68">
        <w:rPr>
          <w:rFonts w:ascii="Times New Roman" w:hAnsi="Times New Roman"/>
          <w:b/>
          <w:sz w:val="24"/>
          <w:szCs w:val="24"/>
        </w:rPr>
        <w:t xml:space="preserve">Некоммерческому партнерству «Северный путь» </w:t>
      </w:r>
      <w:r w:rsidRPr="00C56D68">
        <w:rPr>
          <w:rFonts w:ascii="Times New Roman" w:hAnsi="Times New Roman"/>
          <w:sz w:val="24"/>
          <w:szCs w:val="24"/>
        </w:rPr>
        <w:t>предложено подготовить и направить в конкретные муниципальные образования предложения по созданию на той или иной территории культурно-досугового центра.</w:t>
      </w:r>
    </w:p>
    <w:p w:rsidR="00B329E6" w:rsidRPr="00C56D68" w:rsidRDefault="00B329E6" w:rsidP="00B329E6">
      <w:pPr>
        <w:spacing w:after="0" w:line="240" w:lineRule="auto"/>
        <w:ind w:firstLine="567"/>
        <w:jc w:val="both"/>
        <w:rPr>
          <w:rFonts w:ascii="Times New Roman" w:hAnsi="Times New Roman"/>
          <w:sz w:val="24"/>
          <w:szCs w:val="24"/>
        </w:rPr>
      </w:pPr>
      <w:r w:rsidRPr="00C56D68">
        <w:rPr>
          <w:rFonts w:ascii="Times New Roman" w:hAnsi="Times New Roman"/>
          <w:b/>
          <w:sz w:val="24"/>
          <w:szCs w:val="24"/>
        </w:rPr>
        <w:t xml:space="preserve">Общественной палате Ленинградской области </w:t>
      </w:r>
      <w:r w:rsidRPr="00C56D68">
        <w:rPr>
          <w:rFonts w:ascii="Times New Roman" w:hAnsi="Times New Roman"/>
          <w:sz w:val="24"/>
          <w:szCs w:val="24"/>
        </w:rPr>
        <w:t>запросить позицию комитета по культуре Ленинградской области и комитета Ленинградской области по туризму о необходимости принятия нормативного правового акта Ленинградской области, устанавливающего правовые основы единой системы подготовки и аккредитации экскурсоводов в Ленинградской области.</w:t>
      </w:r>
    </w:p>
    <w:p w:rsidR="00B329E6" w:rsidRPr="00C56D68" w:rsidRDefault="00B329E6" w:rsidP="00B329E6">
      <w:pPr>
        <w:spacing w:after="0" w:line="240" w:lineRule="auto"/>
        <w:ind w:firstLine="567"/>
        <w:jc w:val="both"/>
        <w:rPr>
          <w:rFonts w:ascii="Times New Roman" w:hAnsi="Times New Roman"/>
          <w:b/>
          <w:sz w:val="24"/>
          <w:szCs w:val="24"/>
        </w:rPr>
      </w:pPr>
      <w:r w:rsidRPr="00C56D68">
        <w:rPr>
          <w:rFonts w:ascii="Times New Roman" w:hAnsi="Times New Roman"/>
          <w:b/>
          <w:sz w:val="24"/>
          <w:szCs w:val="24"/>
        </w:rPr>
        <w:t xml:space="preserve">По итогам обсуждения третьего вопроса: </w:t>
      </w:r>
    </w:p>
    <w:p w:rsidR="00B329E6" w:rsidRPr="00C56D68" w:rsidRDefault="00B329E6" w:rsidP="00B329E6">
      <w:pPr>
        <w:spacing w:after="0" w:line="240" w:lineRule="auto"/>
        <w:ind w:firstLine="567"/>
        <w:jc w:val="both"/>
        <w:rPr>
          <w:rFonts w:ascii="Times New Roman" w:hAnsi="Times New Roman"/>
          <w:sz w:val="24"/>
          <w:szCs w:val="24"/>
        </w:rPr>
      </w:pPr>
      <w:r w:rsidRPr="00C56D68">
        <w:rPr>
          <w:rFonts w:ascii="Times New Roman" w:hAnsi="Times New Roman"/>
          <w:b/>
          <w:sz w:val="24"/>
          <w:szCs w:val="24"/>
        </w:rPr>
        <w:t>Некоммерческому партнерству «Северный путь»</w:t>
      </w:r>
      <w:r w:rsidRPr="00C56D68">
        <w:rPr>
          <w:rFonts w:ascii="Times New Roman" w:hAnsi="Times New Roman"/>
          <w:sz w:val="24"/>
          <w:szCs w:val="24"/>
        </w:rPr>
        <w:t xml:space="preserve"> рекомендовано проанализировать потребность организаций и граждан в </w:t>
      </w:r>
      <w:proofErr w:type="gramStart"/>
      <w:r w:rsidRPr="00C56D68">
        <w:rPr>
          <w:rFonts w:ascii="Times New Roman" w:hAnsi="Times New Roman"/>
          <w:sz w:val="24"/>
          <w:szCs w:val="24"/>
        </w:rPr>
        <w:t>услугах</w:t>
      </w:r>
      <w:proofErr w:type="gramEnd"/>
      <w:r w:rsidRPr="00C56D68">
        <w:rPr>
          <w:rFonts w:ascii="Times New Roman" w:hAnsi="Times New Roman"/>
          <w:sz w:val="24"/>
          <w:szCs w:val="24"/>
        </w:rPr>
        <w:t xml:space="preserve"> лаборатории по проверке качества пищевых и иных продуктов. Результаты анализа потребности могут быть использованы для обоснования заявки на получение мер государственной поддержки, в том числе грантов.</w:t>
      </w:r>
    </w:p>
    <w:p w:rsidR="00B329E6" w:rsidRPr="00C56D68" w:rsidRDefault="00B329E6" w:rsidP="0086249F">
      <w:pPr>
        <w:spacing w:line="240" w:lineRule="auto"/>
        <w:ind w:left="360" w:hanging="360"/>
        <w:rPr>
          <w:rFonts w:ascii="Times New Roman" w:hAnsi="Times New Roman"/>
          <w:sz w:val="24"/>
          <w:szCs w:val="24"/>
        </w:rPr>
      </w:pPr>
    </w:p>
    <w:p w:rsidR="00E256BE" w:rsidRDefault="00E256BE" w:rsidP="00096AF7">
      <w:pPr>
        <w:spacing w:after="0" w:line="360" w:lineRule="auto"/>
        <w:jc w:val="center"/>
        <w:rPr>
          <w:rFonts w:ascii="Times New Roman" w:hAnsi="Times New Roman"/>
          <w:b/>
          <w:sz w:val="24"/>
          <w:szCs w:val="24"/>
        </w:rPr>
      </w:pPr>
    </w:p>
    <w:p w:rsidR="00E256BE" w:rsidRDefault="00E256BE" w:rsidP="00096AF7">
      <w:pPr>
        <w:spacing w:after="0" w:line="360" w:lineRule="auto"/>
        <w:jc w:val="center"/>
        <w:rPr>
          <w:rFonts w:ascii="Times New Roman" w:hAnsi="Times New Roman"/>
          <w:b/>
          <w:sz w:val="24"/>
          <w:szCs w:val="24"/>
        </w:rPr>
      </w:pPr>
    </w:p>
    <w:p w:rsidR="00096AF7" w:rsidRPr="00E256BE" w:rsidRDefault="00096AF7" w:rsidP="00E256BE">
      <w:pPr>
        <w:spacing w:after="0" w:line="240" w:lineRule="auto"/>
        <w:jc w:val="center"/>
        <w:rPr>
          <w:rFonts w:ascii="Times New Roman" w:hAnsi="Times New Roman"/>
          <w:b/>
          <w:sz w:val="24"/>
          <w:szCs w:val="24"/>
        </w:rPr>
      </w:pPr>
      <w:r w:rsidRPr="00E256BE">
        <w:rPr>
          <w:rFonts w:ascii="Times New Roman" w:hAnsi="Times New Roman"/>
          <w:b/>
          <w:sz w:val="24"/>
          <w:szCs w:val="24"/>
        </w:rPr>
        <w:t>РЕКОМЕНДАЦИИ</w:t>
      </w:r>
    </w:p>
    <w:p w:rsidR="00096AF7" w:rsidRPr="00E256BE" w:rsidRDefault="00096AF7" w:rsidP="00E256BE">
      <w:pPr>
        <w:spacing w:after="0" w:line="240" w:lineRule="auto"/>
        <w:jc w:val="center"/>
        <w:rPr>
          <w:rFonts w:ascii="Times New Roman" w:hAnsi="Times New Roman"/>
          <w:b/>
          <w:i/>
          <w:sz w:val="24"/>
          <w:szCs w:val="24"/>
        </w:rPr>
      </w:pPr>
      <w:r w:rsidRPr="00E256BE">
        <w:rPr>
          <w:rFonts w:ascii="Times New Roman" w:hAnsi="Times New Roman"/>
          <w:b/>
          <w:sz w:val="24"/>
          <w:szCs w:val="24"/>
        </w:rPr>
        <w:t>комиссии по</w:t>
      </w:r>
      <w:r w:rsidRPr="00E256BE">
        <w:rPr>
          <w:rFonts w:ascii="Times New Roman" w:hAnsi="Times New Roman"/>
          <w:b/>
          <w:bCs/>
          <w:sz w:val="24"/>
          <w:szCs w:val="24"/>
        </w:rPr>
        <w:t xml:space="preserve"> образованию, молодежной политике, патриотическому воспитанию, физкультуре и спорту</w:t>
      </w:r>
      <w:r w:rsidRPr="00E256BE">
        <w:rPr>
          <w:rFonts w:ascii="Times New Roman" w:hAnsi="Times New Roman"/>
          <w:b/>
          <w:sz w:val="24"/>
          <w:szCs w:val="24"/>
        </w:rPr>
        <w:t xml:space="preserve"> Общественной палаты Ленинградской области по итогам выездного заседания на тему: «Доступность спортивной </w:t>
      </w:r>
      <w:r w:rsidR="00E256BE">
        <w:rPr>
          <w:rFonts w:ascii="Times New Roman" w:hAnsi="Times New Roman"/>
          <w:b/>
          <w:sz w:val="24"/>
          <w:szCs w:val="24"/>
        </w:rPr>
        <w:t>и</w:t>
      </w:r>
      <w:r w:rsidRPr="00E256BE">
        <w:rPr>
          <w:rFonts w:ascii="Times New Roman" w:hAnsi="Times New Roman"/>
          <w:b/>
          <w:sz w:val="24"/>
          <w:szCs w:val="24"/>
        </w:rPr>
        <w:t>нфраструктуры образовательных организаций, реализующих основные  общеобразовательные программы, для вовлечения населения по месту жительства в занятия физической культурой и спортом»</w:t>
      </w:r>
      <w:r w:rsidRPr="00E256BE">
        <w:rPr>
          <w:rFonts w:ascii="Times New Roman" w:hAnsi="Times New Roman"/>
          <w:b/>
          <w:i/>
          <w:sz w:val="24"/>
          <w:szCs w:val="24"/>
        </w:rPr>
        <w:t xml:space="preserve"> </w:t>
      </w:r>
    </w:p>
    <w:p w:rsidR="00096AF7" w:rsidRDefault="00096AF7" w:rsidP="00096AF7">
      <w:pPr>
        <w:shd w:val="clear" w:color="auto" w:fill="FFFFFF"/>
        <w:spacing w:after="0" w:line="240" w:lineRule="auto"/>
        <w:rPr>
          <w:rFonts w:ascii="Times New Roman" w:hAnsi="Times New Roman"/>
          <w:i/>
          <w:sz w:val="24"/>
          <w:szCs w:val="24"/>
        </w:rPr>
      </w:pPr>
    </w:p>
    <w:p w:rsidR="00E66461" w:rsidRPr="00C56D68" w:rsidRDefault="00E66461" w:rsidP="00096AF7">
      <w:pPr>
        <w:shd w:val="clear" w:color="auto" w:fill="FFFFFF"/>
        <w:spacing w:after="0" w:line="240" w:lineRule="auto"/>
        <w:rPr>
          <w:rFonts w:ascii="Times New Roman" w:hAnsi="Times New Roman"/>
          <w:i/>
          <w:sz w:val="24"/>
          <w:szCs w:val="24"/>
        </w:rPr>
      </w:pPr>
    </w:p>
    <w:p w:rsidR="00096AF7" w:rsidRPr="00C56D68" w:rsidRDefault="00096AF7" w:rsidP="00096AF7">
      <w:pPr>
        <w:spacing w:after="0" w:line="240" w:lineRule="auto"/>
        <w:rPr>
          <w:rFonts w:ascii="Times New Roman" w:hAnsi="Times New Roman"/>
          <w:sz w:val="24"/>
          <w:szCs w:val="24"/>
        </w:rPr>
      </w:pPr>
      <w:r w:rsidRPr="00C56D68">
        <w:rPr>
          <w:rFonts w:ascii="Times New Roman" w:hAnsi="Times New Roman"/>
          <w:sz w:val="24"/>
          <w:szCs w:val="24"/>
        </w:rPr>
        <w:t>Ленинградская область,</w:t>
      </w:r>
    </w:p>
    <w:p w:rsidR="00096AF7" w:rsidRPr="00C56D68" w:rsidRDefault="00096AF7" w:rsidP="00096AF7">
      <w:pPr>
        <w:spacing w:after="0" w:line="240" w:lineRule="auto"/>
        <w:rPr>
          <w:rFonts w:ascii="Times New Roman" w:hAnsi="Times New Roman"/>
          <w:sz w:val="24"/>
          <w:szCs w:val="24"/>
        </w:rPr>
      </w:pPr>
      <w:r w:rsidRPr="00C56D68">
        <w:rPr>
          <w:rFonts w:ascii="Times New Roman" w:hAnsi="Times New Roman"/>
          <w:sz w:val="24"/>
          <w:szCs w:val="24"/>
        </w:rPr>
        <w:t xml:space="preserve">Г. Гатчина, Гатчинская СОШ № 7                                            </w:t>
      </w:r>
      <w:r w:rsidR="00E256BE">
        <w:rPr>
          <w:rFonts w:ascii="Times New Roman" w:hAnsi="Times New Roman"/>
          <w:sz w:val="24"/>
          <w:szCs w:val="24"/>
        </w:rPr>
        <w:t xml:space="preserve">   </w:t>
      </w:r>
      <w:r w:rsidR="00E256BE">
        <w:rPr>
          <w:rFonts w:ascii="Times New Roman" w:hAnsi="Times New Roman"/>
          <w:sz w:val="24"/>
          <w:szCs w:val="24"/>
        </w:rPr>
        <w:tab/>
      </w:r>
      <w:r w:rsidR="00E256BE">
        <w:rPr>
          <w:rFonts w:ascii="Times New Roman" w:hAnsi="Times New Roman"/>
          <w:sz w:val="24"/>
          <w:szCs w:val="24"/>
        </w:rPr>
        <w:tab/>
      </w:r>
      <w:r w:rsidRPr="00C56D68">
        <w:rPr>
          <w:rFonts w:ascii="Times New Roman" w:hAnsi="Times New Roman"/>
          <w:sz w:val="24"/>
          <w:szCs w:val="24"/>
        </w:rPr>
        <w:t xml:space="preserve">  </w:t>
      </w:r>
      <w:r w:rsidRPr="00C56D68">
        <w:rPr>
          <w:rFonts w:ascii="Times New Roman" w:hAnsi="Times New Roman"/>
          <w:bCs/>
          <w:sz w:val="24"/>
          <w:szCs w:val="24"/>
        </w:rPr>
        <w:t>17 мая 2018 года</w:t>
      </w:r>
    </w:p>
    <w:p w:rsidR="00096AF7" w:rsidRPr="00C56D68" w:rsidRDefault="00096AF7" w:rsidP="00096AF7">
      <w:pPr>
        <w:pStyle w:val="ConsNonformat"/>
        <w:spacing w:line="23" w:lineRule="atLeast"/>
        <w:jc w:val="both"/>
        <w:rPr>
          <w:rFonts w:ascii="Times New Roman" w:hAnsi="Times New Roman" w:cs="Times New Roman"/>
          <w:sz w:val="24"/>
          <w:szCs w:val="24"/>
          <w:lang w:eastAsia="en-US"/>
        </w:rPr>
      </w:pPr>
      <w:r w:rsidRPr="00C56D68">
        <w:rPr>
          <w:rFonts w:ascii="Times New Roman" w:hAnsi="Times New Roman" w:cs="Times New Roman"/>
          <w:sz w:val="24"/>
          <w:szCs w:val="24"/>
          <w:lang w:eastAsia="en-US"/>
        </w:rPr>
        <w:t xml:space="preserve"> </w:t>
      </w:r>
      <w:r w:rsidRPr="00C56D68">
        <w:rPr>
          <w:rFonts w:ascii="Times New Roman" w:hAnsi="Times New Roman" w:cs="Times New Roman"/>
          <w:sz w:val="24"/>
          <w:szCs w:val="24"/>
          <w:lang w:eastAsia="en-US"/>
        </w:rPr>
        <w:tab/>
      </w:r>
    </w:p>
    <w:p w:rsidR="00096AF7" w:rsidRPr="00C56D68" w:rsidRDefault="00096AF7" w:rsidP="00096AF7">
      <w:pPr>
        <w:pStyle w:val="ConsNonformat"/>
        <w:spacing w:line="23" w:lineRule="atLeast"/>
        <w:ind w:firstLine="708"/>
        <w:jc w:val="both"/>
        <w:rPr>
          <w:rFonts w:ascii="Times New Roman" w:hAnsi="Times New Roman" w:cs="Times New Roman"/>
          <w:sz w:val="24"/>
          <w:szCs w:val="24"/>
          <w:lang w:eastAsia="en-US"/>
        </w:rPr>
      </w:pPr>
      <w:proofErr w:type="gramStart"/>
      <w:r w:rsidRPr="00C56D68">
        <w:rPr>
          <w:rFonts w:ascii="Times New Roman" w:hAnsi="Times New Roman" w:cs="Times New Roman"/>
          <w:sz w:val="24"/>
          <w:szCs w:val="24"/>
          <w:lang w:eastAsia="en-US"/>
        </w:rPr>
        <w:t>Указом Президента Российской Федерации от 07 мая 2018 г. № 204 «О национальных целях и стратегических задачах развития Российской Федерации на период до 2024 года» Правительству Российской Федерации дано поручение при разработке национальной программы в сфере демографического развития исходить из того, что в 2024 году необходимо обеспечить увеличение доли граждан, ведущих здоровый образ жизни, а также увеличение до 55 процентов доли</w:t>
      </w:r>
      <w:proofErr w:type="gramEnd"/>
      <w:r w:rsidRPr="00C56D68">
        <w:rPr>
          <w:rFonts w:ascii="Times New Roman" w:hAnsi="Times New Roman" w:cs="Times New Roman"/>
          <w:sz w:val="24"/>
          <w:szCs w:val="24"/>
          <w:lang w:eastAsia="en-US"/>
        </w:rPr>
        <w:t xml:space="preserve"> граждан, систематически занимающихся физической культурой и спортом.</w:t>
      </w:r>
    </w:p>
    <w:p w:rsidR="00096AF7" w:rsidRPr="00C56D68" w:rsidRDefault="00096AF7" w:rsidP="00096AF7">
      <w:pPr>
        <w:pStyle w:val="ConsNonformat"/>
        <w:spacing w:line="23" w:lineRule="atLeast"/>
        <w:ind w:firstLine="708"/>
        <w:jc w:val="both"/>
        <w:rPr>
          <w:rFonts w:ascii="Times New Roman" w:hAnsi="Times New Roman" w:cs="Times New Roman"/>
          <w:sz w:val="24"/>
          <w:szCs w:val="24"/>
          <w:lang w:eastAsia="en-US"/>
        </w:rPr>
      </w:pPr>
      <w:r w:rsidRPr="00C56D68">
        <w:rPr>
          <w:rFonts w:ascii="Times New Roman" w:hAnsi="Times New Roman" w:cs="Times New Roman"/>
          <w:sz w:val="24"/>
          <w:szCs w:val="24"/>
          <w:lang w:eastAsia="en-US"/>
        </w:rPr>
        <w:t xml:space="preserve">В настоящее время на территории Ленинградской области много делается для развития спорта и оздоровления населения. Выделяются значительные  средства на строительство пришкольных спортивных объектов и сооружений, создаются благоприятные условия для формирования здорового образа жизни. С 2014 года современные  спортплощадки уже появились  у 100 областных сельских школ, на 2018 год запланирована реконструкция спортзалов в 13 сельских школах.  Организация спортивных площадок способствует созданию полноценных условий для занятий физической культурой и спортом детей и подростков. </w:t>
      </w:r>
    </w:p>
    <w:p w:rsidR="00096AF7" w:rsidRPr="00C56D68" w:rsidRDefault="00096AF7" w:rsidP="00096AF7">
      <w:pPr>
        <w:spacing w:after="0" w:line="240" w:lineRule="auto"/>
        <w:ind w:firstLine="567"/>
        <w:jc w:val="both"/>
        <w:rPr>
          <w:rFonts w:ascii="Times New Roman" w:eastAsia="Times New Roman" w:hAnsi="Times New Roman"/>
          <w:sz w:val="24"/>
          <w:szCs w:val="24"/>
          <w:lang w:eastAsia="ru-RU"/>
        </w:rPr>
      </w:pPr>
      <w:proofErr w:type="gramStart"/>
      <w:r w:rsidRPr="00C56D68">
        <w:rPr>
          <w:rFonts w:ascii="Times New Roman" w:hAnsi="Times New Roman"/>
          <w:sz w:val="24"/>
          <w:szCs w:val="24"/>
        </w:rPr>
        <w:t>Участники выездного заседания обсудили вопросы реализации на территории Ленинградской области</w:t>
      </w:r>
      <w:r w:rsidRPr="00C56D68">
        <w:rPr>
          <w:rFonts w:ascii="Times New Roman" w:hAnsi="Times New Roman"/>
          <w:bCs/>
          <w:sz w:val="24"/>
          <w:szCs w:val="24"/>
        </w:rPr>
        <w:t xml:space="preserve"> партийного</w:t>
      </w:r>
      <w:r w:rsidRPr="00C56D68">
        <w:rPr>
          <w:rFonts w:ascii="Times New Roman" w:hAnsi="Times New Roman"/>
          <w:sz w:val="24"/>
          <w:szCs w:val="24"/>
        </w:rPr>
        <w:t> </w:t>
      </w:r>
      <w:r w:rsidRPr="00C56D68">
        <w:rPr>
          <w:rFonts w:ascii="Times New Roman" w:hAnsi="Times New Roman"/>
          <w:bCs/>
          <w:sz w:val="24"/>
          <w:szCs w:val="24"/>
        </w:rPr>
        <w:t>проекта</w:t>
      </w:r>
      <w:r w:rsidRPr="00C56D68">
        <w:rPr>
          <w:rFonts w:ascii="Times New Roman" w:hAnsi="Times New Roman"/>
          <w:sz w:val="24"/>
          <w:szCs w:val="24"/>
        </w:rPr>
        <w:t> «</w:t>
      </w:r>
      <w:r w:rsidRPr="00C56D68">
        <w:rPr>
          <w:rFonts w:ascii="Times New Roman" w:hAnsi="Times New Roman"/>
          <w:bCs/>
          <w:sz w:val="24"/>
          <w:szCs w:val="24"/>
        </w:rPr>
        <w:t>Детский</w:t>
      </w:r>
      <w:r w:rsidRPr="00C56D68">
        <w:rPr>
          <w:rFonts w:ascii="Times New Roman" w:hAnsi="Times New Roman"/>
          <w:sz w:val="24"/>
          <w:szCs w:val="24"/>
        </w:rPr>
        <w:t> </w:t>
      </w:r>
      <w:r w:rsidRPr="00C56D68">
        <w:rPr>
          <w:rFonts w:ascii="Times New Roman" w:hAnsi="Times New Roman"/>
          <w:bCs/>
          <w:sz w:val="24"/>
          <w:szCs w:val="24"/>
        </w:rPr>
        <w:t>спорт</w:t>
      </w:r>
      <w:r w:rsidRPr="00C56D68">
        <w:rPr>
          <w:rFonts w:ascii="Times New Roman" w:hAnsi="Times New Roman"/>
          <w:sz w:val="24"/>
          <w:szCs w:val="24"/>
        </w:rPr>
        <w:t xml:space="preserve">», состояния в Ленинградской области спортивной инфраструктуры образовательных организаций, </w:t>
      </w:r>
      <w:r w:rsidRPr="00C56D68">
        <w:rPr>
          <w:rFonts w:ascii="Times New Roman" w:hAnsi="Times New Roman"/>
          <w:bCs/>
          <w:sz w:val="24"/>
          <w:szCs w:val="24"/>
        </w:rPr>
        <w:t xml:space="preserve">наличия условий привлечения  членов семьи для совместных занятий различными видами спорта с детьми, доступности спортивной инфраструктуры во внешкольное (внеурочное) время для населения, </w:t>
      </w:r>
      <w:r w:rsidRPr="00C56D68">
        <w:rPr>
          <w:rFonts w:ascii="Times New Roman" w:hAnsi="Times New Roman"/>
          <w:sz w:val="24"/>
          <w:szCs w:val="24"/>
        </w:rPr>
        <w:t xml:space="preserve"> доступности для населения стадионов спортивных школ и детских спортивных клубов.</w:t>
      </w:r>
      <w:proofErr w:type="gramEnd"/>
    </w:p>
    <w:p w:rsidR="00096AF7" w:rsidRPr="00E256BE" w:rsidRDefault="00096AF7" w:rsidP="00096AF7">
      <w:pPr>
        <w:spacing w:after="0" w:line="240" w:lineRule="auto"/>
        <w:ind w:firstLine="567"/>
        <w:jc w:val="both"/>
        <w:rPr>
          <w:rFonts w:ascii="Times New Roman" w:hAnsi="Times New Roman"/>
          <w:b/>
          <w:sz w:val="24"/>
          <w:szCs w:val="24"/>
        </w:rPr>
      </w:pPr>
      <w:r w:rsidRPr="00E256BE">
        <w:rPr>
          <w:rFonts w:ascii="Times New Roman" w:hAnsi="Times New Roman"/>
          <w:b/>
          <w:bCs/>
          <w:color w:val="222222"/>
          <w:sz w:val="24"/>
          <w:szCs w:val="24"/>
        </w:rPr>
        <w:t xml:space="preserve">Участники отметили </w:t>
      </w:r>
      <w:r w:rsidRPr="00E256BE">
        <w:rPr>
          <w:rFonts w:ascii="Times New Roman" w:hAnsi="Times New Roman"/>
          <w:b/>
          <w:sz w:val="24"/>
          <w:szCs w:val="24"/>
        </w:rPr>
        <w:t>следующее:</w:t>
      </w:r>
    </w:p>
    <w:p w:rsidR="00096AF7" w:rsidRPr="00C56D68" w:rsidRDefault="00096AF7" w:rsidP="00B13EEB">
      <w:pPr>
        <w:pStyle w:val="a3"/>
        <w:numPr>
          <w:ilvl w:val="0"/>
          <w:numId w:val="75"/>
        </w:numPr>
        <w:spacing w:after="0" w:line="240" w:lineRule="auto"/>
        <w:ind w:left="0" w:firstLine="567"/>
        <w:jc w:val="both"/>
        <w:rPr>
          <w:rFonts w:ascii="Times New Roman" w:eastAsia="Times New Roman" w:hAnsi="Times New Roman"/>
          <w:sz w:val="24"/>
          <w:szCs w:val="24"/>
          <w:lang w:eastAsia="ru-RU"/>
        </w:rPr>
      </w:pPr>
      <w:r w:rsidRPr="00C56D68">
        <w:rPr>
          <w:rFonts w:ascii="Times New Roman" w:hAnsi="Times New Roman"/>
          <w:sz w:val="24"/>
          <w:szCs w:val="24"/>
        </w:rPr>
        <w:t>в советские годы появление школы в </w:t>
      </w:r>
      <w:proofErr w:type="gramStart"/>
      <w:r w:rsidRPr="00C56D68">
        <w:rPr>
          <w:rFonts w:ascii="Times New Roman" w:hAnsi="Times New Roman"/>
          <w:sz w:val="24"/>
          <w:szCs w:val="24"/>
        </w:rPr>
        <w:t>микрорайоне</w:t>
      </w:r>
      <w:proofErr w:type="gramEnd"/>
      <w:r w:rsidRPr="00C56D68">
        <w:rPr>
          <w:rFonts w:ascii="Times New Roman" w:hAnsi="Times New Roman"/>
          <w:sz w:val="24"/>
          <w:szCs w:val="24"/>
        </w:rPr>
        <w:t xml:space="preserve"> означало не только возможность обучения ребенка рядом с домом. Вокруг образовательного учреждения создавалась спортивная инфраструктура со стадионом, беговыми дорожками и турниками, которыми мог пользоваться любой желающий во внеурочные часы. После уроков на территориях школ можно было встретить мам с колясками, на стадионе — бегунов и футболистов, да и сами школьники после занятий могли подтянуть свою физическую форму.</w:t>
      </w:r>
      <w:r w:rsidRPr="00C56D68">
        <w:rPr>
          <w:rFonts w:ascii="Times New Roman" w:hAnsi="Times New Roman"/>
          <w:color w:val="000000"/>
          <w:sz w:val="24"/>
          <w:szCs w:val="24"/>
          <w:shd w:val="clear" w:color="auto" w:fill="FFFFFF"/>
        </w:rPr>
        <w:t xml:space="preserve"> </w:t>
      </w:r>
      <w:r w:rsidRPr="00C56D68">
        <w:rPr>
          <w:rFonts w:ascii="Times New Roman" w:hAnsi="Times New Roman"/>
          <w:sz w:val="24"/>
          <w:szCs w:val="24"/>
        </w:rPr>
        <w:t xml:space="preserve">Спустя годы школы отгородились заборами в </w:t>
      </w:r>
      <w:proofErr w:type="gramStart"/>
      <w:r w:rsidRPr="00C56D68">
        <w:rPr>
          <w:rFonts w:ascii="Times New Roman" w:hAnsi="Times New Roman"/>
          <w:sz w:val="24"/>
          <w:szCs w:val="24"/>
        </w:rPr>
        <w:t>целях</w:t>
      </w:r>
      <w:proofErr w:type="gramEnd"/>
      <w:r w:rsidRPr="00C56D68">
        <w:rPr>
          <w:rFonts w:ascii="Times New Roman" w:hAnsi="Times New Roman"/>
          <w:sz w:val="24"/>
          <w:szCs w:val="24"/>
        </w:rPr>
        <w:t xml:space="preserve"> безопасности. Некогда общедоступные спортплощадки под открытым небом закрыли для массового посещения. </w:t>
      </w:r>
      <w:proofErr w:type="gramStart"/>
      <w:r w:rsidRPr="00C56D68">
        <w:rPr>
          <w:rFonts w:ascii="Times New Roman" w:hAnsi="Times New Roman"/>
          <w:sz w:val="24"/>
          <w:szCs w:val="24"/>
        </w:rPr>
        <w:t>Сегодня нет системного подхода к решению данной проблемы, доступность стадионов зависит от администраций образовательных учреждений, не все директора школ готовы осуществлять допуск населения в школьные спортзалы и на школьные стадионы,</w:t>
      </w:r>
      <w:r w:rsidRPr="00C56D68">
        <w:rPr>
          <w:rFonts w:ascii="Times New Roman" w:hAnsi="Times New Roman"/>
          <w:bCs/>
          <w:sz w:val="24"/>
          <w:szCs w:val="24"/>
        </w:rPr>
        <w:t xml:space="preserve"> т.к. это ответственность за жизнь и здоровье лиц,  занимающихся физкультурой и спортом</w:t>
      </w:r>
      <w:r w:rsidRPr="00C56D68">
        <w:rPr>
          <w:rFonts w:ascii="Times New Roman" w:hAnsi="Times New Roman"/>
          <w:sz w:val="24"/>
          <w:szCs w:val="24"/>
        </w:rPr>
        <w:t xml:space="preserve"> во внеурочное время</w:t>
      </w:r>
      <w:r w:rsidRPr="00C56D68">
        <w:rPr>
          <w:rFonts w:ascii="Times New Roman" w:hAnsi="Times New Roman"/>
          <w:bCs/>
          <w:sz w:val="24"/>
          <w:szCs w:val="24"/>
        </w:rPr>
        <w:t>, а также за сохранность школьного имущества.</w:t>
      </w:r>
      <w:proofErr w:type="gramEnd"/>
      <w:r w:rsidRPr="00C56D68">
        <w:rPr>
          <w:rFonts w:ascii="Times New Roman" w:hAnsi="Times New Roman"/>
          <w:sz w:val="24"/>
          <w:szCs w:val="24"/>
        </w:rPr>
        <w:t xml:space="preserve"> Важным является поиск гармонии между значительными затратами на строительство и содержание спортивных сооружений и возможными доходами</w:t>
      </w:r>
      <w:r w:rsidRPr="00C56D68">
        <w:rPr>
          <w:rFonts w:ascii="Times New Roman" w:hAnsi="Times New Roman"/>
          <w:bCs/>
          <w:sz w:val="24"/>
          <w:szCs w:val="24"/>
        </w:rPr>
        <w:t xml:space="preserve">; </w:t>
      </w:r>
    </w:p>
    <w:p w:rsidR="00096AF7" w:rsidRPr="00C56D68" w:rsidRDefault="00096AF7" w:rsidP="00B13EEB">
      <w:pPr>
        <w:pStyle w:val="a3"/>
        <w:numPr>
          <w:ilvl w:val="0"/>
          <w:numId w:val="75"/>
        </w:numPr>
        <w:spacing w:after="0" w:line="240" w:lineRule="auto"/>
        <w:ind w:left="0" w:firstLine="567"/>
        <w:jc w:val="both"/>
        <w:rPr>
          <w:rFonts w:ascii="Times New Roman" w:hAnsi="Times New Roman"/>
          <w:bCs/>
          <w:sz w:val="24"/>
          <w:szCs w:val="24"/>
        </w:rPr>
      </w:pPr>
      <w:r w:rsidRPr="00C56D68">
        <w:rPr>
          <w:rFonts w:ascii="Times New Roman" w:hAnsi="Times New Roman"/>
          <w:bCs/>
          <w:sz w:val="24"/>
          <w:szCs w:val="24"/>
        </w:rPr>
        <w:t xml:space="preserve">повышение интереса к организованной физической активности со стороны населения напрямую зависит от увеличения числа соответствующих сооружений. Эта аксиома лежит в основе решений органов власти, чья обязанность перед обществом – создание условий для формирования здоровой нации. 97 % спортивных школ в Ленинградской области не имеют своих спортивных сооружений. </w:t>
      </w:r>
      <w:proofErr w:type="gramStart"/>
      <w:r w:rsidRPr="00C56D68">
        <w:rPr>
          <w:rFonts w:ascii="Times New Roman" w:hAnsi="Times New Roman"/>
          <w:bCs/>
          <w:sz w:val="24"/>
          <w:szCs w:val="24"/>
        </w:rPr>
        <w:t>Например, 4 из 5 областных учреждений (ГБУ ЛО «Центр подготовки по водным видам спорта», ГБУ ЛО «Центр олимпийской подготовки по волейболу», ГБУ ЛО «Спортивная школа олимпийского резерва по горнолыжному спорту, фристайлу» и ГАУ ЛО « Центр спортивной подготовки команд ЛО») не имеют своих стадионов  и занимаются на базе ГАУ ЛО «Спортивно-тренировочный центр ЛО».</w:t>
      </w:r>
      <w:proofErr w:type="gramEnd"/>
      <w:r w:rsidRPr="00C56D68">
        <w:rPr>
          <w:rFonts w:ascii="Times New Roman" w:hAnsi="Times New Roman"/>
          <w:bCs/>
          <w:sz w:val="24"/>
          <w:szCs w:val="24"/>
        </w:rPr>
        <w:t xml:space="preserve"> В Ленинградской области создано два центра тестирования по выполнению нормативов ГТО, которыми заключаются договоры с организациями, имеющими спортивные площадки, для предоставления возможности желающим сдать тесты ГТО потренироваться перед их сдачей. В настоящее время большинство спортивных школ Ленинградской области пользуется стадионами общеобразовательных школ в </w:t>
      </w:r>
      <w:proofErr w:type="gramStart"/>
      <w:r w:rsidRPr="00C56D68">
        <w:rPr>
          <w:rFonts w:ascii="Times New Roman" w:hAnsi="Times New Roman"/>
          <w:bCs/>
          <w:sz w:val="24"/>
          <w:szCs w:val="24"/>
        </w:rPr>
        <w:t>соответствии</w:t>
      </w:r>
      <w:proofErr w:type="gramEnd"/>
      <w:r w:rsidRPr="00C56D68">
        <w:rPr>
          <w:rFonts w:ascii="Times New Roman" w:hAnsi="Times New Roman"/>
          <w:bCs/>
          <w:sz w:val="24"/>
          <w:szCs w:val="24"/>
        </w:rPr>
        <w:t xml:space="preserve"> с заключенными договорами. Например, у МБОУ ДО «</w:t>
      </w:r>
      <w:proofErr w:type="gramStart"/>
      <w:r w:rsidRPr="00C56D68">
        <w:rPr>
          <w:rFonts w:ascii="Times New Roman" w:hAnsi="Times New Roman"/>
          <w:bCs/>
          <w:sz w:val="24"/>
          <w:szCs w:val="24"/>
        </w:rPr>
        <w:t>Гатчинская</w:t>
      </w:r>
      <w:proofErr w:type="gramEnd"/>
      <w:r w:rsidRPr="00C56D68">
        <w:rPr>
          <w:rFonts w:ascii="Times New Roman" w:hAnsi="Times New Roman"/>
          <w:bCs/>
          <w:sz w:val="24"/>
          <w:szCs w:val="24"/>
        </w:rPr>
        <w:t xml:space="preserve"> ДЮСШ № 2» и МБОУ ДО «Гатчинская ДЮСШ № 2» нет спортивных объектов, а именно из стен этих школ вышли олимпийские чемпионы по прыжкам с шестом, 105 мастеров спорта, заслуженные тренеры России, заслуженные работники физической культуры; </w:t>
      </w:r>
    </w:p>
    <w:p w:rsidR="00096AF7" w:rsidRPr="00C56D68" w:rsidRDefault="00096AF7" w:rsidP="00B13EEB">
      <w:pPr>
        <w:pStyle w:val="a3"/>
        <w:numPr>
          <w:ilvl w:val="0"/>
          <w:numId w:val="75"/>
        </w:numPr>
        <w:spacing w:after="0" w:line="240" w:lineRule="auto"/>
        <w:ind w:left="0" w:firstLine="567"/>
        <w:jc w:val="both"/>
        <w:rPr>
          <w:rFonts w:ascii="Times New Roman" w:hAnsi="Times New Roman"/>
          <w:sz w:val="24"/>
          <w:szCs w:val="24"/>
        </w:rPr>
      </w:pPr>
      <w:proofErr w:type="gramStart"/>
      <w:r w:rsidRPr="00C56D68">
        <w:rPr>
          <w:rFonts w:ascii="Times New Roman" w:hAnsi="Times New Roman"/>
          <w:bCs/>
          <w:sz w:val="24"/>
          <w:szCs w:val="24"/>
        </w:rPr>
        <w:t>в соответствии с Федеральным законом от 04 декабря 2007 г. № 329-ФЗ «О физической культуре и спорте в Российской Федерации» проведение физкультурных или спортивных мероприятий, финансируемых из областного бюджета и выше, включенных  в календарный план, возможно только на  спортивных сооружениях, внесенных во Всероссийский реестр объектов спорта (Реестр).</w:t>
      </w:r>
      <w:proofErr w:type="gramEnd"/>
      <w:r w:rsidRPr="00C56D68">
        <w:rPr>
          <w:rFonts w:ascii="Times New Roman" w:hAnsi="Times New Roman"/>
          <w:bCs/>
          <w:sz w:val="24"/>
          <w:szCs w:val="24"/>
        </w:rPr>
        <w:t xml:space="preserve"> При этом для внесения спортивного объекта в Реестр необходимо провести его сертификацию и подготовить определенный пакет документов, что сопряжено с дополнительными финансовыми затратами для собственников спортивных сооружений.</w:t>
      </w:r>
    </w:p>
    <w:p w:rsidR="00096AF7" w:rsidRPr="00C56D68" w:rsidRDefault="00096AF7" w:rsidP="00096AF7">
      <w:pPr>
        <w:spacing w:after="0" w:line="240" w:lineRule="auto"/>
        <w:ind w:firstLine="709"/>
        <w:jc w:val="both"/>
        <w:rPr>
          <w:rFonts w:ascii="Times New Roman" w:hAnsi="Times New Roman"/>
          <w:bCs/>
          <w:sz w:val="24"/>
          <w:szCs w:val="24"/>
        </w:rPr>
      </w:pPr>
    </w:p>
    <w:p w:rsidR="00096AF7" w:rsidRPr="00C56D68" w:rsidRDefault="00096AF7" w:rsidP="00096AF7">
      <w:pPr>
        <w:pStyle w:val="12"/>
        <w:spacing w:after="0" w:line="240" w:lineRule="auto"/>
        <w:ind w:left="0" w:firstLine="709"/>
        <w:jc w:val="both"/>
        <w:rPr>
          <w:rFonts w:ascii="Times New Roman" w:hAnsi="Times New Roman"/>
          <w:b/>
          <w:sz w:val="24"/>
          <w:szCs w:val="24"/>
        </w:rPr>
      </w:pPr>
      <w:r w:rsidRPr="00C56D68">
        <w:rPr>
          <w:rFonts w:ascii="Times New Roman" w:hAnsi="Times New Roman"/>
          <w:sz w:val="24"/>
          <w:szCs w:val="24"/>
        </w:rPr>
        <w:t>Комиссия по</w:t>
      </w:r>
      <w:r w:rsidRPr="00C56D68">
        <w:rPr>
          <w:rFonts w:ascii="Times New Roman" w:hAnsi="Times New Roman"/>
          <w:bCs/>
          <w:sz w:val="24"/>
          <w:szCs w:val="24"/>
        </w:rPr>
        <w:t xml:space="preserve"> образованию, молодежной политике, патриотическому воспитанию, физкультуре и спорту</w:t>
      </w:r>
      <w:r w:rsidRPr="00C56D68">
        <w:rPr>
          <w:rFonts w:ascii="Times New Roman" w:hAnsi="Times New Roman"/>
          <w:sz w:val="24"/>
          <w:szCs w:val="24"/>
        </w:rPr>
        <w:t xml:space="preserve"> Общественной палаты Ленинградской области</w:t>
      </w:r>
      <w:r w:rsidRPr="00C56D68">
        <w:rPr>
          <w:rFonts w:ascii="Times New Roman" w:hAnsi="Times New Roman"/>
          <w:b/>
          <w:sz w:val="24"/>
          <w:szCs w:val="24"/>
        </w:rPr>
        <w:t xml:space="preserve"> </w:t>
      </w:r>
      <w:r w:rsidRPr="00E256BE">
        <w:rPr>
          <w:rFonts w:ascii="Times New Roman" w:hAnsi="Times New Roman"/>
          <w:b/>
          <w:sz w:val="24"/>
          <w:szCs w:val="24"/>
        </w:rPr>
        <w:t>рекомендует:</w:t>
      </w:r>
    </w:p>
    <w:p w:rsidR="00096AF7" w:rsidRPr="00C56D68" w:rsidRDefault="00096AF7" w:rsidP="00096AF7">
      <w:pPr>
        <w:spacing w:after="0" w:line="240" w:lineRule="auto"/>
        <w:jc w:val="center"/>
        <w:rPr>
          <w:rFonts w:ascii="Times New Roman" w:hAnsi="Times New Roman"/>
          <w:b/>
          <w:i/>
          <w:sz w:val="24"/>
          <w:szCs w:val="24"/>
        </w:rPr>
      </w:pPr>
    </w:p>
    <w:p w:rsidR="00096AF7" w:rsidRPr="00C56D68" w:rsidRDefault="00096AF7" w:rsidP="00096AF7">
      <w:pPr>
        <w:spacing w:after="0" w:line="240" w:lineRule="auto"/>
        <w:jc w:val="center"/>
        <w:rPr>
          <w:rFonts w:ascii="Times New Roman" w:hAnsi="Times New Roman"/>
          <w:b/>
          <w:i/>
          <w:sz w:val="24"/>
          <w:szCs w:val="24"/>
        </w:rPr>
      </w:pPr>
      <w:r w:rsidRPr="00C56D68">
        <w:rPr>
          <w:rFonts w:ascii="Times New Roman" w:hAnsi="Times New Roman"/>
          <w:b/>
          <w:i/>
          <w:sz w:val="24"/>
          <w:szCs w:val="24"/>
        </w:rPr>
        <w:t>Постоянной  комиссии по образованию, науке, культуре, туризму, спорту и делам молодежи Законодательного собрания Ленинградской области:</w:t>
      </w:r>
    </w:p>
    <w:p w:rsidR="00096AF7" w:rsidRPr="00C56D68" w:rsidRDefault="00096AF7" w:rsidP="00B13EEB">
      <w:pPr>
        <w:pStyle w:val="a3"/>
        <w:numPr>
          <w:ilvl w:val="0"/>
          <w:numId w:val="76"/>
        </w:numPr>
        <w:spacing w:after="0" w:line="240" w:lineRule="auto"/>
        <w:ind w:left="0" w:firstLine="360"/>
        <w:jc w:val="both"/>
        <w:rPr>
          <w:rFonts w:ascii="Times New Roman" w:hAnsi="Times New Roman"/>
          <w:sz w:val="24"/>
          <w:szCs w:val="24"/>
        </w:rPr>
      </w:pPr>
      <w:r w:rsidRPr="00C56D68">
        <w:rPr>
          <w:rFonts w:ascii="Times New Roman" w:hAnsi="Times New Roman"/>
          <w:sz w:val="24"/>
          <w:szCs w:val="24"/>
        </w:rPr>
        <w:t>инициировать для рассмотрения на заседании Законодательного собрания в рамках «правительственного часа» обсуждение вопросов об использовании спортивной   инфраструктуры образовательных учреждений населением, необходимости законодательного регулирования порядка использования спортивных объектов населением.</w:t>
      </w:r>
    </w:p>
    <w:p w:rsidR="00096AF7" w:rsidRPr="00C56D68" w:rsidRDefault="00096AF7" w:rsidP="00096AF7">
      <w:pPr>
        <w:pStyle w:val="a3"/>
        <w:spacing w:after="0" w:line="240" w:lineRule="auto"/>
        <w:ind w:left="360"/>
        <w:jc w:val="both"/>
        <w:rPr>
          <w:rFonts w:ascii="Times New Roman" w:hAnsi="Times New Roman"/>
          <w:sz w:val="24"/>
          <w:szCs w:val="24"/>
        </w:rPr>
      </w:pPr>
    </w:p>
    <w:p w:rsidR="00096AF7" w:rsidRPr="00C56D68" w:rsidRDefault="00096AF7" w:rsidP="00096AF7">
      <w:pPr>
        <w:spacing w:after="0" w:line="240" w:lineRule="auto"/>
        <w:jc w:val="center"/>
        <w:rPr>
          <w:rFonts w:ascii="Times New Roman" w:hAnsi="Times New Roman"/>
          <w:b/>
          <w:i/>
          <w:sz w:val="24"/>
          <w:szCs w:val="24"/>
        </w:rPr>
      </w:pPr>
      <w:r w:rsidRPr="00C56D68">
        <w:rPr>
          <w:rFonts w:ascii="Times New Roman" w:hAnsi="Times New Roman"/>
          <w:b/>
          <w:i/>
          <w:sz w:val="24"/>
          <w:szCs w:val="24"/>
        </w:rPr>
        <w:t xml:space="preserve">Комитету </w:t>
      </w:r>
      <w:r w:rsidRPr="00C56D68">
        <w:rPr>
          <w:rFonts w:ascii="Times New Roman" w:hAnsi="Times New Roman"/>
          <w:b/>
          <w:bCs/>
          <w:i/>
          <w:sz w:val="24"/>
          <w:szCs w:val="24"/>
        </w:rPr>
        <w:t xml:space="preserve">общего и профессионального образования </w:t>
      </w:r>
      <w:r w:rsidRPr="00C56D68">
        <w:rPr>
          <w:rFonts w:ascii="Times New Roman" w:hAnsi="Times New Roman"/>
          <w:b/>
          <w:i/>
          <w:sz w:val="24"/>
          <w:szCs w:val="24"/>
        </w:rPr>
        <w:t xml:space="preserve"> Ленинградской области:</w:t>
      </w:r>
    </w:p>
    <w:p w:rsidR="00096AF7" w:rsidRPr="00C56D68" w:rsidRDefault="00096AF7" w:rsidP="00B13EEB">
      <w:pPr>
        <w:pStyle w:val="a3"/>
        <w:numPr>
          <w:ilvl w:val="0"/>
          <w:numId w:val="77"/>
        </w:numPr>
        <w:spacing w:after="0" w:line="240" w:lineRule="auto"/>
        <w:ind w:left="0" w:firstLine="708"/>
        <w:jc w:val="both"/>
        <w:rPr>
          <w:rFonts w:ascii="Times New Roman" w:hAnsi="Times New Roman"/>
          <w:sz w:val="24"/>
          <w:szCs w:val="24"/>
        </w:rPr>
      </w:pPr>
      <w:r w:rsidRPr="00C56D68">
        <w:rPr>
          <w:rFonts w:ascii="Times New Roman" w:hAnsi="Times New Roman"/>
          <w:sz w:val="24"/>
          <w:szCs w:val="24"/>
        </w:rPr>
        <w:t xml:space="preserve">в </w:t>
      </w:r>
      <w:proofErr w:type="gramStart"/>
      <w:r w:rsidRPr="00C56D68">
        <w:rPr>
          <w:rFonts w:ascii="Times New Roman" w:hAnsi="Times New Roman"/>
          <w:sz w:val="24"/>
          <w:szCs w:val="24"/>
        </w:rPr>
        <w:t>целях</w:t>
      </w:r>
      <w:proofErr w:type="gramEnd"/>
      <w:r w:rsidRPr="00C56D68">
        <w:rPr>
          <w:rFonts w:ascii="Times New Roman" w:hAnsi="Times New Roman"/>
          <w:sz w:val="24"/>
          <w:szCs w:val="24"/>
        </w:rPr>
        <w:t xml:space="preserve"> выработки системного подхода к решению проблемы  доступности спортивной инфраструктуры образовательных учреждений для населения  создать рабочую группу с привлечением специалистов</w:t>
      </w:r>
      <w:r w:rsidRPr="00C56D68">
        <w:rPr>
          <w:rFonts w:ascii="Times New Roman" w:hAnsi="Times New Roman"/>
          <w:b/>
          <w:bCs/>
          <w:i/>
          <w:color w:val="222222"/>
          <w:sz w:val="24"/>
          <w:szCs w:val="24"/>
        </w:rPr>
        <w:t xml:space="preserve"> </w:t>
      </w:r>
      <w:r w:rsidRPr="00C56D68">
        <w:rPr>
          <w:rFonts w:ascii="Times New Roman" w:hAnsi="Times New Roman"/>
          <w:bCs/>
          <w:sz w:val="24"/>
          <w:szCs w:val="24"/>
        </w:rPr>
        <w:t>Комитета по физической культуре и спорту Ленинградской области, иных заинтересованных лиц</w:t>
      </w:r>
      <w:r w:rsidRPr="00C56D68">
        <w:rPr>
          <w:rFonts w:ascii="Times New Roman" w:hAnsi="Times New Roman"/>
          <w:sz w:val="24"/>
          <w:szCs w:val="24"/>
        </w:rPr>
        <w:t>;</w:t>
      </w:r>
    </w:p>
    <w:p w:rsidR="00096AF7" w:rsidRPr="00C56D68" w:rsidRDefault="00096AF7" w:rsidP="00B13EEB">
      <w:pPr>
        <w:numPr>
          <w:ilvl w:val="0"/>
          <w:numId w:val="77"/>
        </w:numPr>
        <w:spacing w:after="0" w:line="240" w:lineRule="auto"/>
        <w:ind w:left="0" w:firstLine="709"/>
        <w:jc w:val="both"/>
        <w:textAlignment w:val="baseline"/>
        <w:rPr>
          <w:rFonts w:ascii="Times New Roman" w:hAnsi="Times New Roman"/>
          <w:sz w:val="24"/>
          <w:szCs w:val="24"/>
        </w:rPr>
      </w:pPr>
      <w:r w:rsidRPr="00C56D68">
        <w:rPr>
          <w:rFonts w:ascii="Times New Roman" w:hAnsi="Times New Roman"/>
          <w:sz w:val="24"/>
          <w:szCs w:val="24"/>
          <w:bdr w:val="none" w:sz="0" w:space="0" w:color="auto" w:frame="1"/>
        </w:rPr>
        <w:t xml:space="preserve">включить в  состав рабочей группы </w:t>
      </w:r>
      <w:proofErr w:type="spellStart"/>
      <w:r w:rsidRPr="00C56D68">
        <w:rPr>
          <w:rFonts w:ascii="Times New Roman" w:hAnsi="Times New Roman"/>
          <w:sz w:val="24"/>
          <w:szCs w:val="24"/>
          <w:bdr w:val="none" w:sz="0" w:space="0" w:color="auto" w:frame="1"/>
        </w:rPr>
        <w:t>Каторгину</w:t>
      </w:r>
      <w:proofErr w:type="spellEnd"/>
      <w:r w:rsidRPr="00C56D68">
        <w:rPr>
          <w:rFonts w:ascii="Times New Roman" w:hAnsi="Times New Roman"/>
          <w:sz w:val="24"/>
          <w:szCs w:val="24"/>
          <w:bdr w:val="none" w:sz="0" w:space="0" w:color="auto" w:frame="1"/>
        </w:rPr>
        <w:t xml:space="preserve"> Веронику Сергеевну от Общественной палаты Ленинградской области;</w:t>
      </w:r>
    </w:p>
    <w:p w:rsidR="00096AF7" w:rsidRPr="00C56D68" w:rsidRDefault="00096AF7" w:rsidP="00B13EEB">
      <w:pPr>
        <w:numPr>
          <w:ilvl w:val="0"/>
          <w:numId w:val="77"/>
        </w:numPr>
        <w:spacing w:after="0" w:line="240" w:lineRule="auto"/>
        <w:ind w:left="0" w:firstLine="709"/>
        <w:jc w:val="both"/>
        <w:textAlignment w:val="baseline"/>
        <w:rPr>
          <w:rFonts w:ascii="Times New Roman" w:hAnsi="Times New Roman"/>
          <w:sz w:val="24"/>
          <w:szCs w:val="24"/>
        </w:rPr>
      </w:pPr>
      <w:proofErr w:type="gramStart"/>
      <w:r w:rsidRPr="00C56D68">
        <w:rPr>
          <w:rFonts w:ascii="Times New Roman" w:hAnsi="Times New Roman"/>
          <w:sz w:val="24"/>
          <w:szCs w:val="24"/>
          <w:bdr w:val="none" w:sz="0" w:space="0" w:color="auto" w:frame="1"/>
        </w:rPr>
        <w:t>поручить рабочей группе разработать</w:t>
      </w:r>
      <w:proofErr w:type="gramEnd"/>
      <w:r w:rsidRPr="00C56D68">
        <w:rPr>
          <w:rFonts w:ascii="Times New Roman" w:hAnsi="Times New Roman"/>
          <w:sz w:val="24"/>
          <w:szCs w:val="24"/>
          <w:bdr w:val="none" w:sz="0" w:space="0" w:color="auto" w:frame="1"/>
        </w:rPr>
        <w:t xml:space="preserve"> типовой порядок использования спортивной инфраструктуры образовательных учреждений населением; </w:t>
      </w:r>
    </w:p>
    <w:p w:rsidR="00096AF7" w:rsidRPr="00C56D68" w:rsidRDefault="00096AF7" w:rsidP="00B13EEB">
      <w:pPr>
        <w:pStyle w:val="a3"/>
        <w:numPr>
          <w:ilvl w:val="0"/>
          <w:numId w:val="77"/>
        </w:numPr>
        <w:spacing w:after="0" w:line="240" w:lineRule="auto"/>
        <w:ind w:left="0" w:firstLine="708"/>
        <w:jc w:val="both"/>
        <w:rPr>
          <w:rFonts w:ascii="Times New Roman" w:hAnsi="Times New Roman"/>
          <w:sz w:val="24"/>
          <w:szCs w:val="24"/>
        </w:rPr>
      </w:pPr>
      <w:r w:rsidRPr="00C56D68">
        <w:rPr>
          <w:rFonts w:ascii="Times New Roman" w:hAnsi="Times New Roman"/>
          <w:sz w:val="24"/>
          <w:szCs w:val="24"/>
        </w:rPr>
        <w:t xml:space="preserve">учитывая </w:t>
      </w:r>
      <w:r w:rsidRPr="00C56D68">
        <w:rPr>
          <w:rFonts w:ascii="Times New Roman" w:hAnsi="Times New Roman"/>
          <w:bCs/>
          <w:sz w:val="24"/>
          <w:szCs w:val="24"/>
        </w:rPr>
        <w:t xml:space="preserve">многофункциональность спортивной инфраструктуры образовательных учреждений (школьные стадионы это одни требования, а спортивные школы – другие)  при строительстве новых пришкольных площадок рассматривать возможность отходить от типовых проектов, если </w:t>
      </w:r>
      <w:proofErr w:type="gramStart"/>
      <w:r w:rsidRPr="00C56D68">
        <w:rPr>
          <w:rFonts w:ascii="Times New Roman" w:hAnsi="Times New Roman"/>
          <w:bCs/>
          <w:sz w:val="24"/>
          <w:szCs w:val="24"/>
        </w:rPr>
        <w:t>территории</w:t>
      </w:r>
      <w:proofErr w:type="gramEnd"/>
      <w:r w:rsidRPr="00C56D68">
        <w:rPr>
          <w:rFonts w:ascii="Times New Roman" w:hAnsi="Times New Roman"/>
          <w:bCs/>
          <w:sz w:val="24"/>
          <w:szCs w:val="24"/>
        </w:rPr>
        <w:t xml:space="preserve"> прилегающие к школе это позволяют (например, типовой проект предусматривает беговую дорожку менее 100 м, что не позволяет сдать нормы ГТО, а пришкольная территория позволяет увеличить беговую дорожку); </w:t>
      </w:r>
    </w:p>
    <w:p w:rsidR="00096AF7" w:rsidRPr="00C56D68" w:rsidRDefault="00096AF7" w:rsidP="00B13EEB">
      <w:pPr>
        <w:pStyle w:val="a3"/>
        <w:numPr>
          <w:ilvl w:val="0"/>
          <w:numId w:val="77"/>
        </w:numPr>
        <w:spacing w:after="0" w:line="240" w:lineRule="auto"/>
        <w:ind w:left="0" w:firstLine="708"/>
        <w:jc w:val="both"/>
        <w:rPr>
          <w:rFonts w:ascii="Times New Roman" w:hAnsi="Times New Roman"/>
          <w:bCs/>
          <w:color w:val="222222"/>
          <w:sz w:val="24"/>
          <w:szCs w:val="24"/>
        </w:rPr>
      </w:pPr>
      <w:r w:rsidRPr="00C56D68">
        <w:rPr>
          <w:rFonts w:ascii="Times New Roman" w:hAnsi="Times New Roman"/>
          <w:sz w:val="24"/>
          <w:szCs w:val="24"/>
        </w:rPr>
        <w:t xml:space="preserve">изучить опыт </w:t>
      </w:r>
      <w:proofErr w:type="spellStart"/>
      <w:r w:rsidRPr="00C56D68">
        <w:rPr>
          <w:rFonts w:ascii="Times New Roman" w:hAnsi="Times New Roman"/>
          <w:sz w:val="24"/>
          <w:szCs w:val="24"/>
        </w:rPr>
        <w:t>Волосовского</w:t>
      </w:r>
      <w:proofErr w:type="spellEnd"/>
      <w:r w:rsidRPr="00C56D68">
        <w:rPr>
          <w:rFonts w:ascii="Times New Roman" w:hAnsi="Times New Roman"/>
          <w:sz w:val="24"/>
          <w:szCs w:val="24"/>
        </w:rPr>
        <w:t xml:space="preserve"> муниципального района по передаче </w:t>
      </w:r>
      <w:r w:rsidRPr="00C56D68">
        <w:rPr>
          <w:rFonts w:ascii="Times New Roman" w:hAnsi="Times New Roman"/>
          <w:bCs/>
          <w:sz w:val="24"/>
          <w:szCs w:val="24"/>
        </w:rPr>
        <w:t>физкультурно-оздоровительных комплексов (ФОК) от комитета образования в подчинение комитета по спорту. Рассмотреть целесообразность распространения данного опыта на всей территории Ленинградской области.</w:t>
      </w:r>
    </w:p>
    <w:p w:rsidR="00096AF7" w:rsidRPr="00C56D68" w:rsidRDefault="00096AF7" w:rsidP="00096AF7">
      <w:pPr>
        <w:spacing w:after="0" w:line="240" w:lineRule="auto"/>
        <w:jc w:val="both"/>
        <w:rPr>
          <w:rFonts w:ascii="Times New Roman" w:hAnsi="Times New Roman"/>
          <w:bCs/>
          <w:color w:val="222222"/>
          <w:sz w:val="24"/>
          <w:szCs w:val="24"/>
        </w:rPr>
      </w:pPr>
    </w:p>
    <w:p w:rsidR="00096AF7" w:rsidRPr="00C56D68" w:rsidRDefault="00096AF7" w:rsidP="00096AF7">
      <w:pPr>
        <w:spacing w:after="0" w:line="240" w:lineRule="auto"/>
        <w:jc w:val="center"/>
        <w:rPr>
          <w:rFonts w:ascii="Times New Roman" w:hAnsi="Times New Roman"/>
          <w:bCs/>
          <w:color w:val="222222"/>
          <w:sz w:val="24"/>
          <w:szCs w:val="24"/>
        </w:rPr>
      </w:pPr>
      <w:r w:rsidRPr="00C56D68">
        <w:rPr>
          <w:rFonts w:ascii="Times New Roman" w:hAnsi="Times New Roman"/>
          <w:b/>
          <w:bCs/>
          <w:i/>
          <w:color w:val="222222"/>
          <w:sz w:val="24"/>
          <w:szCs w:val="24"/>
        </w:rPr>
        <w:t xml:space="preserve">Комитету по физической культуре и </w:t>
      </w:r>
      <w:proofErr w:type="spellStart"/>
      <w:r w:rsidRPr="00C56D68">
        <w:rPr>
          <w:rFonts w:ascii="Times New Roman" w:hAnsi="Times New Roman"/>
          <w:b/>
          <w:bCs/>
          <w:i/>
          <w:color w:val="222222"/>
          <w:sz w:val="24"/>
          <w:szCs w:val="24"/>
        </w:rPr>
        <w:t>спортуЛенинградской</w:t>
      </w:r>
      <w:proofErr w:type="spellEnd"/>
      <w:r w:rsidRPr="00C56D68">
        <w:rPr>
          <w:rFonts w:ascii="Times New Roman" w:hAnsi="Times New Roman"/>
          <w:b/>
          <w:bCs/>
          <w:i/>
          <w:color w:val="222222"/>
          <w:sz w:val="24"/>
          <w:szCs w:val="24"/>
        </w:rPr>
        <w:t xml:space="preserve"> области:</w:t>
      </w:r>
    </w:p>
    <w:p w:rsidR="00096AF7" w:rsidRPr="00C56D68" w:rsidRDefault="00096AF7" w:rsidP="00B13EEB">
      <w:pPr>
        <w:pStyle w:val="a3"/>
        <w:numPr>
          <w:ilvl w:val="0"/>
          <w:numId w:val="78"/>
        </w:numPr>
        <w:spacing w:after="0" w:line="240" w:lineRule="auto"/>
        <w:ind w:left="0" w:firstLine="426"/>
        <w:jc w:val="both"/>
        <w:rPr>
          <w:rFonts w:ascii="Times New Roman" w:eastAsia="Times New Roman" w:hAnsi="Times New Roman"/>
          <w:sz w:val="24"/>
          <w:szCs w:val="24"/>
        </w:rPr>
      </w:pPr>
      <w:r w:rsidRPr="00C56D68">
        <w:rPr>
          <w:rFonts w:ascii="Times New Roman" w:hAnsi="Times New Roman"/>
          <w:sz w:val="24"/>
          <w:szCs w:val="24"/>
        </w:rPr>
        <w:t xml:space="preserve"> создать рабочую группу с привлечением специалистов Комитета </w:t>
      </w:r>
      <w:r w:rsidRPr="00C56D68">
        <w:rPr>
          <w:rFonts w:ascii="Times New Roman" w:hAnsi="Times New Roman"/>
          <w:bCs/>
          <w:sz w:val="24"/>
          <w:szCs w:val="24"/>
        </w:rPr>
        <w:t xml:space="preserve">общего и профессионального образования </w:t>
      </w:r>
      <w:r w:rsidRPr="00C56D68">
        <w:rPr>
          <w:rFonts w:ascii="Times New Roman" w:hAnsi="Times New Roman"/>
          <w:sz w:val="24"/>
          <w:szCs w:val="24"/>
        </w:rPr>
        <w:t xml:space="preserve"> Ленинградской области для разработки механизма, при котором в муниципальных образованиях появятся тренеры-инструкторы, работающие с любителями спорта и физкультурниками, занимающимися на базе образовательных учреждений;</w:t>
      </w:r>
    </w:p>
    <w:p w:rsidR="00096AF7" w:rsidRPr="00C56D68" w:rsidRDefault="00096AF7" w:rsidP="00B13EEB">
      <w:pPr>
        <w:pStyle w:val="a3"/>
        <w:numPr>
          <w:ilvl w:val="0"/>
          <w:numId w:val="78"/>
        </w:numPr>
        <w:ind w:left="0" w:firstLine="360"/>
        <w:jc w:val="both"/>
        <w:rPr>
          <w:rFonts w:ascii="Times New Roman" w:hAnsi="Times New Roman"/>
          <w:sz w:val="24"/>
          <w:szCs w:val="24"/>
        </w:rPr>
      </w:pPr>
      <w:r w:rsidRPr="00C56D68">
        <w:rPr>
          <w:rFonts w:ascii="Times New Roman" w:hAnsi="Times New Roman"/>
          <w:sz w:val="24"/>
          <w:szCs w:val="24"/>
        </w:rPr>
        <w:t>рассмотреть возможность программного решения вопроса сертификации муниципальных спортивных объектов для последующего их включения во Всероссийский реестр объектов спорта.</w:t>
      </w:r>
    </w:p>
    <w:p w:rsidR="00096AF7" w:rsidRPr="00C56D68" w:rsidRDefault="00096AF7" w:rsidP="00096AF7">
      <w:pPr>
        <w:pStyle w:val="12"/>
        <w:spacing w:after="0" w:line="240" w:lineRule="auto"/>
        <w:jc w:val="center"/>
        <w:rPr>
          <w:rFonts w:ascii="Times New Roman" w:hAnsi="Times New Roman"/>
          <w:b/>
          <w:i/>
          <w:sz w:val="24"/>
          <w:szCs w:val="24"/>
        </w:rPr>
      </w:pPr>
      <w:r w:rsidRPr="00C56D68">
        <w:rPr>
          <w:rFonts w:ascii="Times New Roman" w:hAnsi="Times New Roman"/>
          <w:b/>
          <w:i/>
          <w:sz w:val="24"/>
          <w:szCs w:val="24"/>
        </w:rPr>
        <w:t>Муниципальным общественным палатам</w:t>
      </w:r>
      <w:r w:rsidR="00E256BE">
        <w:rPr>
          <w:rFonts w:ascii="Times New Roman" w:hAnsi="Times New Roman"/>
          <w:b/>
          <w:i/>
          <w:sz w:val="24"/>
          <w:szCs w:val="24"/>
        </w:rPr>
        <w:t xml:space="preserve"> </w:t>
      </w:r>
      <w:r w:rsidRPr="00C56D68">
        <w:rPr>
          <w:rFonts w:ascii="Times New Roman" w:hAnsi="Times New Roman"/>
          <w:b/>
          <w:i/>
          <w:sz w:val="24"/>
          <w:szCs w:val="24"/>
        </w:rPr>
        <w:t>Ленинградской области:</w:t>
      </w:r>
    </w:p>
    <w:p w:rsidR="00096AF7" w:rsidRPr="00C56D68" w:rsidRDefault="00096AF7" w:rsidP="00B13EEB">
      <w:pPr>
        <w:pStyle w:val="12"/>
        <w:numPr>
          <w:ilvl w:val="0"/>
          <w:numId w:val="79"/>
        </w:numPr>
        <w:spacing w:after="0" w:line="240" w:lineRule="auto"/>
        <w:ind w:left="0" w:firstLine="426"/>
        <w:jc w:val="both"/>
        <w:rPr>
          <w:rFonts w:ascii="Times New Roman" w:hAnsi="Times New Roman"/>
          <w:sz w:val="24"/>
          <w:szCs w:val="24"/>
        </w:rPr>
      </w:pPr>
      <w:r w:rsidRPr="00C56D68">
        <w:rPr>
          <w:rFonts w:ascii="Times New Roman" w:hAnsi="Times New Roman"/>
          <w:sz w:val="24"/>
          <w:szCs w:val="24"/>
        </w:rPr>
        <w:t xml:space="preserve">изучить существующую в </w:t>
      </w:r>
      <w:proofErr w:type="gramStart"/>
      <w:r w:rsidRPr="00C56D68">
        <w:rPr>
          <w:rFonts w:ascii="Times New Roman" w:hAnsi="Times New Roman"/>
          <w:sz w:val="24"/>
          <w:szCs w:val="24"/>
        </w:rPr>
        <w:t>районе</w:t>
      </w:r>
      <w:proofErr w:type="gramEnd"/>
      <w:r w:rsidRPr="00C56D68">
        <w:rPr>
          <w:rFonts w:ascii="Times New Roman" w:hAnsi="Times New Roman"/>
          <w:sz w:val="24"/>
          <w:szCs w:val="24"/>
        </w:rPr>
        <w:t xml:space="preserve"> (городском округе) практику предоставления спортивных объектов населению, в том числе осуществляется ли по данному вопросу </w:t>
      </w:r>
      <w:r w:rsidRPr="00C56D68">
        <w:rPr>
          <w:rFonts w:ascii="Times New Roman" w:hAnsi="Times New Roman"/>
          <w:bCs/>
          <w:sz w:val="24"/>
          <w:szCs w:val="24"/>
        </w:rPr>
        <w:t>взаимодействие комитета образования и комитета по спорту</w:t>
      </w:r>
      <w:r w:rsidRPr="00C56D68">
        <w:rPr>
          <w:rFonts w:ascii="Times New Roman" w:hAnsi="Times New Roman"/>
          <w:sz w:val="24"/>
          <w:szCs w:val="24"/>
        </w:rPr>
        <w:t>;</w:t>
      </w:r>
    </w:p>
    <w:p w:rsidR="00096AF7" w:rsidRPr="00C56D68" w:rsidRDefault="00096AF7" w:rsidP="00B13EEB">
      <w:pPr>
        <w:pStyle w:val="12"/>
        <w:numPr>
          <w:ilvl w:val="0"/>
          <w:numId w:val="79"/>
        </w:numPr>
        <w:spacing w:after="0" w:line="240" w:lineRule="auto"/>
        <w:ind w:left="0" w:firstLine="360"/>
        <w:jc w:val="both"/>
        <w:rPr>
          <w:rFonts w:ascii="Times New Roman" w:hAnsi="Times New Roman"/>
          <w:b/>
          <w:i/>
          <w:sz w:val="24"/>
          <w:szCs w:val="24"/>
        </w:rPr>
      </w:pPr>
      <w:r w:rsidRPr="00C56D68">
        <w:rPr>
          <w:rFonts w:ascii="Times New Roman" w:hAnsi="Times New Roman"/>
          <w:bCs/>
          <w:sz w:val="24"/>
          <w:szCs w:val="24"/>
        </w:rPr>
        <w:t>информацию предоставить в Общественную палату Ленинградской области до 1 сентября 2018 года.</w:t>
      </w:r>
    </w:p>
    <w:p w:rsidR="00483CC6" w:rsidRDefault="00483CC6" w:rsidP="0086249F">
      <w:pPr>
        <w:spacing w:line="240" w:lineRule="auto"/>
        <w:ind w:left="360" w:hanging="360"/>
        <w:rPr>
          <w:rFonts w:ascii="Times New Roman" w:hAnsi="Times New Roman"/>
          <w:sz w:val="24"/>
          <w:szCs w:val="24"/>
        </w:rPr>
      </w:pPr>
    </w:p>
    <w:p w:rsidR="00E66461" w:rsidRPr="00C56D68" w:rsidRDefault="00E66461" w:rsidP="0086249F">
      <w:pPr>
        <w:spacing w:line="240" w:lineRule="auto"/>
        <w:ind w:left="360" w:hanging="360"/>
        <w:rPr>
          <w:rFonts w:ascii="Times New Roman" w:hAnsi="Times New Roman"/>
          <w:sz w:val="24"/>
          <w:szCs w:val="24"/>
        </w:rPr>
      </w:pPr>
    </w:p>
    <w:p w:rsidR="00483CC6" w:rsidRPr="00C56D68" w:rsidRDefault="00483CC6" w:rsidP="00483CC6">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483CC6" w:rsidRPr="00C56D68" w:rsidRDefault="00483CC6" w:rsidP="00483CC6">
      <w:pPr>
        <w:overflowPunct w:val="0"/>
        <w:autoSpaceDE w:val="0"/>
        <w:autoSpaceDN w:val="0"/>
        <w:adjustRightInd w:val="0"/>
        <w:spacing w:after="0" w:line="240" w:lineRule="auto"/>
        <w:jc w:val="center"/>
        <w:textAlignment w:val="baseline"/>
        <w:rPr>
          <w:rFonts w:ascii="Times New Roman" w:hAnsi="Times New Roman"/>
          <w:b/>
          <w:sz w:val="24"/>
          <w:szCs w:val="24"/>
        </w:rPr>
      </w:pPr>
      <w:r w:rsidRPr="00C56D68">
        <w:rPr>
          <w:rFonts w:ascii="Times New Roman" w:hAnsi="Times New Roman"/>
          <w:b/>
          <w:sz w:val="24"/>
          <w:szCs w:val="24"/>
          <w:lang w:val="x-none"/>
        </w:rPr>
        <w:t>комиссии по историческому, культурному и духовному</w:t>
      </w:r>
      <w:r w:rsidRPr="00C56D68">
        <w:rPr>
          <w:rFonts w:ascii="Times New Roman" w:hAnsi="Times New Roman"/>
          <w:b/>
          <w:sz w:val="24"/>
          <w:szCs w:val="24"/>
        </w:rPr>
        <w:t xml:space="preserve"> наследию</w:t>
      </w:r>
      <w:r w:rsidRPr="00C56D68">
        <w:rPr>
          <w:rFonts w:ascii="Times New Roman" w:hAnsi="Times New Roman"/>
          <w:b/>
          <w:sz w:val="24"/>
          <w:szCs w:val="24"/>
          <w:lang w:val="x-none"/>
        </w:rPr>
        <w:t xml:space="preserve">, </w:t>
      </w:r>
    </w:p>
    <w:p w:rsidR="00483CC6" w:rsidRPr="00C56D68" w:rsidRDefault="00483CC6" w:rsidP="00483CC6">
      <w:pPr>
        <w:overflowPunct w:val="0"/>
        <w:autoSpaceDE w:val="0"/>
        <w:autoSpaceDN w:val="0"/>
        <w:adjustRightInd w:val="0"/>
        <w:spacing w:after="0" w:line="240" w:lineRule="auto"/>
        <w:jc w:val="center"/>
        <w:textAlignment w:val="baseline"/>
        <w:rPr>
          <w:rFonts w:ascii="Times New Roman" w:hAnsi="Times New Roman"/>
          <w:b/>
          <w:sz w:val="24"/>
          <w:szCs w:val="24"/>
        </w:rPr>
      </w:pPr>
      <w:r w:rsidRPr="00C56D68">
        <w:rPr>
          <w:rFonts w:ascii="Times New Roman" w:hAnsi="Times New Roman"/>
          <w:b/>
          <w:sz w:val="24"/>
          <w:szCs w:val="24"/>
          <w:lang w:val="x-none"/>
        </w:rPr>
        <w:t xml:space="preserve">развитию туризма </w:t>
      </w:r>
      <w:r w:rsidRPr="00C56D68">
        <w:rPr>
          <w:rFonts w:ascii="Times New Roman" w:hAnsi="Times New Roman"/>
          <w:b/>
          <w:sz w:val="24"/>
          <w:szCs w:val="24"/>
        </w:rPr>
        <w:t xml:space="preserve">Общественной палаты </w:t>
      </w:r>
    </w:p>
    <w:p w:rsidR="00483CC6" w:rsidRPr="00C56D68" w:rsidRDefault="00483CC6" w:rsidP="00483CC6">
      <w:pPr>
        <w:spacing w:after="0" w:line="240" w:lineRule="auto"/>
        <w:jc w:val="center"/>
        <w:rPr>
          <w:rFonts w:ascii="Times New Roman" w:hAnsi="Times New Roman"/>
          <w:b/>
          <w:sz w:val="24"/>
          <w:szCs w:val="24"/>
        </w:rPr>
      </w:pPr>
      <w:r w:rsidRPr="00C56D68">
        <w:rPr>
          <w:rFonts w:ascii="Times New Roman" w:hAnsi="Times New Roman"/>
          <w:b/>
          <w:sz w:val="24"/>
          <w:szCs w:val="24"/>
        </w:rPr>
        <w:t xml:space="preserve">Ленинградской области </w:t>
      </w:r>
    </w:p>
    <w:p w:rsidR="00483CC6" w:rsidRPr="00C56D68" w:rsidRDefault="00483CC6" w:rsidP="00483CC6">
      <w:pPr>
        <w:spacing w:after="0" w:line="240" w:lineRule="auto"/>
        <w:jc w:val="center"/>
        <w:rPr>
          <w:rFonts w:ascii="Times New Roman" w:hAnsi="Times New Roman"/>
          <w:b/>
          <w:sz w:val="24"/>
          <w:szCs w:val="24"/>
        </w:rPr>
      </w:pPr>
    </w:p>
    <w:p w:rsidR="00483CC6" w:rsidRPr="00C56D68" w:rsidRDefault="00483CC6" w:rsidP="00483CC6">
      <w:pPr>
        <w:pStyle w:val="41"/>
        <w:spacing w:after="0" w:line="240" w:lineRule="auto"/>
        <w:ind w:left="0"/>
        <w:jc w:val="center"/>
        <w:rPr>
          <w:rFonts w:ascii="Times New Roman" w:hAnsi="Times New Roman"/>
          <w:sz w:val="24"/>
          <w:szCs w:val="24"/>
        </w:rPr>
      </w:pPr>
    </w:p>
    <w:p w:rsidR="00483CC6" w:rsidRPr="00C56D68" w:rsidRDefault="00483CC6" w:rsidP="00483CC6">
      <w:pPr>
        <w:pStyle w:val="41"/>
        <w:spacing w:after="0" w:line="240" w:lineRule="auto"/>
        <w:ind w:left="0"/>
        <w:jc w:val="both"/>
        <w:rPr>
          <w:rFonts w:ascii="Times New Roman" w:hAnsi="Times New Roman"/>
          <w:bCs/>
          <w:sz w:val="24"/>
          <w:szCs w:val="24"/>
        </w:rPr>
      </w:pPr>
      <w:r w:rsidRPr="00C56D68">
        <w:rPr>
          <w:rFonts w:ascii="Times New Roman" w:hAnsi="Times New Roman"/>
          <w:bCs/>
          <w:sz w:val="24"/>
          <w:szCs w:val="24"/>
        </w:rPr>
        <w:t xml:space="preserve">Ленинградская область, </w:t>
      </w:r>
    </w:p>
    <w:p w:rsidR="00483CC6" w:rsidRPr="00C56D68" w:rsidRDefault="00483CC6" w:rsidP="00483CC6">
      <w:pPr>
        <w:pStyle w:val="41"/>
        <w:spacing w:after="0" w:line="240" w:lineRule="auto"/>
        <w:ind w:left="0"/>
        <w:jc w:val="both"/>
        <w:rPr>
          <w:rFonts w:ascii="Times New Roman" w:hAnsi="Times New Roman"/>
          <w:bCs/>
          <w:sz w:val="24"/>
          <w:szCs w:val="24"/>
        </w:rPr>
      </w:pPr>
      <w:r w:rsidRPr="00C56D68">
        <w:rPr>
          <w:rFonts w:ascii="Times New Roman" w:hAnsi="Times New Roman"/>
          <w:bCs/>
          <w:sz w:val="24"/>
          <w:szCs w:val="24"/>
        </w:rPr>
        <w:t>Кировский район,</w:t>
      </w:r>
    </w:p>
    <w:p w:rsidR="00483CC6" w:rsidRPr="00C56D68" w:rsidRDefault="00483CC6" w:rsidP="00483CC6">
      <w:pPr>
        <w:pStyle w:val="41"/>
        <w:spacing w:after="0" w:line="240" w:lineRule="auto"/>
        <w:ind w:left="0"/>
        <w:jc w:val="both"/>
        <w:rPr>
          <w:rFonts w:ascii="Times New Roman" w:hAnsi="Times New Roman"/>
          <w:bCs/>
          <w:sz w:val="24"/>
          <w:szCs w:val="24"/>
        </w:rPr>
      </w:pPr>
      <w:r w:rsidRPr="00C56D68">
        <w:rPr>
          <w:rFonts w:ascii="Times New Roman" w:hAnsi="Times New Roman"/>
          <w:bCs/>
          <w:sz w:val="24"/>
          <w:szCs w:val="24"/>
        </w:rPr>
        <w:t>г. Шлиссельбург</w:t>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t xml:space="preserve">                         </w:t>
      </w:r>
      <w:r w:rsidR="00E66461">
        <w:rPr>
          <w:rFonts w:ascii="Times New Roman" w:hAnsi="Times New Roman"/>
          <w:bCs/>
          <w:sz w:val="24"/>
          <w:szCs w:val="24"/>
        </w:rPr>
        <w:t xml:space="preserve">    </w:t>
      </w:r>
      <w:r w:rsidRPr="00C56D68">
        <w:rPr>
          <w:rFonts w:ascii="Times New Roman" w:hAnsi="Times New Roman"/>
          <w:bCs/>
          <w:sz w:val="24"/>
          <w:szCs w:val="24"/>
        </w:rPr>
        <w:t xml:space="preserve">  19 июня 2018 года</w:t>
      </w:r>
    </w:p>
    <w:p w:rsidR="00483CC6" w:rsidRPr="00C56D68" w:rsidRDefault="00483CC6" w:rsidP="00483CC6">
      <w:pPr>
        <w:spacing w:after="0" w:line="240" w:lineRule="auto"/>
        <w:jc w:val="center"/>
        <w:rPr>
          <w:rFonts w:ascii="Times New Roman" w:hAnsi="Times New Roman"/>
          <w:sz w:val="24"/>
          <w:szCs w:val="24"/>
          <w:highlight w:val="yellow"/>
        </w:rPr>
      </w:pPr>
      <w:r w:rsidRPr="00C56D68">
        <w:rPr>
          <w:rFonts w:ascii="Times New Roman" w:hAnsi="Times New Roman"/>
          <w:sz w:val="24"/>
          <w:szCs w:val="24"/>
          <w:highlight w:val="yellow"/>
        </w:rPr>
        <w:t xml:space="preserve">                                             </w:t>
      </w:r>
    </w:p>
    <w:p w:rsidR="00483CC6" w:rsidRPr="00C56D68" w:rsidRDefault="00483CC6" w:rsidP="00483CC6">
      <w:pPr>
        <w:spacing w:after="0" w:line="240" w:lineRule="auto"/>
        <w:ind w:firstLine="708"/>
        <w:jc w:val="both"/>
        <w:rPr>
          <w:rFonts w:ascii="Times New Roman" w:hAnsi="Times New Roman"/>
          <w:bCs/>
          <w:sz w:val="24"/>
          <w:szCs w:val="24"/>
        </w:rPr>
      </w:pPr>
      <w:r w:rsidRPr="00C56D68">
        <w:rPr>
          <w:rFonts w:ascii="Times New Roman" w:hAnsi="Times New Roman"/>
          <w:sz w:val="24"/>
          <w:szCs w:val="24"/>
        </w:rPr>
        <w:t>Участники заседания рассмотрели вопросы</w:t>
      </w:r>
      <w:r w:rsidRPr="00C56D68">
        <w:rPr>
          <w:rFonts w:ascii="Times New Roman" w:hAnsi="Times New Roman"/>
          <w:b/>
          <w:bCs/>
          <w:i/>
          <w:iCs/>
          <w:sz w:val="24"/>
          <w:szCs w:val="24"/>
          <w:shd w:val="clear" w:color="auto" w:fill="FFFFFF"/>
        </w:rPr>
        <w:t> </w:t>
      </w:r>
      <w:r w:rsidRPr="00C56D68">
        <w:rPr>
          <w:rFonts w:ascii="Times New Roman" w:hAnsi="Times New Roman"/>
          <w:sz w:val="24"/>
          <w:szCs w:val="24"/>
        </w:rPr>
        <w:t xml:space="preserve">о </w:t>
      </w:r>
      <w:r w:rsidRPr="00C56D68">
        <w:rPr>
          <w:rFonts w:ascii="Times New Roman" w:hAnsi="Times New Roman"/>
          <w:bCs/>
          <w:sz w:val="24"/>
          <w:szCs w:val="24"/>
        </w:rPr>
        <w:t xml:space="preserve">деятельности комиссии по историческому, культурному и духовному наследию, развитию туризма в Год туризма  в Ленинградской области, проведении форума: «Туризм как перспективная отрасль зеленой экономики. 2018 - Год туризма в Ленинградской области», </w:t>
      </w:r>
      <w:proofErr w:type="gramStart"/>
      <w:r w:rsidRPr="00C56D68">
        <w:rPr>
          <w:rFonts w:ascii="Times New Roman" w:hAnsi="Times New Roman"/>
          <w:bCs/>
          <w:sz w:val="24"/>
          <w:szCs w:val="24"/>
        </w:rPr>
        <w:t>опыте</w:t>
      </w:r>
      <w:proofErr w:type="gramEnd"/>
      <w:r w:rsidRPr="00C56D68">
        <w:rPr>
          <w:rFonts w:ascii="Times New Roman" w:hAnsi="Times New Roman"/>
          <w:bCs/>
          <w:sz w:val="24"/>
          <w:szCs w:val="24"/>
        </w:rPr>
        <w:t xml:space="preserve"> интеграции музея «Крепость «Орешек» в туристическую индустрию. </w:t>
      </w:r>
    </w:p>
    <w:p w:rsidR="00483CC6" w:rsidRPr="00C56D68" w:rsidRDefault="00483CC6" w:rsidP="00483CC6">
      <w:pPr>
        <w:spacing w:after="0" w:line="240" w:lineRule="auto"/>
        <w:ind w:firstLine="708"/>
        <w:jc w:val="both"/>
        <w:rPr>
          <w:rFonts w:ascii="Times New Roman" w:hAnsi="Times New Roman"/>
          <w:bCs/>
          <w:sz w:val="24"/>
          <w:szCs w:val="24"/>
        </w:rPr>
      </w:pPr>
      <w:bookmarkStart w:id="1" w:name="813"/>
      <w:r w:rsidRPr="00C56D68">
        <w:rPr>
          <w:rFonts w:ascii="Times New Roman" w:hAnsi="Times New Roman"/>
          <w:bCs/>
          <w:sz w:val="24"/>
          <w:szCs w:val="24"/>
        </w:rPr>
        <w:t>Ленинградская область обладает хорошими ресурсами для развития туризма. Туристская специфика области обуславливается как географическими, так и историческими причинами. Основной проблемой, решение которой необходимо осуществить программным методом, является недостаточная социально-экономическая эффективность использования имеющегося туристско-рекреационного потенциала Ленинградской области вследствие ограниченных возможностей гостиничной, дорожно-транспортной инфраструктуры, услуг общественного питания, а также недостаточная известность туристского продукта нашего региона.</w:t>
      </w:r>
    </w:p>
    <w:p w:rsidR="00483CC6" w:rsidRPr="00C56D68" w:rsidRDefault="00483CC6" w:rsidP="00483CC6">
      <w:pPr>
        <w:spacing w:after="0" w:line="240" w:lineRule="auto"/>
        <w:ind w:firstLine="708"/>
        <w:jc w:val="both"/>
        <w:rPr>
          <w:rFonts w:ascii="Times New Roman" w:hAnsi="Times New Roman"/>
          <w:bCs/>
          <w:sz w:val="24"/>
          <w:szCs w:val="24"/>
        </w:rPr>
      </w:pPr>
      <w:r w:rsidRPr="00C56D68">
        <w:rPr>
          <w:rFonts w:ascii="Times New Roman" w:hAnsi="Times New Roman"/>
          <w:bCs/>
          <w:sz w:val="24"/>
          <w:szCs w:val="24"/>
        </w:rPr>
        <w:t xml:space="preserve">Главной задачей развития различных видов туризма в Ленинградской  области является определение стратегического плана мероприятий по формированию конкурентоспособного турпродукта в определенных </w:t>
      </w:r>
      <w:proofErr w:type="gramStart"/>
      <w:r w:rsidRPr="00C56D68">
        <w:rPr>
          <w:rFonts w:ascii="Times New Roman" w:hAnsi="Times New Roman"/>
          <w:bCs/>
          <w:sz w:val="24"/>
          <w:szCs w:val="24"/>
        </w:rPr>
        <w:t>сегментах</w:t>
      </w:r>
      <w:proofErr w:type="gramEnd"/>
      <w:r w:rsidRPr="00C56D68">
        <w:rPr>
          <w:rFonts w:ascii="Times New Roman" w:hAnsi="Times New Roman"/>
          <w:bCs/>
          <w:sz w:val="24"/>
          <w:szCs w:val="24"/>
        </w:rPr>
        <w:t xml:space="preserve"> потребительского рынка (по видам туризма). Ориентируясь на изученные в ходе мониторинга сегменты туристической отрасли, необходимо разработать четкую концепцию формирования туристского продукта (развития туристской инфраструктуры и объектов туриндустрии) в каждом перспективном для туризма районе области. В среднесрочной перспективе должны быть заложены основы политики обустройства территорий, нацеленной на эффективное использование ресурсов муниципальных районов и исключающей спонтанное строительство и антропогенную перегрузку территорий. Для этого определить конкретные туристские зоны, разработать генеральный план развития туристской инфраструктуры, спроектировать маршруты и спектр услуг, предложить хозяйствующим субъектам разработать  инвестиционные проекты (бизнес-планы).</w:t>
      </w:r>
    </w:p>
    <w:bookmarkEnd w:id="1"/>
    <w:p w:rsidR="00483CC6" w:rsidRPr="00C56D68" w:rsidRDefault="00483CC6" w:rsidP="00E70C45">
      <w:pPr>
        <w:pStyle w:val="41"/>
        <w:spacing w:line="240" w:lineRule="auto"/>
        <w:ind w:left="0" w:firstLine="709"/>
        <w:jc w:val="both"/>
        <w:rPr>
          <w:rFonts w:ascii="Times New Roman" w:hAnsi="Times New Roman"/>
          <w:b/>
          <w:i/>
          <w:sz w:val="24"/>
          <w:szCs w:val="24"/>
        </w:rPr>
      </w:pPr>
      <w:r w:rsidRPr="00C56D68">
        <w:rPr>
          <w:rFonts w:ascii="Times New Roman" w:hAnsi="Times New Roman"/>
          <w:sz w:val="24"/>
          <w:szCs w:val="24"/>
        </w:rPr>
        <w:t>К</w:t>
      </w:r>
      <w:proofErr w:type="spellStart"/>
      <w:r w:rsidRPr="00C56D68">
        <w:rPr>
          <w:rFonts w:ascii="Times New Roman" w:hAnsi="Times New Roman"/>
          <w:sz w:val="24"/>
          <w:szCs w:val="24"/>
          <w:lang w:val="x-none"/>
        </w:rPr>
        <w:t>омисс</w:t>
      </w:r>
      <w:r w:rsidRPr="00C56D68">
        <w:rPr>
          <w:rFonts w:ascii="Times New Roman" w:hAnsi="Times New Roman"/>
          <w:sz w:val="24"/>
          <w:szCs w:val="24"/>
        </w:rPr>
        <w:t>ия</w:t>
      </w:r>
      <w:proofErr w:type="spellEnd"/>
      <w:r w:rsidRPr="00C56D68">
        <w:rPr>
          <w:rFonts w:ascii="Times New Roman" w:hAnsi="Times New Roman"/>
          <w:sz w:val="24"/>
          <w:szCs w:val="24"/>
          <w:lang w:val="x-none"/>
        </w:rPr>
        <w:t xml:space="preserve"> по историческому, культурному и духовному </w:t>
      </w:r>
      <w:r w:rsidRPr="00C56D68">
        <w:rPr>
          <w:rFonts w:ascii="Times New Roman" w:hAnsi="Times New Roman"/>
          <w:sz w:val="24"/>
          <w:szCs w:val="24"/>
        </w:rPr>
        <w:t>наследию</w:t>
      </w:r>
      <w:r w:rsidRPr="00C56D68">
        <w:rPr>
          <w:rFonts w:ascii="Times New Roman" w:hAnsi="Times New Roman"/>
          <w:sz w:val="24"/>
          <w:szCs w:val="24"/>
          <w:lang w:val="x-none"/>
        </w:rPr>
        <w:t>, развитию туризма</w:t>
      </w:r>
      <w:r w:rsidRPr="00C56D68">
        <w:rPr>
          <w:rFonts w:ascii="Times New Roman" w:hAnsi="Times New Roman"/>
          <w:b/>
          <w:sz w:val="24"/>
          <w:szCs w:val="24"/>
          <w:lang w:val="x-none"/>
        </w:rPr>
        <w:t xml:space="preserve"> </w:t>
      </w:r>
      <w:r w:rsidRPr="00C56D68">
        <w:rPr>
          <w:rFonts w:ascii="Times New Roman" w:hAnsi="Times New Roman"/>
          <w:sz w:val="24"/>
          <w:szCs w:val="24"/>
        </w:rPr>
        <w:t xml:space="preserve">Общественной палаты Ленинградской области </w:t>
      </w:r>
      <w:r w:rsidRPr="00E70C45">
        <w:rPr>
          <w:rFonts w:ascii="Times New Roman" w:hAnsi="Times New Roman"/>
          <w:b/>
          <w:sz w:val="24"/>
          <w:szCs w:val="24"/>
        </w:rPr>
        <w:t>рекомендует:</w:t>
      </w:r>
    </w:p>
    <w:p w:rsidR="00483CC6" w:rsidRPr="00C56D68" w:rsidRDefault="00483CC6" w:rsidP="00483CC6">
      <w:pPr>
        <w:overflowPunct w:val="0"/>
        <w:autoSpaceDE w:val="0"/>
        <w:autoSpaceDN w:val="0"/>
        <w:adjustRightInd w:val="0"/>
        <w:spacing w:after="0" w:line="240" w:lineRule="auto"/>
        <w:ind w:firstLine="709"/>
        <w:jc w:val="center"/>
        <w:textAlignment w:val="baseline"/>
        <w:rPr>
          <w:rFonts w:ascii="Times New Roman" w:hAnsi="Times New Roman"/>
          <w:b/>
          <w:bCs/>
          <w:i/>
          <w:sz w:val="24"/>
          <w:szCs w:val="24"/>
        </w:rPr>
      </w:pPr>
      <w:r w:rsidRPr="00C56D68">
        <w:rPr>
          <w:rFonts w:ascii="Times New Roman" w:hAnsi="Times New Roman"/>
          <w:b/>
          <w:bCs/>
          <w:i/>
          <w:sz w:val="24"/>
          <w:szCs w:val="24"/>
        </w:rPr>
        <w:t>Комитету Ленинградской области по туризму:</w:t>
      </w:r>
    </w:p>
    <w:p w:rsidR="00483CC6" w:rsidRPr="00C56D68" w:rsidRDefault="00483CC6" w:rsidP="00B13EEB">
      <w:pPr>
        <w:numPr>
          <w:ilvl w:val="0"/>
          <w:numId w:val="59"/>
        </w:numPr>
        <w:overflowPunct w:val="0"/>
        <w:autoSpaceDE w:val="0"/>
        <w:autoSpaceDN w:val="0"/>
        <w:adjustRightInd w:val="0"/>
        <w:spacing w:line="240" w:lineRule="auto"/>
        <w:ind w:left="0" w:firstLine="709"/>
        <w:jc w:val="both"/>
        <w:textAlignment w:val="baseline"/>
        <w:rPr>
          <w:rFonts w:ascii="Times New Roman" w:hAnsi="Times New Roman"/>
          <w:sz w:val="24"/>
          <w:szCs w:val="24"/>
        </w:rPr>
      </w:pPr>
      <w:r w:rsidRPr="00C56D68">
        <w:rPr>
          <w:rFonts w:ascii="Times New Roman" w:hAnsi="Times New Roman"/>
          <w:sz w:val="24"/>
          <w:szCs w:val="24"/>
        </w:rPr>
        <w:t xml:space="preserve">в </w:t>
      </w:r>
      <w:proofErr w:type="gramStart"/>
      <w:r w:rsidRPr="00C56D68">
        <w:rPr>
          <w:rFonts w:ascii="Times New Roman" w:hAnsi="Times New Roman"/>
          <w:sz w:val="24"/>
          <w:szCs w:val="24"/>
        </w:rPr>
        <w:t>соответствии</w:t>
      </w:r>
      <w:proofErr w:type="gramEnd"/>
      <w:r w:rsidRPr="00C56D68">
        <w:rPr>
          <w:rFonts w:ascii="Times New Roman" w:hAnsi="Times New Roman"/>
          <w:sz w:val="24"/>
          <w:szCs w:val="24"/>
        </w:rPr>
        <w:t xml:space="preserve"> с распоряжением Правительства РФ от 31 мая 2014г. № 941-р «Об утверждении Стратегии развития туризма в Российской Федерации на период до 2020 года» разработать проект стратегии развития туризма в Ленинградской области; </w:t>
      </w:r>
    </w:p>
    <w:p w:rsidR="00483CC6" w:rsidRPr="00C56D68" w:rsidRDefault="00483CC6" w:rsidP="00483CC6">
      <w:pPr>
        <w:overflowPunct w:val="0"/>
        <w:autoSpaceDE w:val="0"/>
        <w:autoSpaceDN w:val="0"/>
        <w:adjustRightInd w:val="0"/>
        <w:spacing w:after="0" w:line="240" w:lineRule="auto"/>
        <w:ind w:firstLine="709"/>
        <w:jc w:val="center"/>
        <w:textAlignment w:val="baseline"/>
        <w:rPr>
          <w:rFonts w:ascii="Times New Roman" w:hAnsi="Times New Roman"/>
          <w:b/>
          <w:i/>
          <w:sz w:val="24"/>
          <w:szCs w:val="24"/>
        </w:rPr>
      </w:pPr>
      <w:r w:rsidRPr="00C56D68">
        <w:rPr>
          <w:rFonts w:ascii="Times New Roman" w:hAnsi="Times New Roman"/>
          <w:b/>
          <w:i/>
          <w:sz w:val="24"/>
          <w:szCs w:val="24"/>
        </w:rPr>
        <w:t>Администрациям муниципальных образований</w:t>
      </w:r>
      <w:r w:rsidR="00E70C45">
        <w:rPr>
          <w:rFonts w:ascii="Times New Roman" w:hAnsi="Times New Roman"/>
          <w:b/>
          <w:i/>
          <w:sz w:val="24"/>
          <w:szCs w:val="24"/>
        </w:rPr>
        <w:t xml:space="preserve"> </w:t>
      </w:r>
      <w:r w:rsidRPr="00C56D68">
        <w:rPr>
          <w:rFonts w:ascii="Times New Roman" w:hAnsi="Times New Roman"/>
          <w:b/>
          <w:i/>
          <w:sz w:val="24"/>
          <w:szCs w:val="24"/>
        </w:rPr>
        <w:t>Ленинградской области:</w:t>
      </w:r>
    </w:p>
    <w:p w:rsidR="00483CC6" w:rsidRPr="00C56D68" w:rsidRDefault="00483CC6" w:rsidP="00B13EEB">
      <w:pPr>
        <w:pStyle w:val="a3"/>
        <w:numPr>
          <w:ilvl w:val="0"/>
          <w:numId w:val="60"/>
        </w:numPr>
        <w:spacing w:line="240" w:lineRule="auto"/>
        <w:ind w:left="0" w:firstLine="709"/>
        <w:jc w:val="both"/>
        <w:rPr>
          <w:rFonts w:ascii="Times New Roman" w:hAnsi="Times New Roman"/>
          <w:sz w:val="24"/>
          <w:szCs w:val="24"/>
        </w:rPr>
      </w:pPr>
      <w:r w:rsidRPr="00C56D68">
        <w:rPr>
          <w:rFonts w:ascii="Times New Roman" w:hAnsi="Times New Roman"/>
          <w:sz w:val="24"/>
          <w:szCs w:val="24"/>
        </w:rPr>
        <w:t xml:space="preserve">направить в Общественную палату предложения по </w:t>
      </w:r>
      <w:r w:rsidR="00BF798A" w:rsidRPr="00C56D68">
        <w:rPr>
          <w:rFonts w:ascii="Times New Roman" w:hAnsi="Times New Roman"/>
          <w:sz w:val="24"/>
          <w:szCs w:val="24"/>
        </w:rPr>
        <w:t>п</w:t>
      </w:r>
      <w:r w:rsidRPr="00C56D68">
        <w:rPr>
          <w:rFonts w:ascii="Times New Roman" w:hAnsi="Times New Roman"/>
          <w:sz w:val="24"/>
          <w:szCs w:val="24"/>
        </w:rPr>
        <w:t>риоритетным направлениям развития внутреннего туризма на территории муниципального образования.</w:t>
      </w:r>
    </w:p>
    <w:p w:rsidR="00BF798A" w:rsidRPr="00C56D68" w:rsidRDefault="00BF798A" w:rsidP="00BF798A">
      <w:pPr>
        <w:spacing w:line="240" w:lineRule="auto"/>
        <w:rPr>
          <w:rFonts w:ascii="Times New Roman" w:hAnsi="Times New Roman"/>
          <w:sz w:val="24"/>
          <w:szCs w:val="24"/>
        </w:rPr>
      </w:pPr>
    </w:p>
    <w:p w:rsidR="00BF798A" w:rsidRPr="00C56D68" w:rsidRDefault="00BF798A" w:rsidP="00BF798A">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BF798A" w:rsidRPr="00C56D68" w:rsidRDefault="00BF798A" w:rsidP="00BF798A">
      <w:pPr>
        <w:spacing w:after="0" w:line="240" w:lineRule="auto"/>
        <w:jc w:val="center"/>
        <w:rPr>
          <w:rFonts w:ascii="Times New Roman" w:hAnsi="Times New Roman"/>
          <w:b/>
          <w:sz w:val="24"/>
          <w:szCs w:val="24"/>
        </w:rPr>
      </w:pPr>
      <w:r w:rsidRPr="00C56D68">
        <w:rPr>
          <w:rFonts w:ascii="Times New Roman" w:hAnsi="Times New Roman"/>
          <w:b/>
          <w:sz w:val="24"/>
          <w:szCs w:val="24"/>
        </w:rPr>
        <w:t>выездного заседания комиссии по общественной безопасности, взаимодействию с судебными и правоохранительными органами и профилактике терроризма Общественной палаты Ленинградской области совместно с Общественной палатой Всеволожского муниципального района на тему:</w:t>
      </w:r>
    </w:p>
    <w:p w:rsidR="00BF798A" w:rsidRPr="00C56D68" w:rsidRDefault="00BF798A" w:rsidP="00BF798A">
      <w:pPr>
        <w:spacing w:after="0" w:line="240" w:lineRule="auto"/>
        <w:jc w:val="center"/>
        <w:rPr>
          <w:rFonts w:ascii="Times New Roman" w:hAnsi="Times New Roman"/>
          <w:b/>
          <w:sz w:val="24"/>
          <w:szCs w:val="24"/>
        </w:rPr>
      </w:pPr>
      <w:r w:rsidRPr="00C56D68">
        <w:rPr>
          <w:rFonts w:ascii="Times New Roman" w:hAnsi="Times New Roman"/>
          <w:b/>
          <w:sz w:val="24"/>
          <w:szCs w:val="24"/>
        </w:rPr>
        <w:t>«Организация работы службы участковых уполномоченных на территории Всеволожского муниципального района  Ленинградской области и их взаимодействие с органами местного самоуправления»</w:t>
      </w:r>
    </w:p>
    <w:p w:rsidR="00BF798A" w:rsidRPr="00C56D68" w:rsidRDefault="00BF798A" w:rsidP="00BF798A">
      <w:pPr>
        <w:spacing w:after="0" w:line="240" w:lineRule="auto"/>
        <w:jc w:val="center"/>
        <w:rPr>
          <w:rFonts w:ascii="Times New Roman" w:hAnsi="Times New Roman"/>
          <w:b/>
          <w:sz w:val="24"/>
          <w:szCs w:val="24"/>
        </w:rPr>
      </w:pPr>
    </w:p>
    <w:p w:rsidR="00BF798A" w:rsidRPr="00C56D68" w:rsidRDefault="00BF798A" w:rsidP="00BF798A">
      <w:pPr>
        <w:spacing w:after="0" w:line="240" w:lineRule="auto"/>
        <w:jc w:val="center"/>
        <w:rPr>
          <w:rFonts w:ascii="Times New Roman" w:hAnsi="Times New Roman"/>
          <w:b/>
          <w:sz w:val="24"/>
          <w:szCs w:val="24"/>
        </w:rPr>
      </w:pPr>
    </w:p>
    <w:tbl>
      <w:tblPr>
        <w:tblW w:w="10106" w:type="dxa"/>
        <w:jc w:val="center"/>
        <w:tblInd w:w="-638" w:type="dxa"/>
        <w:tblLook w:val="01E0" w:firstRow="1" w:lastRow="1" w:firstColumn="1" w:lastColumn="1" w:noHBand="0" w:noVBand="0"/>
      </w:tblPr>
      <w:tblGrid>
        <w:gridCol w:w="4860"/>
        <w:gridCol w:w="5246"/>
      </w:tblGrid>
      <w:tr w:rsidR="00BF798A" w:rsidRPr="00C56D68" w:rsidTr="00BF798A">
        <w:trPr>
          <w:jc w:val="center"/>
        </w:trPr>
        <w:tc>
          <w:tcPr>
            <w:tcW w:w="4860" w:type="dxa"/>
          </w:tcPr>
          <w:p w:rsidR="00E70C45" w:rsidRDefault="00BF798A" w:rsidP="00BF798A">
            <w:pPr>
              <w:spacing w:after="0" w:line="240" w:lineRule="auto"/>
              <w:rPr>
                <w:rFonts w:ascii="Times New Roman" w:hAnsi="Times New Roman"/>
                <w:sz w:val="24"/>
                <w:szCs w:val="24"/>
              </w:rPr>
            </w:pPr>
            <w:r w:rsidRPr="00C56D68">
              <w:rPr>
                <w:rFonts w:ascii="Times New Roman" w:hAnsi="Times New Roman"/>
                <w:sz w:val="24"/>
                <w:szCs w:val="24"/>
              </w:rPr>
              <w:t xml:space="preserve">Ленинградская область, </w:t>
            </w:r>
          </w:p>
          <w:p w:rsidR="00E70C45" w:rsidRDefault="00BF798A" w:rsidP="00BF798A">
            <w:pPr>
              <w:spacing w:after="0" w:line="240" w:lineRule="auto"/>
              <w:rPr>
                <w:rFonts w:ascii="Times New Roman" w:hAnsi="Times New Roman"/>
                <w:sz w:val="24"/>
                <w:szCs w:val="24"/>
              </w:rPr>
            </w:pPr>
            <w:r w:rsidRPr="00C56D68">
              <w:rPr>
                <w:rFonts w:ascii="Times New Roman" w:hAnsi="Times New Roman"/>
                <w:sz w:val="24"/>
                <w:szCs w:val="24"/>
              </w:rPr>
              <w:t xml:space="preserve">Всеволожский район, </w:t>
            </w:r>
          </w:p>
          <w:p w:rsidR="00BF798A" w:rsidRPr="00C56D68" w:rsidRDefault="00BF798A" w:rsidP="00BF798A">
            <w:pPr>
              <w:spacing w:after="0" w:line="240" w:lineRule="auto"/>
              <w:rPr>
                <w:rFonts w:ascii="Times New Roman" w:hAnsi="Times New Roman"/>
                <w:sz w:val="24"/>
                <w:szCs w:val="24"/>
              </w:rPr>
            </w:pPr>
            <w:r w:rsidRPr="00C56D68">
              <w:rPr>
                <w:rFonts w:ascii="Times New Roman" w:hAnsi="Times New Roman"/>
                <w:sz w:val="24"/>
                <w:szCs w:val="24"/>
              </w:rPr>
              <w:t>г. Всеволожск</w:t>
            </w:r>
          </w:p>
        </w:tc>
        <w:tc>
          <w:tcPr>
            <w:tcW w:w="5246" w:type="dxa"/>
          </w:tcPr>
          <w:p w:rsidR="00BF798A" w:rsidRPr="00C56D68" w:rsidRDefault="00BF798A" w:rsidP="00BF798A">
            <w:pPr>
              <w:shd w:val="clear" w:color="auto" w:fill="FFFFFF"/>
              <w:spacing w:after="0" w:line="240" w:lineRule="auto"/>
              <w:jc w:val="right"/>
              <w:rPr>
                <w:rFonts w:ascii="Times New Roman" w:hAnsi="Times New Roman"/>
                <w:sz w:val="24"/>
                <w:szCs w:val="24"/>
              </w:rPr>
            </w:pPr>
            <w:r w:rsidRPr="00C56D68">
              <w:rPr>
                <w:rFonts w:ascii="Times New Roman" w:hAnsi="Times New Roman"/>
                <w:sz w:val="24"/>
                <w:szCs w:val="24"/>
              </w:rPr>
              <w:t xml:space="preserve">                           29 июня 2018 года </w:t>
            </w:r>
          </w:p>
          <w:p w:rsidR="00BF798A" w:rsidRPr="00C56D68" w:rsidRDefault="00BF798A" w:rsidP="00BF798A">
            <w:pPr>
              <w:shd w:val="clear" w:color="auto" w:fill="FFFFFF"/>
              <w:spacing w:after="0" w:line="240" w:lineRule="auto"/>
              <w:jc w:val="right"/>
              <w:rPr>
                <w:rFonts w:ascii="Times New Roman" w:hAnsi="Times New Roman"/>
                <w:sz w:val="24"/>
                <w:szCs w:val="24"/>
              </w:rPr>
            </w:pPr>
          </w:p>
        </w:tc>
      </w:tr>
    </w:tbl>
    <w:p w:rsidR="00BF798A" w:rsidRPr="00C56D68" w:rsidRDefault="00BF798A" w:rsidP="00BF798A">
      <w:pPr>
        <w:overflowPunct w:val="0"/>
        <w:autoSpaceDE w:val="0"/>
        <w:autoSpaceDN w:val="0"/>
        <w:adjustRightInd w:val="0"/>
        <w:spacing w:after="0" w:line="240" w:lineRule="auto"/>
        <w:ind w:firstLine="567"/>
        <w:jc w:val="both"/>
        <w:textAlignment w:val="baseline"/>
        <w:rPr>
          <w:rFonts w:ascii="Times New Roman" w:hAnsi="Times New Roman"/>
          <w:sz w:val="24"/>
          <w:szCs w:val="24"/>
        </w:rPr>
      </w:pPr>
    </w:p>
    <w:p w:rsidR="00BF798A" w:rsidRPr="00C56D68" w:rsidRDefault="00BF798A" w:rsidP="00BF798A">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C56D68">
        <w:rPr>
          <w:rFonts w:ascii="Times New Roman" w:hAnsi="Times New Roman"/>
          <w:sz w:val="24"/>
          <w:szCs w:val="24"/>
        </w:rPr>
        <w:t xml:space="preserve">По итогам выездного заседания Комиссии по общественной безопасности, взаимодействию с судебными и правоохранительными органами и профилактике терроризма Общественной палаты Ленинградской области (далее – Комиссия) были </w:t>
      </w:r>
      <w:proofErr w:type="gramStart"/>
      <w:r w:rsidRPr="00C56D68">
        <w:rPr>
          <w:rFonts w:ascii="Times New Roman" w:hAnsi="Times New Roman"/>
          <w:sz w:val="24"/>
          <w:szCs w:val="24"/>
        </w:rPr>
        <w:t>заслушаны и обсуждены</w:t>
      </w:r>
      <w:proofErr w:type="gramEnd"/>
      <w:r w:rsidRPr="00C56D68">
        <w:rPr>
          <w:rFonts w:ascii="Times New Roman" w:hAnsi="Times New Roman"/>
          <w:sz w:val="24"/>
          <w:szCs w:val="24"/>
        </w:rPr>
        <w:t xml:space="preserve">: </w:t>
      </w:r>
    </w:p>
    <w:p w:rsidR="00BF798A" w:rsidRPr="00C56D68" w:rsidRDefault="00BF798A" w:rsidP="00BF798A">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C56D68">
        <w:rPr>
          <w:rFonts w:ascii="Times New Roman" w:hAnsi="Times New Roman"/>
          <w:sz w:val="24"/>
          <w:szCs w:val="24"/>
        </w:rPr>
        <w:t xml:space="preserve">- вопросы, касающиеся работы участковых уполномоченных на территории Ленинградской области и их взаимодействие с органами местного самоуправления; </w:t>
      </w:r>
    </w:p>
    <w:p w:rsidR="00BF798A" w:rsidRPr="00C56D68" w:rsidRDefault="00BF798A" w:rsidP="00BF798A">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C56D68">
        <w:rPr>
          <w:rFonts w:ascii="Times New Roman" w:hAnsi="Times New Roman"/>
          <w:sz w:val="24"/>
          <w:szCs w:val="24"/>
        </w:rPr>
        <w:t>- изменения и сложности, возникающие в практической деятельности участковых уполномоченных.</w:t>
      </w:r>
    </w:p>
    <w:p w:rsidR="00BF798A" w:rsidRPr="00C56D68" w:rsidRDefault="00BF798A" w:rsidP="00BF798A">
      <w:pPr>
        <w:spacing w:after="0" w:line="240" w:lineRule="auto"/>
        <w:ind w:firstLine="567"/>
        <w:jc w:val="both"/>
        <w:rPr>
          <w:rFonts w:ascii="Times New Roman" w:hAnsi="Times New Roman"/>
          <w:b/>
          <w:sz w:val="24"/>
          <w:szCs w:val="24"/>
        </w:rPr>
      </w:pPr>
      <w:r w:rsidRPr="00C56D68">
        <w:rPr>
          <w:rFonts w:ascii="Times New Roman" w:hAnsi="Times New Roman"/>
          <w:b/>
          <w:sz w:val="24"/>
          <w:szCs w:val="24"/>
        </w:rPr>
        <w:t>По результатам обсуждения данных вопросов Комиссией даны следующие рекомендации:</w:t>
      </w:r>
    </w:p>
    <w:p w:rsidR="00BF798A" w:rsidRPr="00C56D68" w:rsidRDefault="00BF798A" w:rsidP="00BF798A">
      <w:pPr>
        <w:spacing w:after="0" w:line="240" w:lineRule="auto"/>
        <w:ind w:firstLine="567"/>
        <w:jc w:val="both"/>
        <w:rPr>
          <w:rFonts w:ascii="Times New Roman" w:hAnsi="Times New Roman"/>
          <w:sz w:val="24"/>
          <w:szCs w:val="24"/>
        </w:rPr>
      </w:pPr>
      <w:r w:rsidRPr="00C56D68">
        <w:rPr>
          <w:rFonts w:ascii="Times New Roman" w:hAnsi="Times New Roman"/>
          <w:sz w:val="24"/>
          <w:szCs w:val="24"/>
        </w:rPr>
        <w:t>1. Правительству Ленинградской области:</w:t>
      </w:r>
    </w:p>
    <w:p w:rsidR="00BF798A" w:rsidRPr="00C56D68" w:rsidRDefault="00BF798A" w:rsidP="00BF798A">
      <w:pPr>
        <w:spacing w:after="0" w:line="240" w:lineRule="auto"/>
        <w:ind w:firstLine="567"/>
        <w:jc w:val="both"/>
        <w:rPr>
          <w:rFonts w:ascii="Times New Roman" w:hAnsi="Times New Roman"/>
          <w:sz w:val="24"/>
          <w:szCs w:val="24"/>
        </w:rPr>
      </w:pPr>
      <w:r w:rsidRPr="00C56D68">
        <w:rPr>
          <w:rFonts w:ascii="Times New Roman" w:hAnsi="Times New Roman"/>
          <w:sz w:val="24"/>
          <w:szCs w:val="24"/>
        </w:rPr>
        <w:t>Наладить взаимодействие с Правительством Санкт-Петербурга по вопросу оказания медицинскими, пожарными и правоохранительными службами Санкт-Петербурга соответствующей помощи в смежных с Санкт-Петербургом районах Ленинградской области в связи со значительным увеличением населения Ленинградской области за счет населения Санкт-Петербурга в периоды сезонной миграции населения.</w:t>
      </w:r>
    </w:p>
    <w:p w:rsidR="00BF798A" w:rsidRPr="00C56D68" w:rsidRDefault="00BF798A" w:rsidP="00BF79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 2. Начальникам отделов (отделений, пунктов) полиции, администрациям муниципальных образований Ленинградской области:</w:t>
      </w:r>
    </w:p>
    <w:p w:rsidR="00BF798A" w:rsidRPr="00C56D68" w:rsidRDefault="00BF798A" w:rsidP="00BF798A">
      <w:pPr>
        <w:autoSpaceDE w:val="0"/>
        <w:autoSpaceDN w:val="0"/>
        <w:adjustRightInd w:val="0"/>
        <w:spacing w:after="0" w:line="240" w:lineRule="auto"/>
        <w:ind w:firstLine="567"/>
        <w:jc w:val="both"/>
        <w:rPr>
          <w:rFonts w:ascii="Times New Roman" w:hAnsi="Times New Roman"/>
          <w:sz w:val="24"/>
          <w:szCs w:val="24"/>
        </w:rPr>
      </w:pPr>
      <w:proofErr w:type="gramStart"/>
      <w:r w:rsidRPr="00C56D68">
        <w:rPr>
          <w:rFonts w:ascii="Times New Roman" w:hAnsi="Times New Roman"/>
          <w:sz w:val="24"/>
          <w:szCs w:val="24"/>
        </w:rPr>
        <w:t>Рассмотреть вопрос о выделении на базе отдела (отделения, пункта) полиции, либо на базе помещения, предназначенного для работы сотрудника полиции, замещающего должность участкового уполномоченного либо на в здании администрации муниципального образования кабинета или рабочего места для лица, оказывающего гражданам бесплатную юридическую помощь в соответствии со статьями 6, 7 федерального закона от 21 ноября 2011 г. № 324-ФЗ «О бесплатной юридической помощи в</w:t>
      </w:r>
      <w:proofErr w:type="gramEnd"/>
      <w:r w:rsidRPr="00C56D68">
        <w:rPr>
          <w:rFonts w:ascii="Times New Roman" w:hAnsi="Times New Roman"/>
          <w:sz w:val="24"/>
          <w:szCs w:val="24"/>
        </w:rPr>
        <w:t xml:space="preserve"> Российской Федерации».</w:t>
      </w:r>
    </w:p>
    <w:p w:rsidR="00BF798A" w:rsidRDefault="00E66461" w:rsidP="00BF798A">
      <w:pPr>
        <w:spacing w:line="240" w:lineRule="auto"/>
        <w:ind w:left="360" w:hanging="360"/>
        <w:rPr>
          <w:rFonts w:ascii="Times New Roman" w:hAnsi="Times New Roman"/>
          <w:sz w:val="24"/>
          <w:szCs w:val="24"/>
        </w:rPr>
      </w:pPr>
      <w:r>
        <w:rPr>
          <w:rFonts w:ascii="Times New Roman" w:hAnsi="Times New Roman"/>
          <w:sz w:val="24"/>
          <w:szCs w:val="24"/>
        </w:rPr>
        <w:t xml:space="preserve"> </w:t>
      </w:r>
    </w:p>
    <w:p w:rsidR="00E66461" w:rsidRPr="00C56D68" w:rsidRDefault="00E66461" w:rsidP="00BF798A">
      <w:pPr>
        <w:spacing w:line="240" w:lineRule="auto"/>
        <w:ind w:left="360" w:hanging="360"/>
        <w:rPr>
          <w:rFonts w:ascii="Times New Roman" w:hAnsi="Times New Roman"/>
          <w:sz w:val="24"/>
          <w:szCs w:val="24"/>
        </w:rPr>
      </w:pPr>
    </w:p>
    <w:p w:rsidR="00B5448A" w:rsidRPr="00C56D68" w:rsidRDefault="00B5448A" w:rsidP="00BF798A">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B5448A" w:rsidRPr="00C56D68" w:rsidRDefault="00B5448A" w:rsidP="00BF798A">
      <w:pPr>
        <w:spacing w:after="0" w:line="240" w:lineRule="auto"/>
        <w:jc w:val="center"/>
        <w:rPr>
          <w:rFonts w:ascii="Times New Roman" w:hAnsi="Times New Roman"/>
          <w:b/>
          <w:sz w:val="24"/>
          <w:szCs w:val="24"/>
        </w:rPr>
      </w:pPr>
      <w:r w:rsidRPr="00C56D68">
        <w:rPr>
          <w:rFonts w:ascii="Times New Roman" w:hAnsi="Times New Roman"/>
          <w:b/>
          <w:sz w:val="24"/>
          <w:szCs w:val="24"/>
        </w:rPr>
        <w:t xml:space="preserve">по итогам двухдневного выездного заседания комиссии по историческому, культурному и духовному наследию, развитию туризма на темы: </w:t>
      </w:r>
    </w:p>
    <w:p w:rsidR="00B5448A" w:rsidRPr="00C56D68" w:rsidRDefault="00B5448A" w:rsidP="00BF798A">
      <w:pPr>
        <w:spacing w:after="0" w:line="240" w:lineRule="auto"/>
        <w:jc w:val="center"/>
        <w:rPr>
          <w:rFonts w:ascii="Times New Roman" w:hAnsi="Times New Roman"/>
          <w:b/>
          <w:sz w:val="24"/>
          <w:szCs w:val="24"/>
        </w:rPr>
      </w:pPr>
      <w:r w:rsidRPr="00C56D68">
        <w:rPr>
          <w:rFonts w:ascii="Times New Roman" w:hAnsi="Times New Roman"/>
          <w:b/>
          <w:sz w:val="24"/>
          <w:szCs w:val="24"/>
        </w:rPr>
        <w:t>1) Сохранение парка-мемориала «Свирская Победа»</w:t>
      </w:r>
    </w:p>
    <w:p w:rsidR="00B5448A" w:rsidRPr="00C56D68" w:rsidRDefault="00B5448A" w:rsidP="00BF798A">
      <w:pPr>
        <w:spacing w:after="0" w:line="240" w:lineRule="auto"/>
        <w:jc w:val="center"/>
        <w:rPr>
          <w:rFonts w:ascii="Times New Roman" w:hAnsi="Times New Roman"/>
          <w:b/>
          <w:sz w:val="24"/>
          <w:szCs w:val="24"/>
        </w:rPr>
      </w:pPr>
      <w:r w:rsidRPr="00C56D68">
        <w:rPr>
          <w:rFonts w:ascii="Times New Roman" w:hAnsi="Times New Roman"/>
          <w:b/>
          <w:sz w:val="24"/>
          <w:szCs w:val="24"/>
        </w:rPr>
        <w:t xml:space="preserve">2) Развитие туризма в </w:t>
      </w:r>
      <w:proofErr w:type="spellStart"/>
      <w:r w:rsidRPr="00C56D68">
        <w:rPr>
          <w:rFonts w:ascii="Times New Roman" w:hAnsi="Times New Roman"/>
          <w:b/>
          <w:sz w:val="24"/>
          <w:szCs w:val="24"/>
        </w:rPr>
        <w:t>Лодейнопольском</w:t>
      </w:r>
      <w:proofErr w:type="spellEnd"/>
      <w:r w:rsidRPr="00C56D68">
        <w:rPr>
          <w:rFonts w:ascii="Times New Roman" w:hAnsi="Times New Roman"/>
          <w:b/>
          <w:sz w:val="24"/>
          <w:szCs w:val="24"/>
        </w:rPr>
        <w:t xml:space="preserve"> и </w:t>
      </w:r>
      <w:proofErr w:type="spellStart"/>
      <w:r w:rsidRPr="00C56D68">
        <w:rPr>
          <w:rFonts w:ascii="Times New Roman" w:hAnsi="Times New Roman"/>
          <w:b/>
          <w:sz w:val="24"/>
          <w:szCs w:val="24"/>
        </w:rPr>
        <w:t>Подпорожском</w:t>
      </w:r>
      <w:proofErr w:type="spellEnd"/>
      <w:r w:rsidRPr="00C56D68">
        <w:rPr>
          <w:rFonts w:ascii="Times New Roman" w:hAnsi="Times New Roman"/>
          <w:b/>
          <w:sz w:val="24"/>
          <w:szCs w:val="24"/>
        </w:rPr>
        <w:t xml:space="preserve"> муниципальных </w:t>
      </w:r>
      <w:proofErr w:type="gramStart"/>
      <w:r w:rsidRPr="00C56D68">
        <w:rPr>
          <w:rFonts w:ascii="Times New Roman" w:hAnsi="Times New Roman"/>
          <w:b/>
          <w:sz w:val="24"/>
          <w:szCs w:val="24"/>
        </w:rPr>
        <w:t>районах</w:t>
      </w:r>
      <w:proofErr w:type="gramEnd"/>
    </w:p>
    <w:p w:rsidR="00B5448A" w:rsidRPr="00C56D68" w:rsidRDefault="00B5448A" w:rsidP="00B5448A">
      <w:pPr>
        <w:spacing w:after="0" w:line="360" w:lineRule="auto"/>
        <w:jc w:val="right"/>
        <w:rPr>
          <w:rFonts w:ascii="Times New Roman" w:hAnsi="Times New Roman"/>
          <w:b/>
          <w:sz w:val="24"/>
          <w:szCs w:val="24"/>
        </w:rPr>
      </w:pPr>
    </w:p>
    <w:p w:rsidR="00B5448A" w:rsidRPr="00C56D68" w:rsidRDefault="00B5448A" w:rsidP="00B5448A">
      <w:pPr>
        <w:spacing w:after="0" w:line="240" w:lineRule="auto"/>
        <w:rPr>
          <w:rFonts w:ascii="Times New Roman" w:hAnsi="Times New Roman"/>
          <w:bCs/>
          <w:sz w:val="24"/>
          <w:szCs w:val="24"/>
        </w:rPr>
      </w:pPr>
      <w:r w:rsidRPr="00C56D68">
        <w:rPr>
          <w:rFonts w:ascii="Times New Roman" w:hAnsi="Times New Roman"/>
          <w:bCs/>
          <w:sz w:val="24"/>
          <w:szCs w:val="24"/>
        </w:rPr>
        <w:t xml:space="preserve">Ленинградская область, </w:t>
      </w:r>
    </w:p>
    <w:p w:rsidR="00B5448A" w:rsidRPr="00C56D68" w:rsidRDefault="00B5448A" w:rsidP="00B5448A">
      <w:pPr>
        <w:spacing w:after="0" w:line="240" w:lineRule="auto"/>
        <w:rPr>
          <w:rFonts w:ascii="Times New Roman" w:hAnsi="Times New Roman"/>
          <w:bCs/>
          <w:sz w:val="24"/>
          <w:szCs w:val="24"/>
        </w:rPr>
      </w:pPr>
      <w:proofErr w:type="spellStart"/>
      <w:r w:rsidRPr="00C56D68">
        <w:rPr>
          <w:rFonts w:ascii="Times New Roman" w:hAnsi="Times New Roman"/>
          <w:bCs/>
          <w:sz w:val="24"/>
          <w:szCs w:val="24"/>
        </w:rPr>
        <w:t>Лодейнопольский</w:t>
      </w:r>
      <w:proofErr w:type="spellEnd"/>
      <w:r w:rsidRPr="00C56D68">
        <w:rPr>
          <w:rFonts w:ascii="Times New Roman" w:hAnsi="Times New Roman"/>
          <w:bCs/>
          <w:sz w:val="24"/>
          <w:szCs w:val="24"/>
        </w:rPr>
        <w:t xml:space="preserve"> район,</w:t>
      </w:r>
    </w:p>
    <w:p w:rsidR="00B5448A" w:rsidRPr="00C56D68" w:rsidRDefault="00B5448A" w:rsidP="00B5448A">
      <w:pPr>
        <w:pStyle w:val="12"/>
        <w:spacing w:after="0" w:line="240" w:lineRule="auto"/>
        <w:ind w:left="0"/>
        <w:jc w:val="both"/>
        <w:rPr>
          <w:rFonts w:ascii="Times New Roman" w:hAnsi="Times New Roman"/>
          <w:bCs/>
          <w:sz w:val="24"/>
          <w:szCs w:val="24"/>
        </w:rPr>
      </w:pPr>
      <w:r w:rsidRPr="00C56D68">
        <w:rPr>
          <w:rFonts w:ascii="Times New Roman" w:hAnsi="Times New Roman"/>
          <w:bCs/>
          <w:sz w:val="24"/>
          <w:szCs w:val="24"/>
        </w:rPr>
        <w:t xml:space="preserve">г. Лодейное Поле                           </w:t>
      </w:r>
      <w:r w:rsidRPr="00C56D68">
        <w:rPr>
          <w:rFonts w:ascii="Times New Roman" w:hAnsi="Times New Roman"/>
          <w:bCs/>
          <w:sz w:val="24"/>
          <w:szCs w:val="24"/>
        </w:rPr>
        <w:tab/>
        <w:t xml:space="preserve">                                    </w:t>
      </w:r>
      <w:r w:rsidR="00E66461">
        <w:rPr>
          <w:rFonts w:ascii="Times New Roman" w:hAnsi="Times New Roman"/>
          <w:bCs/>
          <w:sz w:val="24"/>
          <w:szCs w:val="24"/>
        </w:rPr>
        <w:t xml:space="preserve">              </w:t>
      </w:r>
      <w:r w:rsidRPr="00C56D68">
        <w:rPr>
          <w:rFonts w:ascii="Times New Roman" w:hAnsi="Times New Roman"/>
          <w:bCs/>
          <w:sz w:val="24"/>
          <w:szCs w:val="24"/>
        </w:rPr>
        <w:t xml:space="preserve">  </w:t>
      </w:r>
      <w:r w:rsidR="00E66461">
        <w:rPr>
          <w:rFonts w:ascii="Times New Roman" w:hAnsi="Times New Roman"/>
          <w:bCs/>
          <w:sz w:val="24"/>
          <w:szCs w:val="24"/>
        </w:rPr>
        <w:t xml:space="preserve"> </w:t>
      </w:r>
      <w:r w:rsidRPr="00C56D68">
        <w:rPr>
          <w:rFonts w:ascii="Times New Roman" w:hAnsi="Times New Roman"/>
          <w:bCs/>
          <w:sz w:val="24"/>
          <w:szCs w:val="24"/>
        </w:rPr>
        <w:t>13 августа 2018 г</w:t>
      </w:r>
      <w:r w:rsidR="00E66461">
        <w:rPr>
          <w:rFonts w:ascii="Times New Roman" w:hAnsi="Times New Roman"/>
          <w:bCs/>
          <w:sz w:val="24"/>
          <w:szCs w:val="24"/>
        </w:rPr>
        <w:t>ода</w:t>
      </w:r>
    </w:p>
    <w:p w:rsidR="00B5448A" w:rsidRPr="00C56D68" w:rsidRDefault="00B5448A" w:rsidP="00B5448A">
      <w:pPr>
        <w:pStyle w:val="12"/>
        <w:spacing w:after="0" w:line="240" w:lineRule="auto"/>
        <w:ind w:left="0"/>
        <w:jc w:val="both"/>
        <w:rPr>
          <w:rFonts w:ascii="Times New Roman" w:hAnsi="Times New Roman"/>
          <w:bCs/>
          <w:sz w:val="24"/>
          <w:szCs w:val="24"/>
        </w:rPr>
      </w:pPr>
    </w:p>
    <w:p w:rsidR="00B5448A" w:rsidRPr="00C56D68" w:rsidRDefault="00B5448A" w:rsidP="00B5448A">
      <w:pPr>
        <w:pStyle w:val="12"/>
        <w:spacing w:after="0" w:line="240" w:lineRule="auto"/>
        <w:ind w:left="0"/>
        <w:jc w:val="both"/>
        <w:rPr>
          <w:rFonts w:ascii="Times New Roman" w:hAnsi="Times New Roman"/>
          <w:bCs/>
          <w:sz w:val="24"/>
          <w:szCs w:val="24"/>
        </w:rPr>
      </w:pPr>
      <w:r w:rsidRPr="00C56D68">
        <w:rPr>
          <w:rFonts w:ascii="Times New Roman" w:hAnsi="Times New Roman"/>
          <w:bCs/>
          <w:sz w:val="24"/>
          <w:szCs w:val="24"/>
        </w:rPr>
        <w:t xml:space="preserve">Ленинградская область, </w:t>
      </w:r>
    </w:p>
    <w:p w:rsidR="00B5448A" w:rsidRPr="00C56D68" w:rsidRDefault="00B5448A" w:rsidP="00B5448A">
      <w:pPr>
        <w:pStyle w:val="12"/>
        <w:spacing w:after="0" w:line="240" w:lineRule="auto"/>
        <w:ind w:left="0"/>
        <w:jc w:val="both"/>
        <w:rPr>
          <w:rFonts w:ascii="Times New Roman" w:hAnsi="Times New Roman"/>
          <w:bCs/>
          <w:sz w:val="24"/>
          <w:szCs w:val="24"/>
        </w:rPr>
      </w:pPr>
      <w:proofErr w:type="spellStart"/>
      <w:r w:rsidRPr="00C56D68">
        <w:rPr>
          <w:rFonts w:ascii="Times New Roman" w:hAnsi="Times New Roman"/>
          <w:bCs/>
          <w:sz w:val="24"/>
          <w:szCs w:val="24"/>
        </w:rPr>
        <w:t>Подпорожский</w:t>
      </w:r>
      <w:proofErr w:type="spellEnd"/>
      <w:r w:rsidRPr="00C56D68">
        <w:rPr>
          <w:rFonts w:ascii="Times New Roman" w:hAnsi="Times New Roman"/>
          <w:bCs/>
          <w:sz w:val="24"/>
          <w:szCs w:val="24"/>
        </w:rPr>
        <w:t xml:space="preserve"> район,</w:t>
      </w:r>
    </w:p>
    <w:p w:rsidR="00B5448A" w:rsidRPr="00C56D68" w:rsidRDefault="00B5448A" w:rsidP="00B5448A">
      <w:pPr>
        <w:pStyle w:val="12"/>
        <w:spacing w:after="0" w:line="240" w:lineRule="auto"/>
        <w:ind w:left="0"/>
        <w:jc w:val="both"/>
        <w:rPr>
          <w:rFonts w:ascii="Times New Roman" w:hAnsi="Times New Roman"/>
          <w:bCs/>
          <w:sz w:val="24"/>
          <w:szCs w:val="24"/>
        </w:rPr>
      </w:pPr>
      <w:r w:rsidRPr="00C56D68">
        <w:rPr>
          <w:rFonts w:ascii="Times New Roman" w:hAnsi="Times New Roman"/>
          <w:bCs/>
          <w:sz w:val="24"/>
          <w:szCs w:val="24"/>
        </w:rPr>
        <w:t xml:space="preserve">г. Подпорожье </w:t>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00E66461">
        <w:rPr>
          <w:rFonts w:ascii="Times New Roman" w:hAnsi="Times New Roman"/>
          <w:bCs/>
          <w:sz w:val="24"/>
          <w:szCs w:val="24"/>
        </w:rPr>
        <w:t xml:space="preserve">      </w:t>
      </w:r>
      <w:r w:rsidRPr="00C56D68">
        <w:rPr>
          <w:rFonts w:ascii="Times New Roman" w:hAnsi="Times New Roman"/>
          <w:bCs/>
          <w:sz w:val="24"/>
          <w:szCs w:val="24"/>
        </w:rPr>
        <w:t>14 августа 2018 г</w:t>
      </w:r>
      <w:r w:rsidR="00E66461">
        <w:rPr>
          <w:rFonts w:ascii="Times New Roman" w:hAnsi="Times New Roman"/>
          <w:bCs/>
          <w:sz w:val="24"/>
          <w:szCs w:val="24"/>
        </w:rPr>
        <w:t>ода</w:t>
      </w:r>
    </w:p>
    <w:p w:rsidR="00B5448A" w:rsidRPr="00C56D68" w:rsidRDefault="00B5448A" w:rsidP="00B5448A">
      <w:pPr>
        <w:spacing w:after="0" w:line="240" w:lineRule="auto"/>
        <w:jc w:val="center"/>
        <w:rPr>
          <w:rFonts w:ascii="Times New Roman" w:hAnsi="Times New Roman"/>
          <w:sz w:val="24"/>
          <w:szCs w:val="24"/>
          <w:highlight w:val="yellow"/>
        </w:rPr>
      </w:pPr>
      <w:r w:rsidRPr="00C56D68">
        <w:rPr>
          <w:rFonts w:ascii="Times New Roman" w:hAnsi="Times New Roman"/>
          <w:sz w:val="24"/>
          <w:szCs w:val="24"/>
          <w:highlight w:val="yellow"/>
        </w:rPr>
        <w:t xml:space="preserve">                                             </w:t>
      </w:r>
    </w:p>
    <w:p w:rsidR="00B5448A" w:rsidRPr="00C56D68" w:rsidRDefault="00B5448A" w:rsidP="00B5448A">
      <w:pPr>
        <w:pStyle w:val="12"/>
        <w:spacing w:after="0" w:line="240" w:lineRule="auto"/>
        <w:ind w:left="0" w:firstLine="567"/>
        <w:jc w:val="both"/>
        <w:rPr>
          <w:rFonts w:ascii="Times New Roman" w:hAnsi="Times New Roman"/>
          <w:bCs/>
          <w:sz w:val="24"/>
          <w:szCs w:val="24"/>
        </w:rPr>
      </w:pPr>
      <w:proofErr w:type="gramStart"/>
      <w:r w:rsidRPr="00C56D68">
        <w:rPr>
          <w:rFonts w:ascii="Times New Roman" w:hAnsi="Times New Roman"/>
          <w:sz w:val="24"/>
          <w:szCs w:val="24"/>
        </w:rPr>
        <w:t xml:space="preserve">Участники заседания - представители Общественной палаты Ленинградской области, Законодательного собрания Ленинградской области, Комитета по культуре Ленинградской области, </w:t>
      </w:r>
      <w:r w:rsidRPr="00C56D68">
        <w:rPr>
          <w:rFonts w:ascii="Times New Roman" w:hAnsi="Times New Roman"/>
          <w:bCs/>
          <w:sz w:val="24"/>
          <w:szCs w:val="24"/>
        </w:rPr>
        <w:t xml:space="preserve">Комитета по туризму Ленинградской области, </w:t>
      </w:r>
      <w:r w:rsidRPr="00C56D68">
        <w:rPr>
          <w:rFonts w:ascii="Times New Roman" w:hAnsi="Times New Roman"/>
          <w:sz w:val="24"/>
          <w:szCs w:val="24"/>
        </w:rPr>
        <w:t xml:space="preserve">общественных палат </w:t>
      </w:r>
      <w:proofErr w:type="spellStart"/>
      <w:r w:rsidRPr="00C56D68">
        <w:rPr>
          <w:rFonts w:ascii="Times New Roman" w:hAnsi="Times New Roman"/>
          <w:sz w:val="24"/>
          <w:szCs w:val="24"/>
        </w:rPr>
        <w:t>Лодейнопольского</w:t>
      </w:r>
      <w:proofErr w:type="spellEnd"/>
      <w:r w:rsidRPr="00C56D68">
        <w:rPr>
          <w:rFonts w:ascii="Times New Roman" w:hAnsi="Times New Roman"/>
          <w:sz w:val="24"/>
          <w:szCs w:val="24"/>
        </w:rPr>
        <w:t xml:space="preserve"> и </w:t>
      </w:r>
      <w:proofErr w:type="spellStart"/>
      <w:r w:rsidRPr="00C56D68">
        <w:rPr>
          <w:rFonts w:ascii="Times New Roman" w:hAnsi="Times New Roman"/>
          <w:sz w:val="24"/>
          <w:szCs w:val="24"/>
        </w:rPr>
        <w:t>Подпорожского</w:t>
      </w:r>
      <w:proofErr w:type="spellEnd"/>
      <w:r w:rsidRPr="00C56D68">
        <w:rPr>
          <w:rFonts w:ascii="Times New Roman" w:hAnsi="Times New Roman"/>
          <w:sz w:val="24"/>
          <w:szCs w:val="24"/>
        </w:rPr>
        <w:t xml:space="preserve"> муниципальных районов,  научного сообщества, </w:t>
      </w:r>
      <w:r w:rsidRPr="00C56D68">
        <w:rPr>
          <w:rFonts w:ascii="Times New Roman" w:hAnsi="Times New Roman"/>
          <w:bCs/>
          <w:sz w:val="24"/>
          <w:szCs w:val="24"/>
        </w:rPr>
        <w:t xml:space="preserve">бизнеса, </w:t>
      </w:r>
      <w:r w:rsidRPr="00C56D68">
        <w:rPr>
          <w:rFonts w:ascii="Times New Roman" w:hAnsi="Times New Roman"/>
          <w:sz w:val="24"/>
          <w:szCs w:val="24"/>
        </w:rPr>
        <w:t xml:space="preserve">общественные активисты и органы власти - обсудили вопросы сохранения парка-мемориала «Свирская Победа», а также </w:t>
      </w:r>
      <w:r w:rsidRPr="00C56D68">
        <w:rPr>
          <w:rFonts w:ascii="Times New Roman" w:hAnsi="Times New Roman"/>
          <w:bCs/>
          <w:sz w:val="24"/>
          <w:szCs w:val="24"/>
        </w:rPr>
        <w:t xml:space="preserve">развития туризма в </w:t>
      </w:r>
      <w:proofErr w:type="spellStart"/>
      <w:r w:rsidRPr="00C56D68">
        <w:rPr>
          <w:rFonts w:ascii="Times New Roman" w:hAnsi="Times New Roman"/>
          <w:bCs/>
          <w:sz w:val="24"/>
          <w:szCs w:val="24"/>
        </w:rPr>
        <w:t>Лодейнопольском</w:t>
      </w:r>
      <w:proofErr w:type="spellEnd"/>
      <w:r w:rsidRPr="00C56D68">
        <w:rPr>
          <w:rFonts w:ascii="Times New Roman" w:hAnsi="Times New Roman"/>
          <w:bCs/>
          <w:sz w:val="24"/>
          <w:szCs w:val="24"/>
        </w:rPr>
        <w:t xml:space="preserve"> и </w:t>
      </w:r>
      <w:proofErr w:type="spellStart"/>
      <w:r w:rsidRPr="00C56D68">
        <w:rPr>
          <w:rFonts w:ascii="Times New Roman" w:hAnsi="Times New Roman"/>
          <w:bCs/>
          <w:sz w:val="24"/>
          <w:szCs w:val="24"/>
        </w:rPr>
        <w:t>Подпорожском</w:t>
      </w:r>
      <w:proofErr w:type="spellEnd"/>
      <w:r w:rsidRPr="00C56D68">
        <w:rPr>
          <w:rFonts w:ascii="Times New Roman" w:hAnsi="Times New Roman"/>
          <w:bCs/>
          <w:sz w:val="24"/>
          <w:szCs w:val="24"/>
        </w:rPr>
        <w:t xml:space="preserve"> муниципальных районах.</w:t>
      </w:r>
      <w:proofErr w:type="gramEnd"/>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b/>
          <w:sz w:val="24"/>
          <w:szCs w:val="24"/>
        </w:rPr>
        <w:t>По первому вопросу:</w:t>
      </w:r>
      <w:r w:rsidRPr="00C56D68">
        <w:rPr>
          <w:rFonts w:ascii="Times New Roman" w:hAnsi="Times New Roman"/>
          <w:sz w:val="24"/>
          <w:szCs w:val="24"/>
        </w:rPr>
        <w:t xml:space="preserve">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Участники посетили парк-мемориал «Свирская Победа» и находящийся на его территории музей «Свирская победа». Многие годы парк был не только местом отдыха для горожан, но и площадкой для экологического и патриотического воспитания. Первоначально парк состоял из 7 павильонов, памятника И.В. Сталину, который впоследствии был реконструирован в обелиск «Приказ» (фигуры И.В. Сталина и красноармейцев с  памятника демонтированы, их судьба в настоящее время не известна), военного музея, памятника «Послание потомкам». На данный момент не сохранилось ни одного павильона. Фортификационные сооружения (окопы, наблюдательный пункт, землянки) требуют реставрации. Отсутствие штата сотрудников по обслуживанию парка приводит к его разрушению, имеют место возгорания, акты вандализма, заезд автомобилей, свалки, выгул собак, заросли растений, вырубка елей, обрушение берегов и т.д. Парк находится в запущенном </w:t>
      </w:r>
      <w:proofErr w:type="gramStart"/>
      <w:r w:rsidRPr="00C56D68">
        <w:rPr>
          <w:rFonts w:ascii="Times New Roman" w:hAnsi="Times New Roman"/>
          <w:sz w:val="24"/>
          <w:szCs w:val="24"/>
        </w:rPr>
        <w:t>состоянии</w:t>
      </w:r>
      <w:proofErr w:type="gramEnd"/>
      <w:r w:rsidRPr="00C56D68">
        <w:rPr>
          <w:rFonts w:ascii="Times New Roman" w:hAnsi="Times New Roman"/>
          <w:sz w:val="24"/>
          <w:szCs w:val="24"/>
        </w:rPr>
        <w:t xml:space="preserve">.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Участники отметили историческую уникальность парка, который был открыт еще во время Великой Отечественной Войны 7 ноября 1944 года, а также большую значимость </w:t>
      </w:r>
      <w:proofErr w:type="spellStart"/>
      <w:r w:rsidRPr="00C56D68">
        <w:rPr>
          <w:rFonts w:ascii="Times New Roman" w:hAnsi="Times New Roman"/>
          <w:color w:val="000000"/>
          <w:sz w:val="24"/>
          <w:szCs w:val="24"/>
          <w:shd w:val="clear" w:color="auto" w:fill="FFFFFF"/>
        </w:rPr>
        <w:t>Свирско</w:t>
      </w:r>
      <w:proofErr w:type="spellEnd"/>
      <w:r w:rsidRPr="00C56D68">
        <w:rPr>
          <w:rFonts w:ascii="Times New Roman" w:hAnsi="Times New Roman"/>
          <w:color w:val="000000"/>
          <w:sz w:val="24"/>
          <w:szCs w:val="24"/>
          <w:shd w:val="clear" w:color="auto" w:fill="FFFFFF"/>
        </w:rPr>
        <w:t xml:space="preserve">-Петрозаводской военной </w:t>
      </w:r>
      <w:r w:rsidRPr="00C56D68">
        <w:rPr>
          <w:rFonts w:ascii="Times New Roman" w:hAnsi="Times New Roman"/>
          <w:sz w:val="24"/>
          <w:szCs w:val="24"/>
        </w:rPr>
        <w:t>операции, в честь которой парк-мемориал был создан, для победы над фашистскими захватчиками.</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Обсудили проблемы, в </w:t>
      </w:r>
      <w:proofErr w:type="gramStart"/>
      <w:r w:rsidRPr="00C56D68">
        <w:rPr>
          <w:rFonts w:ascii="Times New Roman" w:hAnsi="Times New Roman"/>
          <w:sz w:val="24"/>
          <w:szCs w:val="24"/>
        </w:rPr>
        <w:t>числе</w:t>
      </w:r>
      <w:proofErr w:type="gramEnd"/>
      <w:r w:rsidRPr="00C56D68">
        <w:rPr>
          <w:rFonts w:ascii="Times New Roman" w:hAnsi="Times New Roman"/>
          <w:sz w:val="24"/>
          <w:szCs w:val="24"/>
        </w:rPr>
        <w:t xml:space="preserve"> которых:</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обветшание элементов благоустройства, исторической объемно-пространственной композиции (включая объекты фортификации) и разрушение природного и историко-культурного ландшафта в связи с нехваткой средств на поддержание парка в нормальном техническом, санитарном, противопожарном состоянии, его восстановление и охрану;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несоответствие назначения музея, занимающего центральное здание парка, назначению самого парка: находящийся в парке музей является краеведческим, а не военным.</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По результатам обсуждения участники поддержали инициативу Общественной палаты </w:t>
      </w:r>
      <w:proofErr w:type="spellStart"/>
      <w:r w:rsidRPr="00C56D68">
        <w:rPr>
          <w:rFonts w:ascii="Times New Roman" w:hAnsi="Times New Roman"/>
          <w:sz w:val="24"/>
          <w:szCs w:val="24"/>
        </w:rPr>
        <w:t>Лодейнопольского</w:t>
      </w:r>
      <w:proofErr w:type="spellEnd"/>
      <w:r w:rsidRPr="00C56D68">
        <w:rPr>
          <w:rFonts w:ascii="Times New Roman" w:hAnsi="Times New Roman"/>
          <w:sz w:val="24"/>
          <w:szCs w:val="24"/>
        </w:rPr>
        <w:t xml:space="preserve"> муниципального района о необходимости  реновации парка в целях сохранения исторической памяти и возобновления работы по патриотическому и экологическому воспитанию, в том числе:</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проведения топографической съемки и инвентаризации лесных  насаждений парка, составления прогноза их значения для ландшафтной структуры, приведения парковой аллеи в соответствие с требованиями </w:t>
      </w:r>
      <w:proofErr w:type="gramStart"/>
      <w:r w:rsidRPr="00C56D68">
        <w:rPr>
          <w:rFonts w:ascii="Times New Roman" w:hAnsi="Times New Roman"/>
          <w:sz w:val="24"/>
          <w:szCs w:val="24"/>
        </w:rPr>
        <w:t>дизайн-проекта</w:t>
      </w:r>
      <w:proofErr w:type="gramEnd"/>
      <w:r w:rsidRPr="00C56D68">
        <w:rPr>
          <w:rFonts w:ascii="Times New Roman" w:hAnsi="Times New Roman"/>
          <w:sz w:val="24"/>
          <w:szCs w:val="24"/>
        </w:rPr>
        <w:t>;</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разработки концепции (укрупненного эскизного проекта) мемориального парка «Свирская победа»  с целью сохранения исторической части парка;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разработки проектной документации на проведение работ по сохранению мемориального парка «Свирская победа» и получения заключения государственной экспертизы;</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восстановления исторических объектов мемориальной части парка или их современного замещения;</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осуществления комплекса мер по укреплению береговой линии и ликвидации последствий эрозии почв;</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обеспечения сохранности и содержания парковых объектов посредством организации охраны и уборки парка;</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изменения назначение музея, расположенного в </w:t>
      </w:r>
      <w:proofErr w:type="gramStart"/>
      <w:r w:rsidRPr="00C56D68">
        <w:rPr>
          <w:rFonts w:ascii="Times New Roman" w:hAnsi="Times New Roman"/>
          <w:sz w:val="24"/>
          <w:szCs w:val="24"/>
        </w:rPr>
        <w:t>здании</w:t>
      </w:r>
      <w:proofErr w:type="gramEnd"/>
      <w:r w:rsidRPr="00C56D68">
        <w:rPr>
          <w:rFonts w:ascii="Times New Roman" w:hAnsi="Times New Roman"/>
          <w:sz w:val="24"/>
          <w:szCs w:val="24"/>
        </w:rPr>
        <w:t>, находящемся на территории парка, для воссоздания мемориального парка «Свирская победа» в качестве единого мемориального объекта.</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Участники выездного заседания отметили, что восстановление парка с учетом его территории  и необходимости сохранения исторической достоверности потребует значительных вложений как со стороны органов местного самоуправления, так и из других источников.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 Кроме того, в </w:t>
      </w:r>
      <w:proofErr w:type="gramStart"/>
      <w:r w:rsidRPr="00C56D68">
        <w:rPr>
          <w:rFonts w:ascii="Times New Roman" w:hAnsi="Times New Roman"/>
          <w:sz w:val="24"/>
          <w:szCs w:val="24"/>
        </w:rPr>
        <w:t>целях</w:t>
      </w:r>
      <w:proofErr w:type="gramEnd"/>
      <w:r w:rsidRPr="00C56D68">
        <w:rPr>
          <w:rFonts w:ascii="Times New Roman" w:hAnsi="Times New Roman"/>
          <w:sz w:val="24"/>
          <w:szCs w:val="24"/>
        </w:rPr>
        <w:t xml:space="preserve"> возобновления работы по патриотическому и экологическому воспитанию, а также повышения туристической привлекательности мемориального парка «Свирская победа» представителями Общественной палаты </w:t>
      </w:r>
      <w:proofErr w:type="spellStart"/>
      <w:r w:rsidRPr="00C56D68">
        <w:rPr>
          <w:rFonts w:ascii="Times New Roman" w:hAnsi="Times New Roman"/>
          <w:sz w:val="24"/>
          <w:szCs w:val="24"/>
        </w:rPr>
        <w:t>Лодейнопольского</w:t>
      </w:r>
      <w:proofErr w:type="spellEnd"/>
      <w:r w:rsidRPr="00C56D68">
        <w:rPr>
          <w:rFonts w:ascii="Times New Roman" w:hAnsi="Times New Roman"/>
          <w:sz w:val="24"/>
          <w:szCs w:val="24"/>
        </w:rPr>
        <w:t xml:space="preserve"> района был предложен вариант организации на территории парка </w:t>
      </w:r>
      <w:proofErr w:type="spellStart"/>
      <w:r w:rsidRPr="00C56D68">
        <w:rPr>
          <w:rFonts w:ascii="Times New Roman" w:hAnsi="Times New Roman"/>
          <w:sz w:val="24"/>
          <w:szCs w:val="24"/>
        </w:rPr>
        <w:t>квест</w:t>
      </w:r>
      <w:proofErr w:type="spellEnd"/>
      <w:r w:rsidRPr="00C56D68">
        <w:rPr>
          <w:rFonts w:ascii="Times New Roman" w:hAnsi="Times New Roman"/>
          <w:sz w:val="24"/>
          <w:szCs w:val="24"/>
        </w:rPr>
        <w:t xml:space="preserve">-игр для молодежи, разработки маршрутов с поисковыми заданиями, проведение зарниц. </w:t>
      </w:r>
    </w:p>
    <w:p w:rsidR="00B5448A" w:rsidRPr="00C56D68" w:rsidRDefault="00B5448A" w:rsidP="00B5448A">
      <w:pPr>
        <w:spacing w:line="240" w:lineRule="auto"/>
        <w:ind w:firstLine="567"/>
        <w:jc w:val="both"/>
        <w:rPr>
          <w:rFonts w:ascii="Times New Roman" w:hAnsi="Times New Roman"/>
          <w:b/>
          <w:color w:val="000000"/>
          <w:sz w:val="24"/>
          <w:szCs w:val="24"/>
          <w:shd w:val="clear" w:color="auto" w:fill="FFFFFF"/>
        </w:rPr>
      </w:pPr>
      <w:r w:rsidRPr="00C56D68">
        <w:rPr>
          <w:rFonts w:ascii="Times New Roman" w:hAnsi="Times New Roman"/>
          <w:b/>
          <w:color w:val="000000"/>
          <w:sz w:val="24"/>
          <w:szCs w:val="24"/>
          <w:shd w:val="clear" w:color="auto" w:fill="FFFFFF"/>
        </w:rPr>
        <w:t>По итогам обсуждения первого вопроса</w:t>
      </w:r>
      <w:r w:rsidRPr="00C56D68">
        <w:rPr>
          <w:rFonts w:ascii="Times New Roman" w:hAnsi="Times New Roman"/>
          <w:b/>
          <w:sz w:val="24"/>
          <w:szCs w:val="24"/>
        </w:rPr>
        <w:t xml:space="preserve"> </w:t>
      </w:r>
      <w:r w:rsidRPr="00C56D68">
        <w:rPr>
          <w:rFonts w:ascii="Times New Roman" w:hAnsi="Times New Roman"/>
          <w:b/>
          <w:color w:val="000000"/>
          <w:sz w:val="24"/>
          <w:szCs w:val="24"/>
          <w:shd w:val="clear" w:color="auto" w:fill="FFFFFF"/>
        </w:rPr>
        <w:t>даны следующие рекомендации:</w:t>
      </w:r>
    </w:p>
    <w:p w:rsidR="00B5448A" w:rsidRPr="00C56D68" w:rsidRDefault="00B5448A" w:rsidP="00B13EEB">
      <w:pPr>
        <w:pStyle w:val="a3"/>
        <w:numPr>
          <w:ilvl w:val="0"/>
          <w:numId w:val="62"/>
        </w:numPr>
        <w:spacing w:line="240" w:lineRule="auto"/>
        <w:jc w:val="center"/>
        <w:rPr>
          <w:rFonts w:ascii="Times New Roman" w:hAnsi="Times New Roman"/>
          <w:b/>
          <w:i/>
          <w:color w:val="000000"/>
          <w:sz w:val="24"/>
          <w:szCs w:val="24"/>
          <w:shd w:val="clear" w:color="auto" w:fill="FFFFFF"/>
        </w:rPr>
      </w:pPr>
      <w:r w:rsidRPr="00C56D68">
        <w:rPr>
          <w:rFonts w:ascii="Times New Roman" w:hAnsi="Times New Roman"/>
          <w:b/>
          <w:i/>
          <w:color w:val="000000"/>
          <w:sz w:val="24"/>
          <w:szCs w:val="24"/>
          <w:shd w:val="clear" w:color="auto" w:fill="FFFFFF"/>
        </w:rPr>
        <w:t xml:space="preserve">Администрации </w:t>
      </w:r>
      <w:proofErr w:type="spellStart"/>
      <w:r w:rsidRPr="00C56D68">
        <w:rPr>
          <w:rFonts w:ascii="Times New Roman" w:hAnsi="Times New Roman"/>
          <w:b/>
          <w:i/>
          <w:color w:val="000000"/>
          <w:sz w:val="24"/>
          <w:szCs w:val="24"/>
          <w:shd w:val="clear" w:color="auto" w:fill="FFFFFF"/>
        </w:rPr>
        <w:t>Лодейнопольского</w:t>
      </w:r>
      <w:proofErr w:type="spellEnd"/>
      <w:r w:rsidRPr="00C56D68">
        <w:rPr>
          <w:rFonts w:ascii="Times New Roman" w:hAnsi="Times New Roman"/>
          <w:b/>
          <w:i/>
          <w:color w:val="000000"/>
          <w:sz w:val="24"/>
          <w:szCs w:val="24"/>
          <w:shd w:val="clear" w:color="auto" w:fill="FFFFFF"/>
        </w:rPr>
        <w:t xml:space="preserve"> муниципального района:</w:t>
      </w:r>
    </w:p>
    <w:p w:rsidR="00B5448A" w:rsidRPr="00C56D68" w:rsidRDefault="00B5448A" w:rsidP="00B13EEB">
      <w:pPr>
        <w:pStyle w:val="a3"/>
        <w:numPr>
          <w:ilvl w:val="1"/>
          <w:numId w:val="62"/>
        </w:numPr>
        <w:spacing w:line="240" w:lineRule="auto"/>
        <w:ind w:left="0" w:firstLine="567"/>
        <w:jc w:val="both"/>
        <w:rPr>
          <w:rFonts w:ascii="Times New Roman" w:hAnsi="Times New Roman"/>
          <w:color w:val="000000"/>
          <w:sz w:val="24"/>
          <w:szCs w:val="24"/>
          <w:shd w:val="clear" w:color="auto" w:fill="FFFFFF"/>
        </w:rPr>
      </w:pPr>
      <w:proofErr w:type="gramStart"/>
      <w:r w:rsidRPr="00C56D68">
        <w:rPr>
          <w:rFonts w:ascii="Times New Roman" w:hAnsi="Times New Roman"/>
          <w:color w:val="000000"/>
          <w:sz w:val="24"/>
          <w:szCs w:val="24"/>
          <w:shd w:val="clear" w:color="auto" w:fill="FFFFFF"/>
        </w:rPr>
        <w:t>Принять меры к выполнению условий охранного обязательства, принятого на себя администрацией МО «</w:t>
      </w:r>
      <w:proofErr w:type="spellStart"/>
      <w:r w:rsidRPr="00C56D68">
        <w:rPr>
          <w:rFonts w:ascii="Times New Roman" w:hAnsi="Times New Roman"/>
          <w:color w:val="000000"/>
          <w:sz w:val="24"/>
          <w:szCs w:val="24"/>
          <w:shd w:val="clear" w:color="auto" w:fill="FFFFFF"/>
        </w:rPr>
        <w:t>Лодейнопольский</w:t>
      </w:r>
      <w:proofErr w:type="spellEnd"/>
      <w:r w:rsidRPr="00C56D68">
        <w:rPr>
          <w:rFonts w:ascii="Times New Roman" w:hAnsi="Times New Roman"/>
          <w:color w:val="000000"/>
          <w:sz w:val="24"/>
          <w:szCs w:val="24"/>
          <w:shd w:val="clear" w:color="auto" w:fill="FFFFFF"/>
        </w:rPr>
        <w:t xml:space="preserve"> район» в 2002 году, в том числе по содержанию в надлежащем техническом, санитарном, противопожарном состоянии, обеспечению сохранности исторической объемно-пространственной композиции, элементов благоустройства, природного и историко-культурного ландшафта, своевременному выполнению ремонтно-реставрационных работ, обеспечению охраны парка с целью пресечения действий третьих лиц, причиняющих или создающих угрозу причинения ущерба мемориального парка. </w:t>
      </w:r>
      <w:proofErr w:type="gramEnd"/>
    </w:p>
    <w:p w:rsidR="00B5448A" w:rsidRPr="00C56D68" w:rsidRDefault="00B5448A" w:rsidP="00B13EEB">
      <w:pPr>
        <w:pStyle w:val="a3"/>
        <w:numPr>
          <w:ilvl w:val="1"/>
          <w:numId w:val="62"/>
        </w:numPr>
        <w:spacing w:line="240" w:lineRule="auto"/>
        <w:ind w:left="0"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Создать организационный комитет для решения вопросов, связанных с реновацией мемориального парка «Свирская победа», ввести в его состав представителей администрации</w:t>
      </w:r>
      <w:r w:rsidRPr="00C56D68">
        <w:rPr>
          <w:rFonts w:ascii="Times New Roman" w:hAnsi="Times New Roman"/>
          <w:sz w:val="24"/>
          <w:szCs w:val="24"/>
        </w:rPr>
        <w:t xml:space="preserve"> </w:t>
      </w:r>
      <w:proofErr w:type="spellStart"/>
      <w:r w:rsidRPr="00C56D68">
        <w:rPr>
          <w:rFonts w:ascii="Times New Roman" w:hAnsi="Times New Roman"/>
          <w:color w:val="000000"/>
          <w:sz w:val="24"/>
          <w:szCs w:val="24"/>
          <w:shd w:val="clear" w:color="auto" w:fill="FFFFFF"/>
        </w:rPr>
        <w:t>Лодейнопольского</w:t>
      </w:r>
      <w:proofErr w:type="spellEnd"/>
      <w:r w:rsidRPr="00C56D68">
        <w:rPr>
          <w:rFonts w:ascii="Times New Roman" w:hAnsi="Times New Roman"/>
          <w:color w:val="000000"/>
          <w:sz w:val="24"/>
          <w:szCs w:val="24"/>
          <w:shd w:val="clear" w:color="auto" w:fill="FFFFFF"/>
        </w:rPr>
        <w:t xml:space="preserve"> муниципального района, а также председателя Общественной палаты муниципального образования </w:t>
      </w:r>
      <w:proofErr w:type="spellStart"/>
      <w:r w:rsidRPr="00C56D68">
        <w:rPr>
          <w:rFonts w:ascii="Times New Roman" w:hAnsi="Times New Roman"/>
          <w:color w:val="000000"/>
          <w:sz w:val="24"/>
          <w:szCs w:val="24"/>
          <w:shd w:val="clear" w:color="auto" w:fill="FFFFFF"/>
        </w:rPr>
        <w:t>Лодейнопольский</w:t>
      </w:r>
      <w:proofErr w:type="spellEnd"/>
      <w:r w:rsidRPr="00C56D68">
        <w:rPr>
          <w:rFonts w:ascii="Times New Roman" w:hAnsi="Times New Roman"/>
          <w:color w:val="000000"/>
          <w:sz w:val="24"/>
          <w:szCs w:val="24"/>
          <w:shd w:val="clear" w:color="auto" w:fill="FFFFFF"/>
        </w:rPr>
        <w:t xml:space="preserve"> муниципальный район А.М. Лысых.</w:t>
      </w:r>
    </w:p>
    <w:p w:rsidR="00B5448A" w:rsidRPr="00C56D68" w:rsidRDefault="00B5448A" w:rsidP="00B13EEB">
      <w:pPr>
        <w:pStyle w:val="a3"/>
        <w:numPr>
          <w:ilvl w:val="1"/>
          <w:numId w:val="62"/>
        </w:numPr>
        <w:spacing w:line="240" w:lineRule="auto"/>
        <w:ind w:left="0"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Учитывая ограниченность возможностей местного бюджета по финансированию мероприятий по сохранению и развитию</w:t>
      </w:r>
      <w:r w:rsidRPr="00C56D68">
        <w:rPr>
          <w:rFonts w:ascii="Times New Roman" w:hAnsi="Times New Roman"/>
          <w:sz w:val="24"/>
          <w:szCs w:val="24"/>
        </w:rPr>
        <w:t xml:space="preserve"> </w:t>
      </w:r>
      <w:r w:rsidRPr="00C56D68">
        <w:rPr>
          <w:rFonts w:ascii="Times New Roman" w:hAnsi="Times New Roman"/>
          <w:color w:val="000000"/>
          <w:sz w:val="24"/>
          <w:szCs w:val="24"/>
          <w:shd w:val="clear" w:color="auto" w:fill="FFFFFF"/>
        </w:rPr>
        <w:t>мемориального парка «Свирская победа» принять меры к поиску альтернативных источников финансирования, например:</w:t>
      </w:r>
    </w:p>
    <w:p w:rsidR="00B5448A" w:rsidRPr="00C56D68" w:rsidRDefault="00B5448A" w:rsidP="00B5448A">
      <w:pPr>
        <w:pStyle w:val="a3"/>
        <w:spacing w:after="0" w:line="240" w:lineRule="auto"/>
        <w:ind w:left="0"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 xml:space="preserve">- </w:t>
      </w:r>
      <w:proofErr w:type="spellStart"/>
      <w:r w:rsidRPr="00C56D68">
        <w:rPr>
          <w:rFonts w:ascii="Times New Roman" w:hAnsi="Times New Roman"/>
          <w:color w:val="000000"/>
          <w:sz w:val="24"/>
          <w:szCs w:val="24"/>
          <w:shd w:val="clear" w:color="auto" w:fill="FFFFFF"/>
        </w:rPr>
        <w:t>софинансирование</w:t>
      </w:r>
      <w:proofErr w:type="spellEnd"/>
      <w:r w:rsidRPr="00C56D68">
        <w:rPr>
          <w:rFonts w:ascii="Times New Roman" w:hAnsi="Times New Roman"/>
          <w:color w:val="000000"/>
          <w:sz w:val="24"/>
          <w:szCs w:val="24"/>
          <w:shd w:val="clear" w:color="auto" w:fill="FFFFFF"/>
        </w:rPr>
        <w:t xml:space="preserve"> за счет средств областного бюджета Ленинградской области  -  в </w:t>
      </w:r>
      <w:proofErr w:type="gramStart"/>
      <w:r w:rsidRPr="00C56D68">
        <w:rPr>
          <w:rFonts w:ascii="Times New Roman" w:hAnsi="Times New Roman"/>
          <w:color w:val="000000"/>
          <w:sz w:val="24"/>
          <w:szCs w:val="24"/>
          <w:shd w:val="clear" w:color="auto" w:fill="FFFFFF"/>
        </w:rPr>
        <w:t>этом</w:t>
      </w:r>
      <w:proofErr w:type="gramEnd"/>
      <w:r w:rsidRPr="00C56D68">
        <w:rPr>
          <w:rFonts w:ascii="Times New Roman" w:hAnsi="Times New Roman"/>
          <w:color w:val="000000"/>
          <w:sz w:val="24"/>
          <w:szCs w:val="24"/>
          <w:shd w:val="clear" w:color="auto" w:fill="FFFFFF"/>
        </w:rPr>
        <w:t xml:space="preserve"> случае потребуется направить запрос в Комитет по культуре Ленинградской области о возможности включения мемориального парка «Свирская победа», как объекта культурного наследия военно-исторического значения, в государственную программу Ленинградской области «Развитие культуры в Ленинградской области»;</w:t>
      </w:r>
    </w:p>
    <w:p w:rsidR="00B5448A" w:rsidRPr="00C56D68" w:rsidRDefault="00B5448A" w:rsidP="00B5448A">
      <w:pPr>
        <w:spacing w:after="0" w:line="240" w:lineRule="auto"/>
        <w:ind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 рассмотреть вопрос о целесообразности передачи мемориального парка «Свирская победа» в собственность Ленинградской области - в этом случае необходимо обратиться  в  Ленинградский областной комитет по управлению государственным имуществом с предложением о передаче указанного объекта из муниципальной собственности в собственность Ленинградской области;</w:t>
      </w:r>
    </w:p>
    <w:p w:rsidR="00B5448A" w:rsidRPr="00C56D68" w:rsidRDefault="00B5448A" w:rsidP="00B5448A">
      <w:pPr>
        <w:spacing w:after="0" w:line="240" w:lineRule="auto"/>
        <w:ind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 xml:space="preserve">- рассмотреть возможность привлечения частных инвесторов, в том числе в рамках Федерального закона «О государственно-частном партнерстве, </w:t>
      </w:r>
      <w:proofErr w:type="spellStart"/>
      <w:r w:rsidRPr="00C56D68">
        <w:rPr>
          <w:rFonts w:ascii="Times New Roman" w:hAnsi="Times New Roman"/>
          <w:color w:val="000000"/>
          <w:sz w:val="24"/>
          <w:szCs w:val="24"/>
          <w:shd w:val="clear" w:color="auto" w:fill="FFFFFF"/>
        </w:rPr>
        <w:t>муниципально</w:t>
      </w:r>
      <w:proofErr w:type="spellEnd"/>
      <w:r w:rsidRPr="00C56D68">
        <w:rPr>
          <w:rFonts w:ascii="Times New Roman" w:hAnsi="Times New Roman"/>
          <w:color w:val="000000"/>
          <w:sz w:val="24"/>
          <w:szCs w:val="24"/>
          <w:shd w:val="clear" w:color="auto" w:fill="FFFFFF"/>
        </w:rPr>
        <w:t>-частном партнерстве в Российской Федерации и внесении изменений в отдельные законодательные акты Российской Федерации».</w:t>
      </w:r>
    </w:p>
    <w:p w:rsidR="00B5448A" w:rsidRPr="00C56D68" w:rsidRDefault="00B5448A" w:rsidP="00B5448A">
      <w:pPr>
        <w:spacing w:after="0" w:line="240" w:lineRule="auto"/>
        <w:ind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1.4. В целях</w:t>
      </w:r>
      <w:r w:rsidRPr="00C56D68">
        <w:rPr>
          <w:rFonts w:ascii="Times New Roman" w:hAnsi="Times New Roman"/>
          <w:sz w:val="24"/>
          <w:szCs w:val="24"/>
        </w:rPr>
        <w:t xml:space="preserve"> </w:t>
      </w:r>
      <w:r w:rsidRPr="00C56D68">
        <w:rPr>
          <w:rFonts w:ascii="Times New Roman" w:hAnsi="Times New Roman"/>
          <w:color w:val="000000"/>
          <w:sz w:val="24"/>
          <w:szCs w:val="24"/>
          <w:shd w:val="clear" w:color="auto" w:fill="FFFFFF"/>
        </w:rPr>
        <w:t>воссоздания мемориального парка «Свирская победа» в качестве единого мемориального объекта рассмотреть возможность:</w:t>
      </w:r>
    </w:p>
    <w:p w:rsidR="00B5448A" w:rsidRPr="00C56D68" w:rsidRDefault="00B5448A" w:rsidP="00B5448A">
      <w:pPr>
        <w:pStyle w:val="a3"/>
        <w:spacing w:after="0" w:line="240" w:lineRule="auto"/>
        <w:ind w:left="0" w:firstLine="567"/>
        <w:jc w:val="both"/>
        <w:rPr>
          <w:rFonts w:ascii="Times New Roman" w:hAnsi="Times New Roman"/>
          <w:color w:val="000000"/>
          <w:sz w:val="24"/>
          <w:szCs w:val="24"/>
          <w:shd w:val="clear" w:color="auto" w:fill="FFFFFF"/>
        </w:rPr>
      </w:pPr>
      <w:proofErr w:type="gramStart"/>
      <w:r w:rsidRPr="00C56D68">
        <w:rPr>
          <w:rFonts w:ascii="Times New Roman" w:hAnsi="Times New Roman"/>
          <w:color w:val="000000"/>
          <w:sz w:val="24"/>
          <w:szCs w:val="24"/>
          <w:shd w:val="clear" w:color="auto" w:fill="FFFFFF"/>
        </w:rPr>
        <w:t xml:space="preserve">- предоставления </w:t>
      </w:r>
      <w:proofErr w:type="spellStart"/>
      <w:r w:rsidRPr="00C56D68">
        <w:rPr>
          <w:rFonts w:ascii="Times New Roman" w:hAnsi="Times New Roman"/>
          <w:color w:val="000000"/>
          <w:sz w:val="24"/>
          <w:szCs w:val="24"/>
          <w:shd w:val="clear" w:color="auto" w:fill="FFFFFF"/>
        </w:rPr>
        <w:t>Лодейнопольскому</w:t>
      </w:r>
      <w:proofErr w:type="spellEnd"/>
      <w:r w:rsidRPr="00C56D68">
        <w:rPr>
          <w:rFonts w:ascii="Times New Roman" w:hAnsi="Times New Roman"/>
          <w:color w:val="000000"/>
          <w:sz w:val="24"/>
          <w:szCs w:val="24"/>
          <w:shd w:val="clear" w:color="auto" w:fill="FFFFFF"/>
        </w:rPr>
        <w:t xml:space="preserve"> историко-краеведческому музею - филиалу государственного бюджетного учреждения культуры Ленинградской области «Музейное агентство», размещенному в настоящее время в здании на территории парка, другого подходящего для размещения экспозиции помещения в г. Лодейное Поле;</w:t>
      </w:r>
      <w:proofErr w:type="gramEnd"/>
    </w:p>
    <w:p w:rsidR="00B5448A" w:rsidRPr="00C56D68" w:rsidRDefault="00B5448A" w:rsidP="00B5448A">
      <w:pPr>
        <w:spacing w:after="0" w:line="240" w:lineRule="auto"/>
        <w:ind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  организации в здании, находящемся на территории мемориального парка «Свирская победа», военного музея.</w:t>
      </w:r>
    </w:p>
    <w:p w:rsidR="00B5448A" w:rsidRPr="00C56D68" w:rsidRDefault="00B5448A" w:rsidP="00B13EEB">
      <w:pPr>
        <w:pStyle w:val="a3"/>
        <w:numPr>
          <w:ilvl w:val="1"/>
          <w:numId w:val="65"/>
        </w:numPr>
        <w:spacing w:line="240" w:lineRule="auto"/>
        <w:ind w:left="0"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В целях повышения туристической привлекательности мемориального парка «Свирская победа» и города в целом необходимо продолжить работу по присвоению г. Лодейное Поле звания города воинской доблести.</w:t>
      </w:r>
    </w:p>
    <w:p w:rsidR="00B5448A" w:rsidRPr="00C56D68" w:rsidRDefault="00B5448A" w:rsidP="00B13EEB">
      <w:pPr>
        <w:pStyle w:val="a3"/>
        <w:numPr>
          <w:ilvl w:val="0"/>
          <w:numId w:val="65"/>
        </w:numPr>
        <w:spacing w:before="240" w:line="240" w:lineRule="auto"/>
        <w:ind w:left="0" w:firstLine="0"/>
        <w:jc w:val="center"/>
        <w:rPr>
          <w:rFonts w:ascii="Times New Roman" w:hAnsi="Times New Roman"/>
          <w:b/>
          <w:i/>
          <w:color w:val="000000"/>
          <w:sz w:val="24"/>
          <w:szCs w:val="24"/>
          <w:shd w:val="clear" w:color="auto" w:fill="FFFFFF"/>
        </w:rPr>
      </w:pPr>
      <w:r w:rsidRPr="00C56D68">
        <w:rPr>
          <w:rFonts w:ascii="Times New Roman" w:hAnsi="Times New Roman"/>
          <w:b/>
          <w:i/>
          <w:color w:val="000000"/>
          <w:sz w:val="24"/>
          <w:szCs w:val="24"/>
          <w:shd w:val="clear" w:color="auto" w:fill="FFFFFF"/>
        </w:rPr>
        <w:t>Комитету по культуре Ленинградской области:</w:t>
      </w:r>
    </w:p>
    <w:p w:rsidR="00B5448A" w:rsidRPr="00C56D68" w:rsidRDefault="00B5448A" w:rsidP="00B13EEB">
      <w:pPr>
        <w:pStyle w:val="a3"/>
        <w:numPr>
          <w:ilvl w:val="1"/>
          <w:numId w:val="66"/>
        </w:numPr>
        <w:spacing w:line="240" w:lineRule="auto"/>
        <w:ind w:left="0" w:firstLine="567"/>
        <w:jc w:val="both"/>
        <w:rPr>
          <w:rFonts w:ascii="Times New Roman" w:hAnsi="Times New Roman"/>
          <w:color w:val="000000"/>
          <w:sz w:val="24"/>
          <w:szCs w:val="24"/>
          <w:shd w:val="clear" w:color="auto" w:fill="FFFFFF"/>
        </w:rPr>
      </w:pPr>
      <w:proofErr w:type="gramStart"/>
      <w:r w:rsidRPr="00C56D68">
        <w:rPr>
          <w:rFonts w:ascii="Times New Roman" w:hAnsi="Times New Roman"/>
          <w:color w:val="000000"/>
          <w:sz w:val="24"/>
          <w:szCs w:val="24"/>
          <w:shd w:val="clear" w:color="auto" w:fill="FFFFFF"/>
        </w:rPr>
        <w:t>Рассмотреть возможность проведения государственной историко-культурной экспертизы  в рамках государственной программы Ленинградской области «Развитие культуры в Ленинградской области» для включения мемориального парка «Свирская победа» в Единый</w:t>
      </w:r>
      <w:r w:rsidRPr="00C56D68">
        <w:rPr>
          <w:rFonts w:ascii="Times New Roman" w:hAnsi="Times New Roman"/>
          <w:sz w:val="24"/>
          <w:szCs w:val="24"/>
        </w:rPr>
        <w:t xml:space="preserve"> </w:t>
      </w:r>
      <w:r w:rsidRPr="00C56D68">
        <w:rPr>
          <w:rFonts w:ascii="Times New Roman" w:hAnsi="Times New Roman"/>
          <w:color w:val="000000"/>
          <w:sz w:val="24"/>
          <w:szCs w:val="24"/>
          <w:shd w:val="clear" w:color="auto" w:fill="FFFFFF"/>
        </w:rPr>
        <w:t>государственный реестр объектов культурного наследия (памятников истории и культуры) народов Российской Федерации, определения  категории историко-культурного значения, границ объекта культурного наследия, предмета охраны и режим использования земель в границах защитной зоны объекта культурного наследия.</w:t>
      </w:r>
      <w:proofErr w:type="gramEnd"/>
    </w:p>
    <w:p w:rsidR="00B5448A" w:rsidRPr="00C56D68" w:rsidRDefault="00B5448A" w:rsidP="00B13EEB">
      <w:pPr>
        <w:pStyle w:val="a3"/>
        <w:numPr>
          <w:ilvl w:val="1"/>
          <w:numId w:val="66"/>
        </w:numPr>
        <w:spacing w:line="240" w:lineRule="auto"/>
        <w:ind w:left="0" w:firstLine="567"/>
        <w:jc w:val="both"/>
        <w:rPr>
          <w:rFonts w:ascii="Times New Roman" w:hAnsi="Times New Roman"/>
          <w:color w:val="000000"/>
          <w:sz w:val="24"/>
          <w:szCs w:val="24"/>
          <w:shd w:val="clear" w:color="auto" w:fill="FFFFFF"/>
        </w:rPr>
      </w:pPr>
      <w:proofErr w:type="gramStart"/>
      <w:r w:rsidRPr="00C56D68">
        <w:rPr>
          <w:rFonts w:ascii="Times New Roman" w:hAnsi="Times New Roman"/>
          <w:color w:val="000000"/>
          <w:sz w:val="24"/>
          <w:szCs w:val="24"/>
          <w:shd w:val="clear" w:color="auto" w:fill="FFFFFF"/>
        </w:rPr>
        <w:t>В случае угрозы ухудшения состояния выявленного объекта культурного наследия принять меры к установлению требований к содержанию и использованию указанного объекта в соответствии с пунктом 4 статьи 47.3 Федерального закона</w:t>
      </w:r>
      <w:r w:rsidRPr="00C56D68">
        <w:rPr>
          <w:rFonts w:ascii="Times New Roman" w:hAnsi="Times New Roman"/>
          <w:sz w:val="24"/>
          <w:szCs w:val="24"/>
        </w:rPr>
        <w:t xml:space="preserve"> </w:t>
      </w:r>
      <w:r w:rsidRPr="00C56D68">
        <w:rPr>
          <w:rFonts w:ascii="Times New Roman" w:hAnsi="Times New Roman"/>
          <w:color w:val="000000"/>
          <w:sz w:val="24"/>
          <w:szCs w:val="24"/>
          <w:shd w:val="clear" w:color="auto" w:fill="FFFFFF"/>
        </w:rPr>
        <w:t>«Об объектах культурного наследия (памятниках истории и культуры) народов Российской Федерации» и направлению собственнику или иному законному владельцу выявленного объекта культурного наследия соответствующего предписания.</w:t>
      </w:r>
      <w:proofErr w:type="gramEnd"/>
    </w:p>
    <w:p w:rsidR="00B5448A" w:rsidRPr="00C56D68" w:rsidRDefault="00B5448A" w:rsidP="00B5448A">
      <w:pPr>
        <w:spacing w:after="0" w:line="240" w:lineRule="auto"/>
        <w:ind w:firstLine="567"/>
        <w:jc w:val="center"/>
        <w:rPr>
          <w:rFonts w:ascii="Times New Roman" w:hAnsi="Times New Roman"/>
          <w:b/>
          <w:i/>
          <w:color w:val="000000"/>
          <w:sz w:val="24"/>
          <w:szCs w:val="24"/>
          <w:shd w:val="clear" w:color="auto" w:fill="FFFFFF"/>
        </w:rPr>
      </w:pPr>
      <w:r w:rsidRPr="00C56D68">
        <w:rPr>
          <w:rFonts w:ascii="Times New Roman" w:hAnsi="Times New Roman"/>
          <w:b/>
          <w:i/>
          <w:color w:val="000000"/>
          <w:sz w:val="24"/>
          <w:szCs w:val="24"/>
          <w:shd w:val="clear" w:color="auto" w:fill="FFFFFF"/>
        </w:rPr>
        <w:t>3.Общественной палате Ленинградской области:</w:t>
      </w:r>
    </w:p>
    <w:p w:rsidR="00B5448A" w:rsidRPr="00C56D68" w:rsidRDefault="00B5448A" w:rsidP="00B5448A">
      <w:pPr>
        <w:spacing w:line="240" w:lineRule="auto"/>
        <w:ind w:firstLine="567"/>
        <w:jc w:val="both"/>
        <w:rPr>
          <w:rFonts w:ascii="Times New Roman" w:hAnsi="Times New Roman"/>
          <w:b/>
          <w:sz w:val="24"/>
          <w:szCs w:val="24"/>
        </w:rPr>
      </w:pPr>
      <w:r w:rsidRPr="00C56D68">
        <w:rPr>
          <w:rFonts w:ascii="Times New Roman" w:hAnsi="Times New Roman"/>
          <w:color w:val="000000"/>
          <w:sz w:val="24"/>
          <w:szCs w:val="24"/>
          <w:shd w:val="clear" w:color="auto" w:fill="FFFFFF"/>
        </w:rPr>
        <w:t xml:space="preserve">3.1.Обратиться к Губернатору Ленинградской области в поддержку инициативы Общественной палаты </w:t>
      </w:r>
      <w:proofErr w:type="spellStart"/>
      <w:r w:rsidRPr="00C56D68">
        <w:rPr>
          <w:rFonts w:ascii="Times New Roman" w:hAnsi="Times New Roman"/>
          <w:color w:val="000000"/>
          <w:sz w:val="24"/>
          <w:szCs w:val="24"/>
          <w:shd w:val="clear" w:color="auto" w:fill="FFFFFF"/>
        </w:rPr>
        <w:t>Лодейнопольского</w:t>
      </w:r>
      <w:proofErr w:type="spellEnd"/>
      <w:r w:rsidRPr="00C56D68">
        <w:rPr>
          <w:rFonts w:ascii="Times New Roman" w:hAnsi="Times New Roman"/>
          <w:color w:val="000000"/>
          <w:sz w:val="24"/>
          <w:szCs w:val="24"/>
          <w:shd w:val="clear" w:color="auto" w:fill="FFFFFF"/>
        </w:rPr>
        <w:t xml:space="preserve"> района о необходимости принятия мер по сохранению мемориального парка «Свирская победа», как объекта культурного наследия военно-исторического значения.</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b/>
          <w:sz w:val="24"/>
          <w:szCs w:val="24"/>
        </w:rPr>
        <w:t>По второму вопросу:</w:t>
      </w:r>
      <w:r w:rsidRPr="00C56D68">
        <w:rPr>
          <w:rFonts w:ascii="Times New Roman" w:hAnsi="Times New Roman"/>
          <w:sz w:val="24"/>
          <w:szCs w:val="24"/>
        </w:rPr>
        <w:t xml:space="preserve">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Участники выездного заседания подвели промежуточные итоги года туризма, среди которых начало работ по строительству причалов, проработка водных маршрутов («Петровские города»). Все это оказывает благотворное влияние на развитие туризма.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Отмечена динамика в </w:t>
      </w:r>
      <w:proofErr w:type="gramStart"/>
      <w:r w:rsidRPr="00C56D68">
        <w:rPr>
          <w:rFonts w:ascii="Times New Roman" w:hAnsi="Times New Roman"/>
          <w:sz w:val="24"/>
          <w:szCs w:val="24"/>
        </w:rPr>
        <w:t>развитии</w:t>
      </w:r>
      <w:proofErr w:type="gramEnd"/>
      <w:r w:rsidRPr="00C56D68">
        <w:rPr>
          <w:rFonts w:ascii="Times New Roman" w:hAnsi="Times New Roman"/>
          <w:sz w:val="24"/>
          <w:szCs w:val="24"/>
        </w:rPr>
        <w:t xml:space="preserve"> туристско-рекреационной деятельности: </w:t>
      </w:r>
    </w:p>
    <w:p w:rsidR="00B5448A" w:rsidRPr="00C56D68" w:rsidRDefault="00B5448A" w:rsidP="00B5448A">
      <w:pPr>
        <w:spacing w:after="0" w:line="240" w:lineRule="auto"/>
        <w:ind w:firstLine="567"/>
        <w:jc w:val="both"/>
        <w:rPr>
          <w:rFonts w:ascii="Times New Roman" w:hAnsi="Times New Roman"/>
          <w:sz w:val="24"/>
          <w:szCs w:val="24"/>
        </w:rPr>
      </w:pPr>
      <w:proofErr w:type="gramStart"/>
      <w:r w:rsidRPr="00C56D68">
        <w:rPr>
          <w:rFonts w:ascii="Times New Roman" w:hAnsi="Times New Roman"/>
          <w:sz w:val="24"/>
          <w:szCs w:val="24"/>
        </w:rPr>
        <w:t xml:space="preserve">По результатам выездного заседания комиссии по историческому, культурному и духовному населению, развитию туризма Общественной палаты Ленинградской области, состоявшегося 24 ноября 2017 г., Общественной палате </w:t>
      </w:r>
      <w:proofErr w:type="spellStart"/>
      <w:r w:rsidRPr="00C56D68">
        <w:rPr>
          <w:rFonts w:ascii="Times New Roman" w:hAnsi="Times New Roman"/>
          <w:sz w:val="24"/>
          <w:szCs w:val="24"/>
        </w:rPr>
        <w:t>Лодейнопольского</w:t>
      </w:r>
      <w:proofErr w:type="spellEnd"/>
      <w:r w:rsidRPr="00C56D68">
        <w:rPr>
          <w:rFonts w:ascii="Times New Roman" w:hAnsi="Times New Roman"/>
          <w:sz w:val="24"/>
          <w:szCs w:val="24"/>
        </w:rPr>
        <w:t xml:space="preserve"> района было рекомендовано разработать совместно с Администрацией </w:t>
      </w:r>
      <w:proofErr w:type="spellStart"/>
      <w:r w:rsidRPr="00C56D68">
        <w:rPr>
          <w:rFonts w:ascii="Times New Roman" w:hAnsi="Times New Roman"/>
          <w:sz w:val="24"/>
          <w:szCs w:val="24"/>
        </w:rPr>
        <w:t>Лодейнопольского</w:t>
      </w:r>
      <w:proofErr w:type="spellEnd"/>
      <w:r w:rsidRPr="00C56D68">
        <w:rPr>
          <w:rFonts w:ascii="Times New Roman" w:hAnsi="Times New Roman"/>
          <w:sz w:val="24"/>
          <w:szCs w:val="24"/>
        </w:rPr>
        <w:t xml:space="preserve"> района план мероприятий по установке в деревне Кондуши малых архитектурных форм (традиционной косой изгороди, музейного уголка) и организации угощения  туристических групп карельскими блюдами местного изготовления.  </w:t>
      </w:r>
      <w:proofErr w:type="gramEnd"/>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В настоящее время идея обрела материальное воплощение – в д. </w:t>
      </w:r>
      <w:proofErr w:type="spellStart"/>
      <w:r w:rsidRPr="00C56D68">
        <w:rPr>
          <w:rFonts w:ascii="Times New Roman" w:hAnsi="Times New Roman"/>
          <w:sz w:val="24"/>
          <w:szCs w:val="24"/>
        </w:rPr>
        <w:t>Андреевщина</w:t>
      </w:r>
      <w:proofErr w:type="spellEnd"/>
      <w:r w:rsidRPr="00C56D68">
        <w:rPr>
          <w:rFonts w:ascii="Times New Roman" w:hAnsi="Times New Roman"/>
          <w:sz w:val="24"/>
          <w:szCs w:val="24"/>
        </w:rPr>
        <w:t xml:space="preserve"> (Кондуши) создан центр карельской культуры «</w:t>
      </w:r>
      <w:proofErr w:type="spellStart"/>
      <w:r w:rsidRPr="00C56D68">
        <w:rPr>
          <w:rFonts w:ascii="Times New Roman" w:hAnsi="Times New Roman"/>
          <w:sz w:val="24"/>
          <w:szCs w:val="24"/>
        </w:rPr>
        <w:t>Конду</w:t>
      </w:r>
      <w:proofErr w:type="spellEnd"/>
      <w:r w:rsidRPr="00C56D68">
        <w:rPr>
          <w:rFonts w:ascii="Times New Roman" w:hAnsi="Times New Roman"/>
          <w:sz w:val="24"/>
          <w:szCs w:val="24"/>
        </w:rPr>
        <w:t xml:space="preserve">», где проводятся мастер-классы (метание </w:t>
      </w:r>
      <w:proofErr w:type="spellStart"/>
      <w:r w:rsidRPr="00C56D68">
        <w:rPr>
          <w:rFonts w:ascii="Times New Roman" w:hAnsi="Times New Roman"/>
          <w:sz w:val="24"/>
          <w:szCs w:val="24"/>
        </w:rPr>
        <w:t>валенков</w:t>
      </w:r>
      <w:proofErr w:type="spellEnd"/>
      <w:r w:rsidRPr="00C56D68">
        <w:rPr>
          <w:rFonts w:ascii="Times New Roman" w:hAnsi="Times New Roman"/>
          <w:sz w:val="24"/>
          <w:szCs w:val="24"/>
        </w:rPr>
        <w:t>, изготовление оберегов), функционирует выставка предметов быта, разработано 9 рецептов блюд для дегустации карельской кухни, реализуется сувенирная продукция. В планах – воссоздание крестьянского двора, охотничьих заимок, амбара, колодца, священных камней; организация фестиваля «</w:t>
      </w:r>
      <w:proofErr w:type="spellStart"/>
      <w:r w:rsidRPr="00C56D68">
        <w:rPr>
          <w:rFonts w:ascii="Times New Roman" w:hAnsi="Times New Roman"/>
          <w:sz w:val="24"/>
          <w:szCs w:val="24"/>
        </w:rPr>
        <w:t>Конду</w:t>
      </w:r>
      <w:proofErr w:type="spellEnd"/>
      <w:r w:rsidRPr="00C56D68">
        <w:rPr>
          <w:rFonts w:ascii="Times New Roman" w:hAnsi="Times New Roman"/>
          <w:sz w:val="24"/>
          <w:szCs w:val="24"/>
        </w:rPr>
        <w:t>».</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В числе положительных аспектов развития туризма в </w:t>
      </w:r>
      <w:proofErr w:type="spellStart"/>
      <w:r w:rsidRPr="00C56D68">
        <w:rPr>
          <w:rFonts w:ascii="Times New Roman" w:hAnsi="Times New Roman"/>
          <w:sz w:val="24"/>
          <w:szCs w:val="24"/>
        </w:rPr>
        <w:t>Лодейнопольском</w:t>
      </w:r>
      <w:proofErr w:type="spellEnd"/>
      <w:r w:rsidRPr="00C56D68">
        <w:rPr>
          <w:rFonts w:ascii="Times New Roman" w:hAnsi="Times New Roman"/>
          <w:sz w:val="24"/>
          <w:szCs w:val="24"/>
        </w:rPr>
        <w:t xml:space="preserve"> и </w:t>
      </w:r>
      <w:proofErr w:type="spellStart"/>
      <w:r w:rsidRPr="00C56D68">
        <w:rPr>
          <w:rFonts w:ascii="Times New Roman" w:hAnsi="Times New Roman"/>
          <w:sz w:val="24"/>
          <w:szCs w:val="24"/>
        </w:rPr>
        <w:t>Подпорожском</w:t>
      </w:r>
      <w:proofErr w:type="spellEnd"/>
      <w:r w:rsidRPr="00C56D68">
        <w:rPr>
          <w:rFonts w:ascii="Times New Roman" w:hAnsi="Times New Roman"/>
          <w:sz w:val="24"/>
          <w:szCs w:val="24"/>
        </w:rPr>
        <w:t xml:space="preserve"> муниципальных районах участники назвали наличие туристских, культурно-исторических, природно-климатических, социальных ресурсов, а также отметили  очень лояльные цены на услуги и низкую социальную конфликтность местного населения. </w:t>
      </w:r>
    </w:p>
    <w:p w:rsidR="00B5448A" w:rsidRPr="00C56D68" w:rsidRDefault="00B5448A" w:rsidP="00B5448A">
      <w:pPr>
        <w:spacing w:after="0" w:line="240" w:lineRule="auto"/>
        <w:ind w:firstLine="567"/>
        <w:jc w:val="both"/>
        <w:rPr>
          <w:rFonts w:ascii="Times New Roman" w:hAnsi="Times New Roman"/>
          <w:sz w:val="24"/>
          <w:szCs w:val="24"/>
        </w:rPr>
      </w:pPr>
      <w:proofErr w:type="gramStart"/>
      <w:r w:rsidRPr="00C56D68">
        <w:rPr>
          <w:rFonts w:ascii="Times New Roman" w:hAnsi="Times New Roman"/>
          <w:sz w:val="24"/>
          <w:szCs w:val="24"/>
        </w:rPr>
        <w:t>Был</w:t>
      </w:r>
      <w:proofErr w:type="gramEnd"/>
      <w:r w:rsidRPr="00C56D68">
        <w:rPr>
          <w:rFonts w:ascii="Times New Roman" w:hAnsi="Times New Roman"/>
          <w:sz w:val="24"/>
          <w:szCs w:val="24"/>
        </w:rPr>
        <w:t xml:space="preserve"> затронут вопрос развития туристического маршрута - «Малое серебряное кольцо России», который проходит через </w:t>
      </w:r>
      <w:proofErr w:type="spellStart"/>
      <w:r w:rsidRPr="00C56D68">
        <w:rPr>
          <w:rFonts w:ascii="Times New Roman" w:hAnsi="Times New Roman"/>
          <w:sz w:val="24"/>
          <w:szCs w:val="24"/>
        </w:rPr>
        <w:t>Подпорожский</w:t>
      </w:r>
      <w:proofErr w:type="spellEnd"/>
      <w:r w:rsidRPr="00C56D68">
        <w:rPr>
          <w:rFonts w:ascii="Times New Roman" w:hAnsi="Times New Roman"/>
          <w:sz w:val="24"/>
          <w:szCs w:val="24"/>
        </w:rPr>
        <w:t xml:space="preserve"> муниципальный район. По пути следования маршрута встречаются старинные церкви с многовековой историей, уникальное деревянное зодчество. Однако, географическое положение (район находится в стороне от федеральных трасс) негативно сказывается на притоке туристов, которые проезжают мимо </w:t>
      </w:r>
      <w:proofErr w:type="spellStart"/>
      <w:r w:rsidRPr="00C56D68">
        <w:rPr>
          <w:rFonts w:ascii="Times New Roman" w:hAnsi="Times New Roman"/>
          <w:sz w:val="24"/>
          <w:szCs w:val="24"/>
        </w:rPr>
        <w:t>Подпорожского</w:t>
      </w:r>
      <w:proofErr w:type="spellEnd"/>
      <w:r w:rsidRPr="00C56D68">
        <w:rPr>
          <w:rFonts w:ascii="Times New Roman" w:hAnsi="Times New Roman"/>
          <w:sz w:val="24"/>
          <w:szCs w:val="24"/>
        </w:rPr>
        <w:t xml:space="preserve"> района.</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Отмечено также,  что многие туристы приезжают на национальный </w:t>
      </w:r>
      <w:proofErr w:type="spellStart"/>
      <w:r w:rsidRPr="00C56D68">
        <w:rPr>
          <w:rFonts w:ascii="Times New Roman" w:hAnsi="Times New Roman"/>
          <w:sz w:val="24"/>
          <w:szCs w:val="24"/>
        </w:rPr>
        <w:t>Вепский</w:t>
      </w:r>
      <w:proofErr w:type="spellEnd"/>
      <w:r w:rsidRPr="00C56D68">
        <w:rPr>
          <w:rFonts w:ascii="Times New Roman" w:hAnsi="Times New Roman"/>
          <w:sz w:val="24"/>
          <w:szCs w:val="24"/>
        </w:rPr>
        <w:t xml:space="preserve"> фестиваль «Древо жизни». На нем проводятся мастер-классы по подготовке национальных блюд, по вязанию веников. Излюбленным делом для туристов становятся </w:t>
      </w:r>
      <w:proofErr w:type="spellStart"/>
      <w:r w:rsidRPr="00C56D68">
        <w:rPr>
          <w:rFonts w:ascii="Times New Roman" w:hAnsi="Times New Roman"/>
          <w:sz w:val="24"/>
          <w:szCs w:val="24"/>
        </w:rPr>
        <w:t>Вепские</w:t>
      </w:r>
      <w:proofErr w:type="spellEnd"/>
      <w:r w:rsidRPr="00C56D68">
        <w:rPr>
          <w:rFonts w:ascii="Times New Roman" w:hAnsi="Times New Roman"/>
          <w:sz w:val="24"/>
          <w:szCs w:val="24"/>
        </w:rPr>
        <w:t xml:space="preserve"> народные танцы - «</w:t>
      </w:r>
      <w:proofErr w:type="spellStart"/>
      <w:r w:rsidRPr="00C56D68">
        <w:rPr>
          <w:rFonts w:ascii="Times New Roman" w:hAnsi="Times New Roman"/>
          <w:sz w:val="24"/>
          <w:szCs w:val="24"/>
        </w:rPr>
        <w:t>Вепская</w:t>
      </w:r>
      <w:proofErr w:type="spellEnd"/>
      <w:r w:rsidRPr="00C56D68">
        <w:rPr>
          <w:rFonts w:ascii="Times New Roman" w:hAnsi="Times New Roman"/>
          <w:sz w:val="24"/>
          <w:szCs w:val="24"/>
        </w:rPr>
        <w:t xml:space="preserve"> кадриль».</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Большой популярностью в </w:t>
      </w:r>
      <w:proofErr w:type="gramStart"/>
      <w:r w:rsidRPr="00C56D68">
        <w:rPr>
          <w:rFonts w:ascii="Times New Roman" w:hAnsi="Times New Roman"/>
          <w:sz w:val="24"/>
          <w:szCs w:val="24"/>
        </w:rPr>
        <w:t>районе</w:t>
      </w:r>
      <w:proofErr w:type="gramEnd"/>
      <w:r w:rsidRPr="00C56D68">
        <w:rPr>
          <w:rFonts w:ascii="Times New Roman" w:hAnsi="Times New Roman"/>
          <w:sz w:val="24"/>
          <w:szCs w:val="24"/>
        </w:rPr>
        <w:t xml:space="preserve"> пользуются гостевые дома, но спрос на них уже превышает предложение, что приводит к вынужденным отказам.</w:t>
      </w:r>
    </w:p>
    <w:p w:rsidR="00B5448A" w:rsidRPr="00C56D68" w:rsidRDefault="00B5448A" w:rsidP="00B5448A">
      <w:pPr>
        <w:spacing w:after="0" w:line="240" w:lineRule="auto"/>
        <w:ind w:firstLine="567"/>
        <w:jc w:val="both"/>
        <w:rPr>
          <w:rFonts w:ascii="Times New Roman" w:hAnsi="Times New Roman"/>
          <w:sz w:val="24"/>
          <w:szCs w:val="24"/>
        </w:rPr>
      </w:pPr>
      <w:proofErr w:type="gramStart"/>
      <w:r w:rsidRPr="00C56D68">
        <w:rPr>
          <w:rFonts w:ascii="Times New Roman" w:hAnsi="Times New Roman"/>
          <w:sz w:val="24"/>
          <w:szCs w:val="24"/>
        </w:rPr>
        <w:t xml:space="preserve">Среди причин, сдерживающих развитие туризма, названы: плохое состояние автомобильных дорог, отсутствие придорожного сервиса, нехватка пассажирских причалов, мест в гостиницах в период общегосударственных или православных праздников, а также обустроенных туристических стоянок и гостевых домов, </w:t>
      </w:r>
      <w:proofErr w:type="spellStart"/>
      <w:r w:rsidRPr="00C56D68">
        <w:rPr>
          <w:rFonts w:ascii="Times New Roman" w:hAnsi="Times New Roman"/>
          <w:sz w:val="24"/>
          <w:szCs w:val="24"/>
        </w:rPr>
        <w:t>неструктурированность</w:t>
      </w:r>
      <w:proofErr w:type="spellEnd"/>
      <w:r w:rsidRPr="00C56D68">
        <w:rPr>
          <w:rFonts w:ascii="Times New Roman" w:hAnsi="Times New Roman"/>
          <w:sz w:val="24"/>
          <w:szCs w:val="24"/>
        </w:rPr>
        <w:t xml:space="preserve"> информации по туристическим объектам (много времени уходит на поиски), нечетко выстроенная логистика (теплоходы прибывают один за другим, музеи и иные объекты туристского интереса не могут охватить</w:t>
      </w:r>
      <w:proofErr w:type="gramEnd"/>
      <w:r w:rsidRPr="00C56D68">
        <w:rPr>
          <w:rFonts w:ascii="Times New Roman" w:hAnsi="Times New Roman"/>
          <w:sz w:val="24"/>
          <w:szCs w:val="24"/>
        </w:rPr>
        <w:t xml:space="preserve"> разово такой объем туристов).</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Поднят вопрос необходимости сохранения и охраны, надлежащего содержания памятников архитектуры, в особенности деревянных построек.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В целях развития историко-культурной составляющей при разработке концепции туризма целесообразно обратиться к помощи экспертов Российского исторического общества, учреждений культуры (музеев, библиотек, архива).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Отдельно участники выездного заседания отметили необходимость сертификации экскурсоводов  в целях повышения качества предоставляемых услуг.</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Кроме того, участники заслушали информацию директора Центральной библиотеки </w:t>
      </w:r>
      <w:proofErr w:type="spellStart"/>
      <w:r w:rsidRPr="00C56D68">
        <w:rPr>
          <w:rFonts w:ascii="Times New Roman" w:hAnsi="Times New Roman"/>
          <w:sz w:val="24"/>
          <w:szCs w:val="24"/>
        </w:rPr>
        <w:t>Подпорожского</w:t>
      </w:r>
      <w:proofErr w:type="spellEnd"/>
      <w:r w:rsidRPr="00C56D68">
        <w:rPr>
          <w:rFonts w:ascii="Times New Roman" w:hAnsi="Times New Roman"/>
          <w:sz w:val="24"/>
          <w:szCs w:val="24"/>
        </w:rPr>
        <w:t xml:space="preserve"> района Г.А. Артемьевой  о проводимых библиотекой с 2007 года Краеведческих чтениях, отметили востребованность у туристов краеведческой информации. Библиотека не первый год борется за присвоение ей имени вепсского и русского писателя, поэта, журналиста, литературного переводчика Николая Викторовича Абрамова. </w:t>
      </w:r>
    </w:p>
    <w:p w:rsidR="00B5448A" w:rsidRPr="00C56D68" w:rsidRDefault="00B5448A" w:rsidP="00B5448A">
      <w:pPr>
        <w:spacing w:after="0" w:line="240" w:lineRule="auto"/>
        <w:ind w:firstLine="567"/>
        <w:jc w:val="both"/>
        <w:rPr>
          <w:rFonts w:ascii="Times New Roman" w:hAnsi="Times New Roman"/>
          <w:sz w:val="24"/>
          <w:szCs w:val="24"/>
        </w:rPr>
      </w:pPr>
      <w:r w:rsidRPr="00C56D68">
        <w:rPr>
          <w:rFonts w:ascii="Times New Roman" w:hAnsi="Times New Roman"/>
          <w:sz w:val="24"/>
          <w:szCs w:val="24"/>
        </w:rPr>
        <w:t>В библиотеке поэт выступал с творческими вечерами, фотовыставками. После смерти Н. Абрамова его сестра передала библиотеке книги из его личного библиотечного фонда, а также фотографии, издания поэта и другие личные документы. В 2017 году библиотека провела конференцию памяти поэта, в 2018 году – межрегиональный фестиваль памяти Н. Абрамова. Присвоение имени библиотеке это тот культурный ресурс, который работает на ее репутацию, повышает имидж, выделяет ее среди прочих библиотек, определяет формы работы. Присвоение имени именитого земляка повысит статус библиотеки, даст новый импульс, откроет новые возможности в работе по сохранению культурно-исторической памяти поколений. Повысит уровень знаний читателей о его жизни и деятельности, повлечет за собой активизацию информационной деятельности, знакомящей читателей с его творчеством.</w:t>
      </w:r>
    </w:p>
    <w:p w:rsidR="00B5448A" w:rsidRPr="00C56D68" w:rsidRDefault="00B5448A" w:rsidP="00B5448A">
      <w:pPr>
        <w:spacing w:after="0" w:line="240" w:lineRule="auto"/>
        <w:ind w:firstLine="567"/>
        <w:jc w:val="both"/>
        <w:rPr>
          <w:rFonts w:ascii="Times New Roman" w:hAnsi="Times New Roman"/>
          <w:sz w:val="24"/>
          <w:szCs w:val="24"/>
        </w:rPr>
      </w:pPr>
    </w:p>
    <w:p w:rsidR="00B5448A" w:rsidRPr="00C56D68" w:rsidRDefault="00B5448A" w:rsidP="00B5448A">
      <w:pPr>
        <w:spacing w:line="240" w:lineRule="auto"/>
        <w:ind w:firstLine="567"/>
        <w:jc w:val="both"/>
        <w:rPr>
          <w:rFonts w:ascii="Times New Roman" w:hAnsi="Times New Roman"/>
          <w:b/>
          <w:sz w:val="24"/>
          <w:szCs w:val="24"/>
        </w:rPr>
      </w:pPr>
      <w:r w:rsidRPr="00C56D68">
        <w:rPr>
          <w:rFonts w:ascii="Times New Roman" w:hAnsi="Times New Roman"/>
          <w:b/>
          <w:sz w:val="24"/>
          <w:szCs w:val="24"/>
        </w:rPr>
        <w:t>По итогам обсуждения второго вопроса даны следующие рекомендации:</w:t>
      </w:r>
    </w:p>
    <w:p w:rsidR="00B5448A" w:rsidRPr="00C56D68" w:rsidRDefault="00B5448A" w:rsidP="00B13EEB">
      <w:pPr>
        <w:pStyle w:val="a3"/>
        <w:numPr>
          <w:ilvl w:val="0"/>
          <w:numId w:val="64"/>
        </w:numPr>
        <w:spacing w:after="0" w:line="240" w:lineRule="auto"/>
        <w:ind w:left="0" w:firstLine="0"/>
        <w:jc w:val="center"/>
        <w:rPr>
          <w:rFonts w:ascii="Times New Roman" w:hAnsi="Times New Roman"/>
          <w:b/>
          <w:sz w:val="24"/>
          <w:szCs w:val="24"/>
        </w:rPr>
      </w:pPr>
      <w:r w:rsidRPr="00C56D68">
        <w:rPr>
          <w:rFonts w:ascii="Times New Roman" w:hAnsi="Times New Roman"/>
          <w:b/>
          <w:i/>
          <w:sz w:val="24"/>
          <w:szCs w:val="24"/>
        </w:rPr>
        <w:t>Комитету по культуре Ленинградской области,</w:t>
      </w:r>
    </w:p>
    <w:p w:rsidR="00B5448A" w:rsidRPr="00C56D68" w:rsidRDefault="00B5448A" w:rsidP="00B5448A">
      <w:pPr>
        <w:spacing w:after="0" w:line="240" w:lineRule="auto"/>
        <w:jc w:val="center"/>
        <w:rPr>
          <w:rFonts w:ascii="Times New Roman" w:hAnsi="Times New Roman"/>
          <w:b/>
          <w:i/>
          <w:sz w:val="24"/>
          <w:szCs w:val="24"/>
        </w:rPr>
      </w:pPr>
      <w:r w:rsidRPr="00C56D68">
        <w:rPr>
          <w:rFonts w:ascii="Times New Roman" w:hAnsi="Times New Roman"/>
          <w:b/>
          <w:i/>
          <w:sz w:val="24"/>
          <w:szCs w:val="24"/>
        </w:rPr>
        <w:t>Комитету Ленинградской области по туризму,</w:t>
      </w:r>
    </w:p>
    <w:p w:rsidR="00B5448A" w:rsidRPr="00C56D68" w:rsidRDefault="00B5448A" w:rsidP="00B5448A">
      <w:pPr>
        <w:spacing w:after="0" w:line="240" w:lineRule="auto"/>
        <w:jc w:val="center"/>
        <w:rPr>
          <w:rFonts w:ascii="Times New Roman" w:hAnsi="Times New Roman"/>
          <w:b/>
          <w:sz w:val="24"/>
          <w:szCs w:val="24"/>
        </w:rPr>
      </w:pPr>
      <w:r w:rsidRPr="00C56D68">
        <w:rPr>
          <w:rFonts w:ascii="Times New Roman" w:hAnsi="Times New Roman"/>
          <w:b/>
          <w:i/>
          <w:sz w:val="24"/>
          <w:szCs w:val="24"/>
        </w:rPr>
        <w:t>Комитету по местному самоуправлению, межнациональным и межконфессиональным отношениям Ленинградской области:</w:t>
      </w:r>
    </w:p>
    <w:p w:rsidR="00B5448A" w:rsidRPr="00C56D68" w:rsidRDefault="00B5448A" w:rsidP="00B13EEB">
      <w:pPr>
        <w:pStyle w:val="a3"/>
        <w:numPr>
          <w:ilvl w:val="1"/>
          <w:numId w:val="63"/>
        </w:numPr>
        <w:spacing w:line="240" w:lineRule="auto"/>
        <w:ind w:left="0" w:firstLine="567"/>
        <w:jc w:val="both"/>
        <w:rPr>
          <w:rFonts w:ascii="Times New Roman" w:hAnsi="Times New Roman"/>
          <w:b/>
          <w:i/>
          <w:sz w:val="24"/>
          <w:szCs w:val="24"/>
        </w:rPr>
      </w:pPr>
      <w:proofErr w:type="gramStart"/>
      <w:r w:rsidRPr="00C56D68">
        <w:rPr>
          <w:rFonts w:ascii="Times New Roman" w:hAnsi="Times New Roman"/>
          <w:sz w:val="24"/>
          <w:szCs w:val="24"/>
        </w:rPr>
        <w:t>Поддержать проект возрождения фестиваля карельской культуры «</w:t>
      </w:r>
      <w:proofErr w:type="spellStart"/>
      <w:r w:rsidRPr="00C56D68">
        <w:rPr>
          <w:rFonts w:ascii="Times New Roman" w:hAnsi="Times New Roman"/>
          <w:sz w:val="24"/>
          <w:szCs w:val="24"/>
        </w:rPr>
        <w:t>Конду</w:t>
      </w:r>
      <w:proofErr w:type="spellEnd"/>
      <w:r w:rsidRPr="00C56D68">
        <w:rPr>
          <w:rFonts w:ascii="Times New Roman" w:hAnsi="Times New Roman"/>
          <w:sz w:val="24"/>
          <w:szCs w:val="24"/>
        </w:rPr>
        <w:t xml:space="preserve">» в д. </w:t>
      </w:r>
      <w:proofErr w:type="spellStart"/>
      <w:r w:rsidRPr="00C56D68">
        <w:rPr>
          <w:rFonts w:ascii="Times New Roman" w:hAnsi="Times New Roman"/>
          <w:sz w:val="24"/>
          <w:szCs w:val="24"/>
        </w:rPr>
        <w:t>Андреевщина</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Лодейнопольского</w:t>
      </w:r>
      <w:proofErr w:type="spellEnd"/>
      <w:r w:rsidRPr="00C56D68">
        <w:rPr>
          <w:rFonts w:ascii="Times New Roman" w:hAnsi="Times New Roman"/>
          <w:sz w:val="24"/>
          <w:szCs w:val="24"/>
        </w:rPr>
        <w:t xml:space="preserve"> муниципального района, обратить внимание на подобные проекты поддержки коренного карельского населения в </w:t>
      </w:r>
      <w:proofErr w:type="spellStart"/>
      <w:r w:rsidRPr="00C56D68">
        <w:rPr>
          <w:rFonts w:ascii="Times New Roman" w:hAnsi="Times New Roman"/>
          <w:sz w:val="24"/>
          <w:szCs w:val="24"/>
        </w:rPr>
        <w:t>Подпорожском</w:t>
      </w:r>
      <w:proofErr w:type="spellEnd"/>
      <w:r w:rsidRPr="00C56D68">
        <w:rPr>
          <w:rFonts w:ascii="Times New Roman" w:hAnsi="Times New Roman"/>
          <w:sz w:val="24"/>
          <w:szCs w:val="24"/>
        </w:rPr>
        <w:t xml:space="preserve"> и Тихвинском районах Ленинградской области и рассмотреть возможность финансирования таких проектов в рамках подпрограммы «Поддержка этнокультурной самобытности коренных малочисленных народов, проживающих на территории Ленинградской области» Государственной программы Ленинградской области «Устойчивое общественное развитие в Ленинградской области».</w:t>
      </w:r>
      <w:proofErr w:type="gramEnd"/>
    </w:p>
    <w:p w:rsidR="00B5448A" w:rsidRPr="00C56D68" w:rsidRDefault="00B5448A" w:rsidP="00B5448A">
      <w:pPr>
        <w:pStyle w:val="a3"/>
        <w:spacing w:line="240" w:lineRule="auto"/>
        <w:ind w:left="567"/>
        <w:jc w:val="both"/>
        <w:rPr>
          <w:rFonts w:ascii="Times New Roman" w:hAnsi="Times New Roman"/>
          <w:b/>
          <w:i/>
          <w:sz w:val="24"/>
          <w:szCs w:val="24"/>
        </w:rPr>
      </w:pPr>
    </w:p>
    <w:p w:rsidR="00B5448A" w:rsidRPr="00C56D68" w:rsidRDefault="00B5448A" w:rsidP="00B13EEB">
      <w:pPr>
        <w:pStyle w:val="a3"/>
        <w:numPr>
          <w:ilvl w:val="0"/>
          <w:numId w:val="63"/>
        </w:numPr>
        <w:spacing w:after="0" w:line="240" w:lineRule="auto"/>
        <w:jc w:val="center"/>
        <w:rPr>
          <w:rFonts w:ascii="Times New Roman" w:hAnsi="Times New Roman"/>
          <w:b/>
          <w:i/>
          <w:sz w:val="24"/>
          <w:szCs w:val="24"/>
        </w:rPr>
      </w:pPr>
      <w:r w:rsidRPr="00C56D68">
        <w:rPr>
          <w:rFonts w:ascii="Times New Roman" w:hAnsi="Times New Roman"/>
          <w:b/>
          <w:i/>
          <w:sz w:val="24"/>
          <w:szCs w:val="24"/>
        </w:rPr>
        <w:t>Комитету по культуре Ленинградской области:</w:t>
      </w:r>
    </w:p>
    <w:p w:rsidR="00B5448A" w:rsidRPr="00C56D68" w:rsidRDefault="00B5448A" w:rsidP="00B13EEB">
      <w:pPr>
        <w:pStyle w:val="a3"/>
        <w:numPr>
          <w:ilvl w:val="1"/>
          <w:numId w:val="63"/>
        </w:numPr>
        <w:spacing w:after="0" w:line="240" w:lineRule="auto"/>
        <w:ind w:left="0" w:firstLine="567"/>
        <w:jc w:val="both"/>
        <w:rPr>
          <w:rFonts w:ascii="Times New Roman" w:hAnsi="Times New Roman"/>
          <w:sz w:val="24"/>
          <w:szCs w:val="24"/>
        </w:rPr>
      </w:pPr>
      <w:r w:rsidRPr="00C56D68">
        <w:rPr>
          <w:rFonts w:ascii="Times New Roman" w:hAnsi="Times New Roman"/>
          <w:sz w:val="24"/>
          <w:szCs w:val="24"/>
        </w:rPr>
        <w:t>В целях сохранения объектов культурного наследия рассмотреть вопрос выделения средств областного бюджета Ленинградской области на охрану памятников деревянного зодчества.</w:t>
      </w:r>
    </w:p>
    <w:p w:rsidR="00B5448A" w:rsidRPr="00C56D68" w:rsidRDefault="00B5448A" w:rsidP="00B13EEB">
      <w:pPr>
        <w:pStyle w:val="a3"/>
        <w:numPr>
          <w:ilvl w:val="1"/>
          <w:numId w:val="63"/>
        </w:numPr>
        <w:spacing w:after="0" w:line="240" w:lineRule="auto"/>
        <w:ind w:left="0" w:firstLine="567"/>
        <w:jc w:val="both"/>
        <w:rPr>
          <w:rFonts w:ascii="Times New Roman" w:hAnsi="Times New Roman"/>
          <w:sz w:val="24"/>
          <w:szCs w:val="24"/>
        </w:rPr>
      </w:pPr>
      <w:r w:rsidRPr="00C56D68">
        <w:rPr>
          <w:rFonts w:ascii="Times New Roman" w:hAnsi="Times New Roman"/>
          <w:sz w:val="24"/>
          <w:szCs w:val="24"/>
        </w:rPr>
        <w:t xml:space="preserve">Совместно с подведомственным учреждением - Государственным бюджетным учреждением культуры Ленинградской области «Музейное агентство» рассмотреть возможность создания «кустового» музея воинской славы, объединяющего мемориальные места соседних районов (Например: парк Свирской победы в г. Лодейное Поле и памятники Великой Отечественной Войны, находящиеся на территории </w:t>
      </w:r>
      <w:proofErr w:type="spellStart"/>
      <w:r w:rsidRPr="00C56D68">
        <w:rPr>
          <w:rFonts w:ascii="Times New Roman" w:hAnsi="Times New Roman"/>
          <w:sz w:val="24"/>
          <w:szCs w:val="24"/>
        </w:rPr>
        <w:t>Подпорожского</w:t>
      </w:r>
      <w:proofErr w:type="spellEnd"/>
      <w:r w:rsidRPr="00C56D68">
        <w:rPr>
          <w:rFonts w:ascii="Times New Roman" w:hAnsi="Times New Roman"/>
          <w:sz w:val="24"/>
          <w:szCs w:val="24"/>
        </w:rPr>
        <w:t xml:space="preserve"> района).</w:t>
      </w:r>
    </w:p>
    <w:p w:rsidR="00B5448A" w:rsidRPr="00C56D68" w:rsidRDefault="00B5448A" w:rsidP="00B5448A">
      <w:pPr>
        <w:pStyle w:val="a3"/>
        <w:spacing w:after="0" w:line="240" w:lineRule="auto"/>
        <w:ind w:left="567"/>
        <w:jc w:val="both"/>
        <w:rPr>
          <w:rFonts w:ascii="Times New Roman" w:hAnsi="Times New Roman"/>
          <w:sz w:val="24"/>
          <w:szCs w:val="24"/>
        </w:rPr>
      </w:pPr>
    </w:p>
    <w:p w:rsidR="00B5448A" w:rsidRPr="00C56D68" w:rsidRDefault="00B5448A" w:rsidP="00B13EEB">
      <w:pPr>
        <w:pStyle w:val="a3"/>
        <w:numPr>
          <w:ilvl w:val="0"/>
          <w:numId w:val="63"/>
        </w:numPr>
        <w:overflowPunct w:val="0"/>
        <w:autoSpaceDE w:val="0"/>
        <w:autoSpaceDN w:val="0"/>
        <w:adjustRightInd w:val="0"/>
        <w:spacing w:after="0" w:line="240" w:lineRule="auto"/>
        <w:jc w:val="center"/>
        <w:textAlignment w:val="baseline"/>
        <w:rPr>
          <w:rFonts w:ascii="Times New Roman" w:hAnsi="Times New Roman"/>
          <w:b/>
          <w:bCs/>
          <w:i/>
          <w:sz w:val="24"/>
          <w:szCs w:val="24"/>
        </w:rPr>
      </w:pPr>
      <w:r w:rsidRPr="00C56D68">
        <w:rPr>
          <w:rFonts w:ascii="Times New Roman" w:hAnsi="Times New Roman"/>
          <w:b/>
          <w:bCs/>
          <w:i/>
          <w:sz w:val="24"/>
          <w:szCs w:val="24"/>
        </w:rPr>
        <w:t>Комитету Ленинградской области по туризму:</w:t>
      </w:r>
    </w:p>
    <w:p w:rsidR="00B5448A" w:rsidRPr="00C56D68" w:rsidRDefault="00B5448A" w:rsidP="00B13EEB">
      <w:pPr>
        <w:pStyle w:val="a3"/>
        <w:numPr>
          <w:ilvl w:val="1"/>
          <w:numId w:val="63"/>
        </w:numPr>
        <w:spacing w:line="240" w:lineRule="auto"/>
        <w:ind w:left="0" w:firstLine="567"/>
        <w:jc w:val="both"/>
        <w:rPr>
          <w:rFonts w:ascii="Times New Roman" w:hAnsi="Times New Roman"/>
          <w:sz w:val="24"/>
          <w:szCs w:val="24"/>
        </w:rPr>
      </w:pPr>
      <w:r w:rsidRPr="00C56D68">
        <w:rPr>
          <w:rFonts w:ascii="Times New Roman" w:hAnsi="Times New Roman"/>
          <w:sz w:val="24"/>
          <w:szCs w:val="24"/>
        </w:rPr>
        <w:t xml:space="preserve">Учитывая географическое положение (расположение вдоль судоходной реки Свирь) и территориальные особенности (отсутствие развитой дорожной инфраструктуры) </w:t>
      </w:r>
      <w:proofErr w:type="spellStart"/>
      <w:r w:rsidRPr="00C56D68">
        <w:rPr>
          <w:rFonts w:ascii="Times New Roman" w:hAnsi="Times New Roman"/>
          <w:sz w:val="24"/>
          <w:szCs w:val="24"/>
        </w:rPr>
        <w:t>Лодейнопольского</w:t>
      </w:r>
      <w:proofErr w:type="spellEnd"/>
      <w:r w:rsidRPr="00C56D68">
        <w:rPr>
          <w:rFonts w:ascii="Times New Roman" w:hAnsi="Times New Roman"/>
          <w:sz w:val="24"/>
          <w:szCs w:val="24"/>
        </w:rPr>
        <w:t xml:space="preserve"> и </w:t>
      </w:r>
      <w:proofErr w:type="spellStart"/>
      <w:r w:rsidRPr="00C56D68">
        <w:rPr>
          <w:rFonts w:ascii="Times New Roman" w:hAnsi="Times New Roman"/>
          <w:sz w:val="24"/>
          <w:szCs w:val="24"/>
        </w:rPr>
        <w:t>Подпорожского</w:t>
      </w:r>
      <w:proofErr w:type="spellEnd"/>
      <w:r w:rsidRPr="00C56D68">
        <w:rPr>
          <w:rFonts w:ascii="Times New Roman" w:hAnsi="Times New Roman"/>
          <w:sz w:val="24"/>
          <w:szCs w:val="24"/>
        </w:rPr>
        <w:t xml:space="preserve"> районов обратить особое внимание на развитие водного туризма, как приоритетного направления.</w:t>
      </w:r>
    </w:p>
    <w:p w:rsidR="00B5448A" w:rsidRPr="00C56D68" w:rsidRDefault="00B5448A" w:rsidP="00B5448A">
      <w:pPr>
        <w:pStyle w:val="a3"/>
        <w:spacing w:after="0" w:line="240" w:lineRule="auto"/>
        <w:ind w:left="1159"/>
        <w:jc w:val="both"/>
        <w:rPr>
          <w:rFonts w:ascii="Times New Roman" w:hAnsi="Times New Roman"/>
          <w:sz w:val="24"/>
          <w:szCs w:val="24"/>
        </w:rPr>
      </w:pPr>
    </w:p>
    <w:p w:rsidR="00B5448A" w:rsidRPr="00C56D68" w:rsidRDefault="00B5448A" w:rsidP="00B13EEB">
      <w:pPr>
        <w:pStyle w:val="a3"/>
        <w:numPr>
          <w:ilvl w:val="0"/>
          <w:numId w:val="63"/>
        </w:numPr>
        <w:spacing w:line="240" w:lineRule="auto"/>
        <w:jc w:val="center"/>
        <w:rPr>
          <w:rFonts w:ascii="Times New Roman" w:hAnsi="Times New Roman"/>
          <w:b/>
          <w:i/>
          <w:sz w:val="24"/>
          <w:szCs w:val="24"/>
        </w:rPr>
      </w:pPr>
      <w:r w:rsidRPr="00C56D68">
        <w:rPr>
          <w:rFonts w:ascii="Times New Roman" w:hAnsi="Times New Roman"/>
          <w:b/>
          <w:i/>
          <w:sz w:val="24"/>
          <w:szCs w:val="24"/>
        </w:rPr>
        <w:t>Комитету экономического развития и инвестиционной деятельности Ленинградской области:</w:t>
      </w:r>
    </w:p>
    <w:p w:rsidR="00B5448A" w:rsidRPr="00C56D68" w:rsidRDefault="00B5448A" w:rsidP="00B13EEB">
      <w:pPr>
        <w:pStyle w:val="a3"/>
        <w:numPr>
          <w:ilvl w:val="1"/>
          <w:numId w:val="63"/>
        </w:numPr>
        <w:spacing w:line="240" w:lineRule="auto"/>
        <w:ind w:left="0" w:firstLine="567"/>
        <w:jc w:val="both"/>
        <w:rPr>
          <w:rFonts w:ascii="Times New Roman" w:hAnsi="Times New Roman"/>
          <w:sz w:val="24"/>
          <w:szCs w:val="24"/>
        </w:rPr>
      </w:pPr>
      <w:proofErr w:type="gramStart"/>
      <w:r w:rsidRPr="00C56D68">
        <w:rPr>
          <w:rFonts w:ascii="Times New Roman" w:hAnsi="Times New Roman"/>
          <w:sz w:val="24"/>
          <w:szCs w:val="24"/>
        </w:rPr>
        <w:t xml:space="preserve">В целях стимулирования субъектов малого и среднего предпринимательства к созданию средств размещения, в том числе гостевых домов, и развития туристской индустрии в </w:t>
      </w:r>
      <w:proofErr w:type="spellStart"/>
      <w:r w:rsidRPr="00C56D68">
        <w:rPr>
          <w:rFonts w:ascii="Times New Roman" w:hAnsi="Times New Roman"/>
          <w:sz w:val="24"/>
          <w:szCs w:val="24"/>
        </w:rPr>
        <w:t>Лодейонопольском</w:t>
      </w:r>
      <w:proofErr w:type="spellEnd"/>
      <w:r w:rsidRPr="00C56D68">
        <w:rPr>
          <w:rFonts w:ascii="Times New Roman" w:hAnsi="Times New Roman"/>
          <w:sz w:val="24"/>
          <w:szCs w:val="24"/>
        </w:rPr>
        <w:t xml:space="preserve"> и </w:t>
      </w:r>
      <w:proofErr w:type="spellStart"/>
      <w:r w:rsidRPr="00C56D68">
        <w:rPr>
          <w:rFonts w:ascii="Times New Roman" w:hAnsi="Times New Roman"/>
          <w:sz w:val="24"/>
          <w:szCs w:val="24"/>
        </w:rPr>
        <w:t>Подпорожском</w:t>
      </w:r>
      <w:proofErr w:type="spellEnd"/>
      <w:r w:rsidRPr="00C56D68">
        <w:rPr>
          <w:rFonts w:ascii="Times New Roman" w:hAnsi="Times New Roman"/>
          <w:sz w:val="24"/>
          <w:szCs w:val="24"/>
        </w:rPr>
        <w:t xml:space="preserve"> муниципальных районах рассмотреть возможность оказания дополнительных мер государственной поддержки, помимо установленных постановлением Правительства Ленинградской области от 11 ноября 2014 г. № 518 «Об утверждении Порядка предоставления субсидий субъектам малого и среднего предпринимательства для создания средств размещения</w:t>
      </w:r>
      <w:proofErr w:type="gramEnd"/>
      <w:r w:rsidRPr="00C56D68">
        <w:rPr>
          <w:rFonts w:ascii="Times New Roman" w:hAnsi="Times New Roman"/>
          <w:sz w:val="24"/>
          <w:szCs w:val="24"/>
        </w:rPr>
        <w:t>, в том числе гостевых комнат, предназначенных для проживания туристов, в рамках государственной программы Ленинградской области «Стимулирование экономической активности Ленинградской области».</w:t>
      </w:r>
    </w:p>
    <w:p w:rsidR="00B5448A" w:rsidRPr="00C56D68" w:rsidRDefault="00B5448A" w:rsidP="00B5448A">
      <w:pPr>
        <w:pStyle w:val="a3"/>
        <w:spacing w:line="240" w:lineRule="auto"/>
        <w:ind w:left="567"/>
        <w:jc w:val="both"/>
        <w:rPr>
          <w:rFonts w:ascii="Times New Roman" w:hAnsi="Times New Roman"/>
          <w:sz w:val="24"/>
          <w:szCs w:val="24"/>
        </w:rPr>
      </w:pPr>
    </w:p>
    <w:p w:rsidR="00B5448A" w:rsidRPr="00C56D68" w:rsidRDefault="00B5448A" w:rsidP="00B13EEB">
      <w:pPr>
        <w:pStyle w:val="a3"/>
        <w:numPr>
          <w:ilvl w:val="0"/>
          <w:numId w:val="63"/>
        </w:numPr>
        <w:spacing w:after="0" w:line="240" w:lineRule="auto"/>
        <w:jc w:val="center"/>
        <w:rPr>
          <w:rFonts w:ascii="Times New Roman" w:hAnsi="Times New Roman"/>
          <w:b/>
          <w:i/>
          <w:sz w:val="24"/>
          <w:szCs w:val="24"/>
        </w:rPr>
      </w:pPr>
      <w:r w:rsidRPr="00C56D68">
        <w:rPr>
          <w:rFonts w:ascii="Times New Roman" w:hAnsi="Times New Roman"/>
          <w:b/>
          <w:i/>
          <w:sz w:val="24"/>
          <w:szCs w:val="24"/>
        </w:rPr>
        <w:t xml:space="preserve">Администрации </w:t>
      </w:r>
      <w:proofErr w:type="spellStart"/>
      <w:r w:rsidRPr="00C56D68">
        <w:rPr>
          <w:rFonts w:ascii="Times New Roman" w:hAnsi="Times New Roman"/>
          <w:b/>
          <w:i/>
          <w:sz w:val="24"/>
          <w:szCs w:val="24"/>
        </w:rPr>
        <w:t>Лодейнопольского</w:t>
      </w:r>
      <w:proofErr w:type="spellEnd"/>
      <w:r w:rsidRPr="00C56D68">
        <w:rPr>
          <w:rFonts w:ascii="Times New Roman" w:hAnsi="Times New Roman"/>
          <w:b/>
          <w:i/>
          <w:sz w:val="24"/>
          <w:szCs w:val="24"/>
        </w:rPr>
        <w:t xml:space="preserve"> муниципального района:</w:t>
      </w:r>
    </w:p>
    <w:p w:rsidR="00B5448A" w:rsidRPr="00C56D68" w:rsidRDefault="00B5448A" w:rsidP="00B5448A">
      <w:pPr>
        <w:spacing w:line="240" w:lineRule="auto"/>
        <w:ind w:firstLine="567"/>
        <w:jc w:val="both"/>
        <w:rPr>
          <w:rFonts w:ascii="Times New Roman" w:hAnsi="Times New Roman"/>
          <w:sz w:val="24"/>
          <w:szCs w:val="24"/>
        </w:rPr>
      </w:pPr>
      <w:r w:rsidRPr="00C56D68">
        <w:rPr>
          <w:rFonts w:ascii="Times New Roman" w:hAnsi="Times New Roman"/>
          <w:sz w:val="24"/>
          <w:szCs w:val="24"/>
        </w:rPr>
        <w:t xml:space="preserve">5.1. </w:t>
      </w:r>
      <w:proofErr w:type="gramStart"/>
      <w:r w:rsidRPr="00C56D68">
        <w:rPr>
          <w:rFonts w:ascii="Times New Roman" w:hAnsi="Times New Roman"/>
          <w:sz w:val="24"/>
          <w:szCs w:val="24"/>
        </w:rPr>
        <w:t xml:space="preserve">Рассмотреть возможность разработки и внедрения комплексного подхода в решении задач социально-экономического развития </w:t>
      </w:r>
      <w:proofErr w:type="spellStart"/>
      <w:r w:rsidRPr="00C56D68">
        <w:rPr>
          <w:rFonts w:ascii="Times New Roman" w:hAnsi="Times New Roman"/>
          <w:sz w:val="24"/>
          <w:szCs w:val="24"/>
        </w:rPr>
        <w:t>Лодейнопольского</w:t>
      </w:r>
      <w:proofErr w:type="spellEnd"/>
      <w:r w:rsidRPr="00C56D68">
        <w:rPr>
          <w:rFonts w:ascii="Times New Roman" w:hAnsi="Times New Roman"/>
          <w:sz w:val="24"/>
          <w:szCs w:val="24"/>
        </w:rPr>
        <w:t xml:space="preserve"> района, в том числе развития инфраструктуры для осуществления туристской деятельности, увеличения количества туристических операторов, разработки новых туристских маршрутов, разработки мер поддержки развития сельского туризма, продвижения туристского продукта (рекламы), поиска инвесторов для строительства причалов. </w:t>
      </w:r>
      <w:proofErr w:type="gramEnd"/>
    </w:p>
    <w:p w:rsidR="00B5448A" w:rsidRPr="00C56D68" w:rsidRDefault="00B5448A" w:rsidP="00B5448A">
      <w:pPr>
        <w:pStyle w:val="a3"/>
        <w:spacing w:line="240" w:lineRule="auto"/>
        <w:ind w:left="0"/>
        <w:jc w:val="center"/>
        <w:rPr>
          <w:rFonts w:ascii="Times New Roman" w:hAnsi="Times New Roman"/>
          <w:b/>
          <w:i/>
          <w:sz w:val="24"/>
          <w:szCs w:val="24"/>
        </w:rPr>
      </w:pPr>
      <w:r w:rsidRPr="00E70C45">
        <w:rPr>
          <w:rFonts w:ascii="Times New Roman" w:hAnsi="Times New Roman"/>
          <w:sz w:val="24"/>
          <w:szCs w:val="24"/>
        </w:rPr>
        <w:t>6.</w:t>
      </w:r>
      <w:r w:rsidRPr="00C56D68">
        <w:rPr>
          <w:rFonts w:ascii="Times New Roman" w:hAnsi="Times New Roman"/>
          <w:b/>
          <w:i/>
          <w:sz w:val="24"/>
          <w:szCs w:val="24"/>
        </w:rPr>
        <w:t xml:space="preserve"> Администрации </w:t>
      </w:r>
      <w:proofErr w:type="spellStart"/>
      <w:r w:rsidRPr="00C56D68">
        <w:rPr>
          <w:rFonts w:ascii="Times New Roman" w:hAnsi="Times New Roman"/>
          <w:b/>
          <w:i/>
          <w:sz w:val="24"/>
          <w:szCs w:val="24"/>
        </w:rPr>
        <w:t>Подпорожского</w:t>
      </w:r>
      <w:proofErr w:type="spellEnd"/>
      <w:r w:rsidRPr="00C56D68">
        <w:rPr>
          <w:rFonts w:ascii="Times New Roman" w:hAnsi="Times New Roman"/>
          <w:b/>
          <w:i/>
          <w:sz w:val="24"/>
          <w:szCs w:val="24"/>
        </w:rPr>
        <w:t xml:space="preserve"> муниципального района:</w:t>
      </w:r>
    </w:p>
    <w:p w:rsidR="00B5448A" w:rsidRPr="00C56D68" w:rsidRDefault="00B5448A" w:rsidP="00B5448A">
      <w:pPr>
        <w:pStyle w:val="a3"/>
        <w:spacing w:line="240" w:lineRule="auto"/>
        <w:ind w:left="0" w:firstLine="567"/>
        <w:jc w:val="both"/>
        <w:rPr>
          <w:rFonts w:ascii="Times New Roman" w:hAnsi="Times New Roman"/>
          <w:sz w:val="24"/>
          <w:szCs w:val="24"/>
        </w:rPr>
      </w:pPr>
      <w:r w:rsidRPr="00C56D68">
        <w:rPr>
          <w:rFonts w:ascii="Times New Roman" w:hAnsi="Times New Roman"/>
          <w:sz w:val="24"/>
          <w:szCs w:val="24"/>
        </w:rPr>
        <w:t xml:space="preserve">6.1. </w:t>
      </w:r>
      <w:proofErr w:type="gramStart"/>
      <w:r w:rsidRPr="00C56D68">
        <w:rPr>
          <w:rFonts w:ascii="Times New Roman" w:hAnsi="Times New Roman"/>
          <w:sz w:val="24"/>
          <w:szCs w:val="24"/>
        </w:rPr>
        <w:t xml:space="preserve">Рассмотреть возможность разработки и внедрения комплексного подхода в решении задач социально-экономического развития </w:t>
      </w:r>
      <w:proofErr w:type="spellStart"/>
      <w:r w:rsidRPr="00C56D68">
        <w:rPr>
          <w:rFonts w:ascii="Times New Roman" w:hAnsi="Times New Roman"/>
          <w:sz w:val="24"/>
          <w:szCs w:val="24"/>
        </w:rPr>
        <w:t>Подпорожского</w:t>
      </w:r>
      <w:proofErr w:type="spellEnd"/>
      <w:r w:rsidRPr="00C56D68">
        <w:rPr>
          <w:rFonts w:ascii="Times New Roman" w:hAnsi="Times New Roman"/>
          <w:sz w:val="24"/>
          <w:szCs w:val="24"/>
        </w:rPr>
        <w:t xml:space="preserve"> района, в том числе развития инфраструктуры для осуществления туристской деятельности, увеличения количества туристических операторов, разработки новых туристских маршрутов, разработки мер поддержки развития сельского туризма, продвижения туристского продукта (рекламы), поиска инвесторов для строительства причалов.</w:t>
      </w:r>
      <w:proofErr w:type="gramEnd"/>
    </w:p>
    <w:p w:rsidR="00B5448A" w:rsidRPr="00C56D68" w:rsidRDefault="00B5448A" w:rsidP="00B5448A">
      <w:pPr>
        <w:pStyle w:val="a3"/>
        <w:spacing w:line="240" w:lineRule="auto"/>
        <w:ind w:left="0" w:firstLine="567"/>
        <w:jc w:val="both"/>
        <w:rPr>
          <w:rFonts w:ascii="Times New Roman" w:hAnsi="Times New Roman"/>
          <w:sz w:val="24"/>
          <w:szCs w:val="24"/>
        </w:rPr>
      </w:pPr>
      <w:r w:rsidRPr="00C56D68">
        <w:rPr>
          <w:rFonts w:ascii="Times New Roman" w:hAnsi="Times New Roman"/>
          <w:sz w:val="24"/>
          <w:szCs w:val="24"/>
        </w:rPr>
        <w:t xml:space="preserve">6.2. В целях сохранения и охраны, надлежащего содержания памятников архитектуры, в особенности деревянных построек, рассмотреть возможность привлечь к уборке и охране местных жителей, а также рассмотреть возможность привлечения дополнительных источников финансирования.   </w:t>
      </w:r>
    </w:p>
    <w:p w:rsidR="00B5448A" w:rsidRPr="00C56D68" w:rsidRDefault="00B5448A" w:rsidP="00B5448A">
      <w:pPr>
        <w:pStyle w:val="a3"/>
        <w:spacing w:line="240" w:lineRule="auto"/>
        <w:ind w:left="0" w:firstLine="567"/>
        <w:jc w:val="both"/>
        <w:rPr>
          <w:rFonts w:ascii="Times New Roman" w:hAnsi="Times New Roman"/>
          <w:sz w:val="24"/>
          <w:szCs w:val="24"/>
        </w:rPr>
      </w:pPr>
      <w:r w:rsidRPr="00C56D68">
        <w:rPr>
          <w:rFonts w:ascii="Times New Roman" w:hAnsi="Times New Roman"/>
          <w:sz w:val="24"/>
          <w:szCs w:val="24"/>
        </w:rPr>
        <w:t xml:space="preserve">6.3. Учитывая слишком широкий спектр задач и функций отдела по культуре, молодежной политике, спорту и туризму Администрации </w:t>
      </w:r>
      <w:proofErr w:type="spellStart"/>
      <w:r w:rsidRPr="00C56D68">
        <w:rPr>
          <w:rFonts w:ascii="Times New Roman" w:hAnsi="Times New Roman"/>
          <w:sz w:val="24"/>
          <w:szCs w:val="24"/>
        </w:rPr>
        <w:t>Подпорожского</w:t>
      </w:r>
      <w:proofErr w:type="spellEnd"/>
      <w:r w:rsidRPr="00C56D68">
        <w:rPr>
          <w:rFonts w:ascii="Times New Roman" w:hAnsi="Times New Roman"/>
          <w:sz w:val="24"/>
          <w:szCs w:val="24"/>
        </w:rPr>
        <w:t xml:space="preserve"> муниципального района, рассмотреть возможность реорганизации отдела путем выделения отдельной структурной единицы (отдела) по направлению культуры и туризма.</w:t>
      </w:r>
    </w:p>
    <w:p w:rsidR="00B5448A" w:rsidRPr="00C56D68" w:rsidRDefault="00B5448A" w:rsidP="00B5448A">
      <w:pPr>
        <w:pStyle w:val="a3"/>
        <w:spacing w:after="0" w:line="240" w:lineRule="auto"/>
        <w:ind w:left="0" w:firstLine="567"/>
        <w:jc w:val="both"/>
        <w:rPr>
          <w:rFonts w:ascii="Times New Roman" w:hAnsi="Times New Roman"/>
          <w:sz w:val="24"/>
          <w:szCs w:val="24"/>
        </w:rPr>
      </w:pPr>
    </w:p>
    <w:p w:rsidR="00B5448A" w:rsidRPr="00C56D68" w:rsidRDefault="00B5448A" w:rsidP="00B13EEB">
      <w:pPr>
        <w:pStyle w:val="a3"/>
        <w:numPr>
          <w:ilvl w:val="0"/>
          <w:numId w:val="67"/>
        </w:numPr>
        <w:spacing w:line="240" w:lineRule="auto"/>
        <w:ind w:left="0" w:firstLine="0"/>
        <w:jc w:val="center"/>
        <w:rPr>
          <w:rFonts w:ascii="Times New Roman" w:hAnsi="Times New Roman"/>
          <w:b/>
          <w:i/>
          <w:sz w:val="24"/>
          <w:szCs w:val="24"/>
        </w:rPr>
      </w:pPr>
      <w:r w:rsidRPr="00C56D68">
        <w:rPr>
          <w:rFonts w:ascii="Times New Roman" w:hAnsi="Times New Roman"/>
          <w:b/>
          <w:i/>
          <w:sz w:val="24"/>
          <w:szCs w:val="24"/>
        </w:rPr>
        <w:t>Общественной палате Ленинградской области:</w:t>
      </w:r>
    </w:p>
    <w:p w:rsidR="00B5448A" w:rsidRPr="00C56D68" w:rsidRDefault="00B5448A" w:rsidP="00B13EEB">
      <w:pPr>
        <w:pStyle w:val="a3"/>
        <w:numPr>
          <w:ilvl w:val="1"/>
          <w:numId w:val="68"/>
        </w:numPr>
        <w:spacing w:line="240" w:lineRule="auto"/>
        <w:ind w:left="0" w:firstLine="567"/>
        <w:jc w:val="both"/>
        <w:rPr>
          <w:rFonts w:ascii="Times New Roman" w:hAnsi="Times New Roman"/>
          <w:sz w:val="24"/>
          <w:szCs w:val="24"/>
        </w:rPr>
      </w:pPr>
      <w:r w:rsidRPr="00C56D68">
        <w:rPr>
          <w:rFonts w:ascii="Times New Roman" w:hAnsi="Times New Roman"/>
          <w:sz w:val="24"/>
          <w:szCs w:val="24"/>
        </w:rPr>
        <w:t>Направить в адрес совета депутатов муниципального образования «</w:t>
      </w:r>
      <w:proofErr w:type="spellStart"/>
      <w:r w:rsidRPr="00C56D68">
        <w:rPr>
          <w:rFonts w:ascii="Times New Roman" w:hAnsi="Times New Roman"/>
          <w:sz w:val="24"/>
          <w:szCs w:val="24"/>
        </w:rPr>
        <w:t>Подпорожское</w:t>
      </w:r>
      <w:proofErr w:type="spellEnd"/>
      <w:r w:rsidRPr="00C56D68">
        <w:rPr>
          <w:rFonts w:ascii="Times New Roman" w:hAnsi="Times New Roman"/>
          <w:sz w:val="24"/>
          <w:szCs w:val="24"/>
        </w:rPr>
        <w:t xml:space="preserve"> городское  поселение </w:t>
      </w:r>
      <w:proofErr w:type="spellStart"/>
      <w:r w:rsidRPr="00C56D68">
        <w:rPr>
          <w:rFonts w:ascii="Times New Roman" w:hAnsi="Times New Roman"/>
          <w:sz w:val="24"/>
          <w:szCs w:val="24"/>
        </w:rPr>
        <w:t>Подпорожского</w:t>
      </w:r>
      <w:proofErr w:type="spellEnd"/>
      <w:r w:rsidRPr="00C56D68">
        <w:rPr>
          <w:rFonts w:ascii="Times New Roman" w:hAnsi="Times New Roman"/>
          <w:sz w:val="24"/>
          <w:szCs w:val="24"/>
        </w:rPr>
        <w:t xml:space="preserve"> муниципального района Ленинградской области»</w:t>
      </w:r>
      <w:r w:rsidRPr="00C56D68">
        <w:rPr>
          <w:rFonts w:ascii="Times New Roman" w:hAnsi="Times New Roman"/>
          <w:sz w:val="24"/>
          <w:szCs w:val="24"/>
        </w:rPr>
        <w:tab/>
        <w:t xml:space="preserve"> ходатайство о принятии мер  к присвоению Центральной библиотеке </w:t>
      </w:r>
      <w:proofErr w:type="spellStart"/>
      <w:r w:rsidRPr="00C56D68">
        <w:rPr>
          <w:rFonts w:ascii="Times New Roman" w:hAnsi="Times New Roman"/>
          <w:sz w:val="24"/>
          <w:szCs w:val="24"/>
        </w:rPr>
        <w:t>Подпорожского</w:t>
      </w:r>
      <w:proofErr w:type="spellEnd"/>
      <w:r w:rsidRPr="00C56D68">
        <w:rPr>
          <w:rFonts w:ascii="Times New Roman" w:hAnsi="Times New Roman"/>
          <w:sz w:val="24"/>
          <w:szCs w:val="24"/>
        </w:rPr>
        <w:t xml:space="preserve"> района имени Николая Викторовича Абрамова. </w:t>
      </w:r>
    </w:p>
    <w:p w:rsidR="00B5448A" w:rsidRPr="00C56D68" w:rsidRDefault="00B5448A" w:rsidP="00B13EEB">
      <w:pPr>
        <w:pStyle w:val="a3"/>
        <w:numPr>
          <w:ilvl w:val="1"/>
          <w:numId w:val="68"/>
        </w:numPr>
        <w:spacing w:line="240" w:lineRule="auto"/>
        <w:ind w:left="0" w:firstLine="567"/>
        <w:jc w:val="both"/>
        <w:rPr>
          <w:rFonts w:ascii="Times New Roman" w:hAnsi="Times New Roman"/>
          <w:b/>
          <w:sz w:val="24"/>
          <w:szCs w:val="24"/>
        </w:rPr>
      </w:pPr>
      <w:r w:rsidRPr="00C56D68">
        <w:rPr>
          <w:rFonts w:ascii="Times New Roman" w:hAnsi="Times New Roman"/>
          <w:sz w:val="24"/>
          <w:szCs w:val="24"/>
        </w:rPr>
        <w:t xml:space="preserve">Запросить позицию комитета по культуре Ленинградской области и комитета Ленинградской области по туризму о необходимости принятия нормативного правового акта Ленинградской области, устанавливающего правовые основы единой системы подготовки и аккредитации экскурсоводов в Ленинградской области.    </w:t>
      </w:r>
    </w:p>
    <w:p w:rsidR="009634F4" w:rsidRPr="00C56D68" w:rsidRDefault="009634F4" w:rsidP="0086249F">
      <w:pPr>
        <w:spacing w:after="0" w:line="240" w:lineRule="auto"/>
        <w:ind w:left="360" w:hanging="360"/>
        <w:jc w:val="center"/>
        <w:rPr>
          <w:rFonts w:ascii="Times New Roman" w:hAnsi="Times New Roman"/>
          <w:b/>
          <w:sz w:val="24"/>
          <w:szCs w:val="24"/>
        </w:rPr>
      </w:pPr>
      <w:r w:rsidRPr="00C56D68">
        <w:rPr>
          <w:rFonts w:ascii="Times New Roman" w:hAnsi="Times New Roman"/>
          <w:b/>
          <w:sz w:val="24"/>
          <w:szCs w:val="24"/>
        </w:rPr>
        <w:t>РЕКОМЕНДАЦИИ</w:t>
      </w:r>
    </w:p>
    <w:p w:rsidR="009634F4" w:rsidRPr="00C56D68" w:rsidRDefault="009634F4" w:rsidP="0086249F">
      <w:pPr>
        <w:spacing w:after="0" w:line="240" w:lineRule="auto"/>
        <w:ind w:left="360" w:hanging="360"/>
        <w:jc w:val="center"/>
        <w:rPr>
          <w:rFonts w:ascii="Times New Roman" w:hAnsi="Times New Roman"/>
          <w:b/>
          <w:sz w:val="24"/>
          <w:szCs w:val="24"/>
        </w:rPr>
      </w:pPr>
      <w:r w:rsidRPr="00C56D68">
        <w:rPr>
          <w:rFonts w:ascii="Times New Roman" w:hAnsi="Times New Roman"/>
          <w:b/>
          <w:sz w:val="24"/>
          <w:szCs w:val="24"/>
        </w:rPr>
        <w:t>круглого стола Комиссии по агропромышленному комплексу, сельским территориям, природопользованию и экологии на тему:</w:t>
      </w:r>
    </w:p>
    <w:p w:rsidR="009634F4" w:rsidRPr="00C56D68" w:rsidRDefault="009634F4" w:rsidP="0086249F">
      <w:pPr>
        <w:spacing w:after="0" w:line="240" w:lineRule="auto"/>
        <w:ind w:left="360" w:hanging="360"/>
        <w:jc w:val="center"/>
        <w:rPr>
          <w:rFonts w:ascii="Times New Roman" w:hAnsi="Times New Roman"/>
          <w:b/>
          <w:sz w:val="24"/>
          <w:szCs w:val="24"/>
        </w:rPr>
      </w:pPr>
      <w:r w:rsidRPr="00C56D68">
        <w:rPr>
          <w:rFonts w:ascii="Times New Roman" w:hAnsi="Times New Roman"/>
          <w:b/>
          <w:sz w:val="24"/>
          <w:szCs w:val="24"/>
        </w:rPr>
        <w:t>«</w:t>
      </w:r>
      <w:proofErr w:type="spellStart"/>
      <w:r w:rsidRPr="00C56D68">
        <w:rPr>
          <w:rFonts w:ascii="Times New Roman" w:hAnsi="Times New Roman"/>
          <w:b/>
          <w:sz w:val="24"/>
          <w:szCs w:val="24"/>
        </w:rPr>
        <w:t>Фитоинвазии</w:t>
      </w:r>
      <w:proofErr w:type="spellEnd"/>
      <w:r w:rsidRPr="00C56D68">
        <w:rPr>
          <w:rFonts w:ascii="Times New Roman" w:hAnsi="Times New Roman"/>
          <w:b/>
          <w:sz w:val="24"/>
          <w:szCs w:val="24"/>
        </w:rPr>
        <w:t>: методы борьбы и экологические последствия»</w:t>
      </w:r>
    </w:p>
    <w:p w:rsidR="00E66461" w:rsidRDefault="00E66461" w:rsidP="009634F4">
      <w:pPr>
        <w:spacing w:line="240" w:lineRule="auto"/>
        <w:ind w:left="360" w:hanging="360"/>
        <w:jc w:val="both"/>
        <w:rPr>
          <w:rFonts w:ascii="Times New Roman" w:hAnsi="Times New Roman"/>
          <w:sz w:val="24"/>
          <w:szCs w:val="24"/>
        </w:rPr>
      </w:pPr>
    </w:p>
    <w:p w:rsidR="00F97D96" w:rsidRPr="00C56D68" w:rsidRDefault="00F97D96" w:rsidP="009634F4">
      <w:pPr>
        <w:spacing w:line="240" w:lineRule="auto"/>
        <w:ind w:left="360" w:hanging="360"/>
        <w:jc w:val="both"/>
        <w:rPr>
          <w:rFonts w:ascii="Times New Roman" w:hAnsi="Times New Roman"/>
          <w:sz w:val="24"/>
          <w:szCs w:val="24"/>
        </w:rPr>
      </w:pPr>
    </w:p>
    <w:p w:rsidR="009634F4" w:rsidRPr="00C56D68" w:rsidRDefault="009634F4" w:rsidP="009634F4">
      <w:pPr>
        <w:spacing w:line="240" w:lineRule="auto"/>
        <w:ind w:left="360" w:hanging="360"/>
        <w:jc w:val="both"/>
        <w:rPr>
          <w:rFonts w:ascii="Times New Roman" w:hAnsi="Times New Roman"/>
          <w:sz w:val="24"/>
          <w:szCs w:val="24"/>
        </w:rPr>
      </w:pPr>
      <w:r w:rsidRPr="00C56D68">
        <w:rPr>
          <w:rFonts w:ascii="Times New Roman" w:hAnsi="Times New Roman"/>
          <w:sz w:val="24"/>
          <w:szCs w:val="24"/>
        </w:rPr>
        <w:t>Санкт-Петербург</w:t>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00E66461">
        <w:rPr>
          <w:rFonts w:ascii="Times New Roman" w:hAnsi="Times New Roman"/>
          <w:sz w:val="24"/>
          <w:szCs w:val="24"/>
        </w:rPr>
        <w:t xml:space="preserve">    </w:t>
      </w:r>
      <w:r w:rsidRPr="00C56D68">
        <w:rPr>
          <w:rFonts w:ascii="Times New Roman" w:hAnsi="Times New Roman"/>
          <w:sz w:val="24"/>
          <w:szCs w:val="24"/>
        </w:rPr>
        <w:t>22 августа 2018</w:t>
      </w:r>
      <w:r w:rsidR="00E66461">
        <w:rPr>
          <w:rFonts w:ascii="Times New Roman" w:hAnsi="Times New Roman"/>
          <w:sz w:val="24"/>
          <w:szCs w:val="24"/>
        </w:rPr>
        <w:t xml:space="preserve"> года</w:t>
      </w:r>
    </w:p>
    <w:p w:rsidR="009634F4" w:rsidRPr="00C56D68" w:rsidRDefault="009634F4" w:rsidP="0086249F">
      <w:pPr>
        <w:spacing w:before="240" w:after="0" w:line="240" w:lineRule="auto"/>
        <w:jc w:val="both"/>
        <w:rPr>
          <w:rFonts w:ascii="Times New Roman" w:hAnsi="Times New Roman"/>
          <w:sz w:val="24"/>
          <w:szCs w:val="24"/>
        </w:rPr>
      </w:pPr>
      <w:proofErr w:type="gramStart"/>
      <w:r w:rsidRPr="00C56D68">
        <w:rPr>
          <w:rFonts w:ascii="Times New Roman" w:hAnsi="Times New Roman"/>
          <w:sz w:val="24"/>
          <w:szCs w:val="24"/>
        </w:rPr>
        <w:t>Участники круглого стола: представители Общественной палаты Ленинградской области, органов исполнительной и законодательной власти Ленинградской области, филиала ФГБУ «</w:t>
      </w:r>
      <w:proofErr w:type="spellStart"/>
      <w:r w:rsidRPr="00C56D68">
        <w:rPr>
          <w:rFonts w:ascii="Times New Roman" w:hAnsi="Times New Roman"/>
          <w:sz w:val="24"/>
          <w:szCs w:val="24"/>
        </w:rPr>
        <w:t>Россельхозцетр</w:t>
      </w:r>
      <w:proofErr w:type="spellEnd"/>
      <w:r w:rsidRPr="00C56D68">
        <w:rPr>
          <w:rFonts w:ascii="Times New Roman" w:hAnsi="Times New Roman"/>
          <w:sz w:val="24"/>
          <w:szCs w:val="24"/>
        </w:rPr>
        <w:t>» по Ленинградской области, Администраций  муниципальных районов Ленинградской области, профильных государственных и коммерческих учреждений, общественных организаций, а также  представители регионов Северо-Западного  федерального округа,  Московской области и Республики Беларусь, обсудили методы борьбы, контроля, переработки  и использования борщевика Сосновского и поделились своим опытом по данному</w:t>
      </w:r>
      <w:proofErr w:type="gramEnd"/>
      <w:r w:rsidRPr="00C56D68">
        <w:rPr>
          <w:rFonts w:ascii="Times New Roman" w:hAnsi="Times New Roman"/>
          <w:sz w:val="24"/>
          <w:szCs w:val="24"/>
        </w:rPr>
        <w:t xml:space="preserve"> вопросу. </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Участники круглого стола Комиссии по агропромышленному комплексу, сельским территориям, природопользованию и экологии Общественной палаты Ленинградской области, </w:t>
      </w:r>
      <w:r w:rsidRPr="00E70C45">
        <w:rPr>
          <w:rFonts w:ascii="Times New Roman" w:hAnsi="Times New Roman"/>
          <w:b/>
          <w:sz w:val="24"/>
          <w:szCs w:val="24"/>
        </w:rPr>
        <w:t>рекомендуют:</w:t>
      </w:r>
      <w:r w:rsidRPr="00C56D68">
        <w:rPr>
          <w:rFonts w:ascii="Times New Roman" w:hAnsi="Times New Roman"/>
          <w:sz w:val="24"/>
          <w:szCs w:val="24"/>
        </w:rPr>
        <w:t xml:space="preserve"> </w:t>
      </w:r>
    </w:p>
    <w:p w:rsidR="009634F4" w:rsidRPr="00E70C45" w:rsidRDefault="009634F4" w:rsidP="00E70C45">
      <w:pPr>
        <w:spacing w:before="240" w:after="0" w:line="240" w:lineRule="auto"/>
        <w:jc w:val="center"/>
        <w:rPr>
          <w:rFonts w:ascii="Times New Roman" w:hAnsi="Times New Roman"/>
          <w:b/>
          <w:sz w:val="24"/>
          <w:szCs w:val="24"/>
        </w:rPr>
      </w:pPr>
      <w:r w:rsidRPr="00E70C45">
        <w:rPr>
          <w:rFonts w:ascii="Times New Roman" w:hAnsi="Times New Roman"/>
          <w:b/>
          <w:sz w:val="24"/>
          <w:szCs w:val="24"/>
        </w:rPr>
        <w:t>Министерству сельского хозяйства Российской Федерации:</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1.Организовать работы по разработке и реализации федеральной целевой программы по борьбе с борщевиком Сосновского, направленной на обеспечение охраны земель различного назначения от зарастания данным инвазионным  видом растения.</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2.Предусмотреть порядок деятельности органов государственной власти, органов местного самоуправления, юридических и физических лиц при проведении мероприятий по борьбе с борщевиком Сосновского.</w:t>
      </w:r>
    </w:p>
    <w:p w:rsidR="009634F4" w:rsidRPr="00C56D68" w:rsidRDefault="009634F4" w:rsidP="0086249F">
      <w:pPr>
        <w:spacing w:before="240" w:after="0" w:line="240" w:lineRule="auto"/>
        <w:jc w:val="both"/>
        <w:rPr>
          <w:rFonts w:ascii="Times New Roman" w:hAnsi="Times New Roman"/>
          <w:sz w:val="24"/>
          <w:szCs w:val="24"/>
        </w:rPr>
      </w:pPr>
      <w:proofErr w:type="gramStart"/>
      <w:r w:rsidRPr="00C56D68">
        <w:rPr>
          <w:rFonts w:ascii="Times New Roman" w:hAnsi="Times New Roman"/>
          <w:sz w:val="24"/>
          <w:szCs w:val="24"/>
        </w:rPr>
        <w:t xml:space="preserve">3.Включить в концепцию федеральной программы проведение научных исследований по усовершенствованию методов борьбы с борщевиком Сосновского, позволяющих локализовать и ликвидировать очаги в минимально короткие сроки,  разработку новых высокоэффективных экологически безопасных методов борьбы с борщевиком Сосновского, в том числе для работы на территории населенных пунктов в </w:t>
      </w:r>
      <w:proofErr w:type="spellStart"/>
      <w:r w:rsidRPr="00C56D68">
        <w:rPr>
          <w:rFonts w:ascii="Times New Roman" w:hAnsi="Times New Roman"/>
          <w:sz w:val="24"/>
          <w:szCs w:val="24"/>
        </w:rPr>
        <w:t>санитарно</w:t>
      </w:r>
      <w:proofErr w:type="spellEnd"/>
      <w:r w:rsidRPr="00C56D68">
        <w:rPr>
          <w:rFonts w:ascii="Times New Roman" w:hAnsi="Times New Roman"/>
          <w:sz w:val="24"/>
          <w:szCs w:val="24"/>
        </w:rPr>
        <w:t xml:space="preserve"> - защитных зонах, охранных и </w:t>
      </w:r>
      <w:proofErr w:type="spellStart"/>
      <w:r w:rsidRPr="00C56D68">
        <w:rPr>
          <w:rFonts w:ascii="Times New Roman" w:hAnsi="Times New Roman"/>
          <w:sz w:val="24"/>
          <w:szCs w:val="24"/>
        </w:rPr>
        <w:t>водоохранных</w:t>
      </w:r>
      <w:proofErr w:type="spellEnd"/>
      <w:r w:rsidRPr="00C56D68">
        <w:rPr>
          <w:rFonts w:ascii="Times New Roman" w:hAnsi="Times New Roman"/>
          <w:sz w:val="24"/>
          <w:szCs w:val="24"/>
        </w:rPr>
        <w:t xml:space="preserve"> зонах и на землях лесного фонда.</w:t>
      </w:r>
      <w:proofErr w:type="gramEnd"/>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4.Определить ответственность за правонарушения в области борьбы с борщевиком Сосновского на землях различного целевого назначения (штрафные санкции, изъятие земель).</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5.Совместно с регионами Российской Федерации определить перечень инвазивных видов растений, преобладающих на территориях (зонах) субъектов Российской Федерации и угрожающих жизнедеятельности населения и хозяйственной деятельности на этих территориях в настоящее или в будущее время.</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6.Совместно с </w:t>
      </w:r>
      <w:proofErr w:type="spellStart"/>
      <w:r w:rsidRPr="00C56D68">
        <w:rPr>
          <w:rFonts w:ascii="Times New Roman" w:hAnsi="Times New Roman"/>
          <w:sz w:val="24"/>
          <w:szCs w:val="24"/>
        </w:rPr>
        <w:t>Россельхозцентром</w:t>
      </w:r>
      <w:proofErr w:type="spellEnd"/>
      <w:r w:rsidRPr="00C56D68">
        <w:rPr>
          <w:rFonts w:ascii="Times New Roman" w:hAnsi="Times New Roman"/>
          <w:sz w:val="24"/>
          <w:szCs w:val="24"/>
        </w:rPr>
        <w:t xml:space="preserve"> рассмотреть возможность внесения в государственный реестр средств защиты растений препарат «</w:t>
      </w:r>
      <w:proofErr w:type="spellStart"/>
      <w:r w:rsidRPr="00C56D68">
        <w:rPr>
          <w:rFonts w:ascii="Times New Roman" w:hAnsi="Times New Roman"/>
          <w:sz w:val="24"/>
          <w:szCs w:val="24"/>
        </w:rPr>
        <w:t>Магнум</w:t>
      </w:r>
      <w:proofErr w:type="spellEnd"/>
      <w:r w:rsidRPr="00C56D68">
        <w:rPr>
          <w:rFonts w:ascii="Times New Roman" w:hAnsi="Times New Roman"/>
          <w:sz w:val="24"/>
          <w:szCs w:val="24"/>
        </w:rPr>
        <w:t>», разработки республики Беларусь, задерживающий вегетативное развитие и распространение борщевика Сосновского, для последующего применения на территории Российской Федерации.</w:t>
      </w:r>
    </w:p>
    <w:p w:rsidR="009634F4" w:rsidRPr="00E70C45" w:rsidRDefault="009634F4" w:rsidP="00E70C45">
      <w:pPr>
        <w:spacing w:before="240" w:after="0" w:line="240" w:lineRule="auto"/>
        <w:jc w:val="center"/>
        <w:rPr>
          <w:rFonts w:ascii="Times New Roman" w:hAnsi="Times New Roman"/>
          <w:b/>
          <w:sz w:val="24"/>
          <w:szCs w:val="24"/>
        </w:rPr>
      </w:pPr>
      <w:r w:rsidRPr="00E70C45">
        <w:rPr>
          <w:rFonts w:ascii="Times New Roman" w:hAnsi="Times New Roman"/>
          <w:b/>
          <w:sz w:val="24"/>
          <w:szCs w:val="24"/>
        </w:rPr>
        <w:t>Правительству Ленинградской области:</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 </w:t>
      </w:r>
      <w:proofErr w:type="gramStart"/>
      <w:r w:rsidRPr="00C56D68">
        <w:rPr>
          <w:rFonts w:ascii="Times New Roman" w:hAnsi="Times New Roman"/>
          <w:sz w:val="24"/>
          <w:szCs w:val="24"/>
        </w:rPr>
        <w:t>1.Рассмотреть возможность поэтапного выделения средств на работы связанные с постановкой на кадастровый учет: земель сельских поселений, межселенных территорий и невостребованных и неоформленных земельных долей из состава земель сельхоз назначения для обеспечения их учета, определения собственников земель, увеличения доходов в бюджете и для обеспечения работ по уничтожению борщевика Сосновского.</w:t>
      </w:r>
      <w:proofErr w:type="gramEnd"/>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2.Рассмотреть возможности создания региональных списков инвазионных видов растений, требующих специального контроля. Изыскать возможность финансирования из регионального бюджета работ по мониторингу распространения таких видов растений.</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3.Разработать меры, позволяющие обязать всех собственников, землепользователей, землевладельцев и арендаторов земельных участков осуществлять работы  по борьбе с борщевиком Сосновского.</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4.Включать, как обязательное условие, проведение восстановительных работ по утвержденным технологиям, по борьбе с инвазионными видами растений и восстановлению земельных участков после выполнения этих работ  при оформлении конкурсов, тендеров и контрактов.</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5.Провести совещание для координации совместных действий по уничтожению борщевика Сосновского с отраслевыми комитетами, организациями и муниципальными образованиями ответственными за проведение таких работ.</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Для планирования и координации данной деятельности использовать инновационный метод определения мест произрастания борщевика Сосновского по спутниковым данным, разработанный в Санкт-Петербургском государственном университете аэрокосмического приборостроения для построения карт распространения этого вида растений  по территории Ленинградской области.</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 Использовать полученные материалы </w:t>
      </w:r>
      <w:proofErr w:type="gramStart"/>
      <w:r w:rsidRPr="00C56D68">
        <w:rPr>
          <w:rFonts w:ascii="Times New Roman" w:hAnsi="Times New Roman"/>
          <w:sz w:val="24"/>
          <w:szCs w:val="24"/>
        </w:rPr>
        <w:t>для</w:t>
      </w:r>
      <w:proofErr w:type="gramEnd"/>
      <w:r w:rsidRPr="00C56D68">
        <w:rPr>
          <w:rFonts w:ascii="Times New Roman" w:hAnsi="Times New Roman"/>
          <w:sz w:val="24"/>
          <w:szCs w:val="24"/>
        </w:rPr>
        <w:t>:</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1) Контроля распространения борщевика Сосновского на территории Ленинградской области;</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2) Планирования методов борьбы с борщевиком Сосновского на территории Ленинградской области;</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3) Оценки эффективности борьбы с борщевиком Сосновского на территории Ленинградской области;</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6.Учитывая массовый характер произрастания борщевика Сосновского на территории Ленинградской области и его угрозу жизнедеятельности населения и хозяйственной деятельности, создать региональный центр по предотвращению распространения и уничтожению борщевика Сосновского.</w:t>
      </w:r>
    </w:p>
    <w:p w:rsidR="009634F4" w:rsidRPr="00C56D68" w:rsidRDefault="009634F4" w:rsidP="0086249F">
      <w:pPr>
        <w:spacing w:before="240" w:after="0" w:line="240" w:lineRule="auto"/>
        <w:jc w:val="both"/>
        <w:rPr>
          <w:rFonts w:ascii="Times New Roman" w:hAnsi="Times New Roman"/>
          <w:sz w:val="24"/>
          <w:szCs w:val="24"/>
        </w:rPr>
      </w:pPr>
      <w:proofErr w:type="gramStart"/>
      <w:r w:rsidRPr="00C56D68">
        <w:rPr>
          <w:rFonts w:ascii="Times New Roman" w:hAnsi="Times New Roman"/>
          <w:sz w:val="24"/>
          <w:szCs w:val="24"/>
        </w:rPr>
        <w:t>7.Усилить просветительскую и разъяснительную работу в отношении опасности отдельных инвазионных видов растений для жизни и здоровья человека, последствий их распространения для сельского и лесного хозяйства, путем размещения информационных стендов, подготовки и распространения буклетов, брошюр, социальной рекламы, создания специализированных интернет-сайтов и т.п.</w:t>
      </w:r>
      <w:proofErr w:type="gramEnd"/>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8.Совместно с общественными, экологическими организациями и населением данных территорий рассмотреть возможность создания интерактивных карт произрастания инвазионных видов растений, позволяющих осуществлять сезонный мониторинг их распространения. Это даст возможность не только осуществлять контроль, но и принимать интенсивные превентивные меры по их  нераспространению на новых территориях.</w:t>
      </w:r>
    </w:p>
    <w:p w:rsidR="009634F4" w:rsidRPr="00E70C45" w:rsidRDefault="009634F4" w:rsidP="00E70C45">
      <w:pPr>
        <w:spacing w:before="240" w:after="0" w:line="240" w:lineRule="auto"/>
        <w:jc w:val="center"/>
        <w:rPr>
          <w:rFonts w:ascii="Times New Roman" w:hAnsi="Times New Roman"/>
          <w:b/>
          <w:sz w:val="24"/>
          <w:szCs w:val="24"/>
        </w:rPr>
      </w:pPr>
      <w:r w:rsidRPr="00E70C45">
        <w:rPr>
          <w:rFonts w:ascii="Times New Roman" w:hAnsi="Times New Roman"/>
          <w:b/>
          <w:sz w:val="24"/>
          <w:szCs w:val="24"/>
        </w:rPr>
        <w:t xml:space="preserve">Комитету по агропромышленному и </w:t>
      </w:r>
      <w:proofErr w:type="spellStart"/>
      <w:r w:rsidRPr="00E70C45">
        <w:rPr>
          <w:rFonts w:ascii="Times New Roman" w:hAnsi="Times New Roman"/>
          <w:b/>
          <w:sz w:val="24"/>
          <w:szCs w:val="24"/>
        </w:rPr>
        <w:t>рыбохозяйственному</w:t>
      </w:r>
      <w:proofErr w:type="spellEnd"/>
      <w:r w:rsidRPr="00E70C45">
        <w:rPr>
          <w:rFonts w:ascii="Times New Roman" w:hAnsi="Times New Roman"/>
          <w:b/>
          <w:sz w:val="24"/>
          <w:szCs w:val="24"/>
        </w:rPr>
        <w:t xml:space="preserve"> комплексу  Ленинградской  области, Комитету по дорожному хозяйству Ленинградской области, Управлению Ленинградской области по транспорту, Комитету по природным ресурсам Ленинградской области, Комитету по местному самоуправлению,  межнациональным и межконфессиональным отношениям Ленинградской области:</w:t>
      </w:r>
    </w:p>
    <w:p w:rsidR="009634F4" w:rsidRPr="00C56D68" w:rsidRDefault="009634F4" w:rsidP="0086249F">
      <w:pPr>
        <w:spacing w:before="240" w:after="0" w:line="240" w:lineRule="auto"/>
        <w:jc w:val="both"/>
        <w:rPr>
          <w:rFonts w:ascii="Times New Roman" w:hAnsi="Times New Roman"/>
          <w:sz w:val="24"/>
          <w:szCs w:val="24"/>
        </w:rPr>
      </w:pPr>
      <w:proofErr w:type="gramStart"/>
      <w:r w:rsidRPr="00C56D68">
        <w:rPr>
          <w:rFonts w:ascii="Times New Roman" w:hAnsi="Times New Roman"/>
          <w:sz w:val="24"/>
          <w:szCs w:val="24"/>
        </w:rPr>
        <w:t xml:space="preserve">1.Направить обращения в Министерство сельского хозяйства Российской Федерации, </w:t>
      </w:r>
      <w:proofErr w:type="spellStart"/>
      <w:r w:rsidRPr="00C56D68">
        <w:rPr>
          <w:rFonts w:ascii="Times New Roman" w:hAnsi="Times New Roman"/>
          <w:sz w:val="24"/>
          <w:szCs w:val="24"/>
        </w:rPr>
        <w:t>Роспотребнадзор</w:t>
      </w:r>
      <w:proofErr w:type="spellEnd"/>
      <w:r w:rsidRPr="00C56D68">
        <w:rPr>
          <w:rFonts w:ascii="Times New Roman" w:hAnsi="Times New Roman"/>
          <w:sz w:val="24"/>
          <w:szCs w:val="24"/>
        </w:rPr>
        <w:t xml:space="preserve"> и отечественному производителю пестицидов АО Фирма «Август» по вопросу необходимости расширения ассортимента наименее опасных гербицидов для борьбы с борщевиком Сосновского на землях муниципальных образований в границах населенных пунктов (с регистрацией на объекты города (села)), на землях лесного фонда и в </w:t>
      </w:r>
      <w:proofErr w:type="spellStart"/>
      <w:r w:rsidRPr="00C56D68">
        <w:rPr>
          <w:rFonts w:ascii="Times New Roman" w:hAnsi="Times New Roman"/>
          <w:sz w:val="24"/>
          <w:szCs w:val="24"/>
        </w:rPr>
        <w:t>водоохранных</w:t>
      </w:r>
      <w:proofErr w:type="spellEnd"/>
      <w:r w:rsidRPr="00C56D68">
        <w:rPr>
          <w:rFonts w:ascii="Times New Roman" w:hAnsi="Times New Roman"/>
          <w:sz w:val="24"/>
          <w:szCs w:val="24"/>
        </w:rPr>
        <w:t xml:space="preserve"> зонах.</w:t>
      </w:r>
      <w:proofErr w:type="gramEnd"/>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 2.</w:t>
      </w:r>
      <w:proofErr w:type="gramStart"/>
      <w:r w:rsidRPr="00C56D68">
        <w:rPr>
          <w:rFonts w:ascii="Times New Roman" w:hAnsi="Times New Roman"/>
          <w:sz w:val="24"/>
          <w:szCs w:val="24"/>
        </w:rPr>
        <w:t>Изучить и использовать</w:t>
      </w:r>
      <w:proofErr w:type="gramEnd"/>
      <w:r w:rsidRPr="00C56D68">
        <w:rPr>
          <w:rFonts w:ascii="Times New Roman" w:hAnsi="Times New Roman"/>
          <w:sz w:val="24"/>
          <w:szCs w:val="24"/>
        </w:rPr>
        <w:t xml:space="preserve"> положительный  мировой и отечественный опыт уничтожения борщевика Сосновского. </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3.</w:t>
      </w:r>
      <w:proofErr w:type="gramStart"/>
      <w:r w:rsidRPr="00C56D68">
        <w:rPr>
          <w:rFonts w:ascii="Times New Roman" w:hAnsi="Times New Roman"/>
          <w:sz w:val="24"/>
          <w:szCs w:val="24"/>
        </w:rPr>
        <w:t>Разработать и утвердить</w:t>
      </w:r>
      <w:proofErr w:type="gramEnd"/>
      <w:r w:rsidRPr="00C56D68">
        <w:rPr>
          <w:rFonts w:ascii="Times New Roman" w:hAnsi="Times New Roman"/>
          <w:sz w:val="24"/>
          <w:szCs w:val="24"/>
        </w:rPr>
        <w:t xml:space="preserve"> технологии, обеспечивающие проведение мероприятий (работ) по уничтожению инвазионных видов растений и восстановлению территорий – земельных участков после их обработки, культурными растениями. </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4.Провести научно-практическую конференцию по новым эффективным технологиям, рекомендуемым для борьбы с борщевиком Сосновского.</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5.Изучить для дальнейшего использования в работе успешный опыт Московской области по борьбе с борщевиком Сосновского,  где выделяется 300 млн. рублей  средств бюджета на осуществление данных мероприятий на площади около 32 000 га,  которые проводятся силами уполномоченных организаций на землях поселений и частных владениях за счет бюджета.</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6.Найти возможность финансирования проектов по изучению инвазионных видов растений</w:t>
      </w:r>
    </w:p>
    <w:p w:rsidR="009634F4" w:rsidRPr="00E70C45" w:rsidRDefault="009634F4" w:rsidP="00E70C45">
      <w:pPr>
        <w:spacing w:before="240" w:after="0" w:line="240" w:lineRule="auto"/>
        <w:jc w:val="center"/>
        <w:rPr>
          <w:rFonts w:ascii="Times New Roman" w:hAnsi="Times New Roman"/>
          <w:b/>
          <w:sz w:val="24"/>
          <w:szCs w:val="24"/>
        </w:rPr>
      </w:pPr>
      <w:r w:rsidRPr="00E70C45">
        <w:rPr>
          <w:rFonts w:ascii="Times New Roman" w:hAnsi="Times New Roman"/>
          <w:b/>
          <w:sz w:val="24"/>
          <w:szCs w:val="24"/>
        </w:rPr>
        <w:t>Федеральному агентству лесного хозяйства:</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1.Поручить ФБУ «Санкт-Петербургский научно-исследовательский институт лесного хозяйства» проведение научных исследований для разработки практических рекомендаций по борьбе с борщевиком Сосновского на землях лесного фонда;</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Всероссийскому научно-исследовательскому институту защиты растений:</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 1.Провести с Научно-исследовательским институтом лесного хозяйства совместное испытание на землях, занятых борщевиком Сосновского с применением разработанной в </w:t>
      </w:r>
      <w:proofErr w:type="spellStart"/>
      <w:r w:rsidRPr="00C56D68">
        <w:rPr>
          <w:rFonts w:ascii="Times New Roman" w:hAnsi="Times New Roman"/>
          <w:sz w:val="24"/>
          <w:szCs w:val="24"/>
        </w:rPr>
        <w:t>СПбНИИЛХ</w:t>
      </w:r>
      <w:proofErr w:type="spellEnd"/>
      <w:r w:rsidRPr="00C56D68">
        <w:rPr>
          <w:rFonts w:ascii="Times New Roman" w:hAnsi="Times New Roman"/>
          <w:sz w:val="24"/>
          <w:szCs w:val="24"/>
        </w:rPr>
        <w:t xml:space="preserve"> композиции селективных гербицидов  с последующим посевом злаковых растений. При получении положительных результатов рекомендовать  для внедрения данной технологии на территории Ленинградской области и субъектов Северо-Западного региона.</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2.Для определения </w:t>
      </w:r>
      <w:proofErr w:type="gramStart"/>
      <w:r w:rsidRPr="00C56D68">
        <w:rPr>
          <w:rFonts w:ascii="Times New Roman" w:hAnsi="Times New Roman"/>
          <w:sz w:val="24"/>
          <w:szCs w:val="24"/>
        </w:rPr>
        <w:t>перспективы применения метода обработки борщевика</w:t>
      </w:r>
      <w:proofErr w:type="gramEnd"/>
      <w:r w:rsidRPr="00C56D68">
        <w:rPr>
          <w:rFonts w:ascii="Times New Roman" w:hAnsi="Times New Roman"/>
          <w:sz w:val="24"/>
          <w:szCs w:val="24"/>
        </w:rPr>
        <w:t xml:space="preserve"> током высокой частоты, провести ознакомление с полученными результатами практического применения установки для уничтожения борщевика Сосновского током высокой частоты, разработанного  инновационным  предприятием ООО "</w:t>
      </w:r>
      <w:proofErr w:type="spellStart"/>
      <w:r w:rsidRPr="00C56D68">
        <w:rPr>
          <w:rFonts w:ascii="Times New Roman" w:hAnsi="Times New Roman"/>
          <w:sz w:val="24"/>
          <w:szCs w:val="24"/>
        </w:rPr>
        <w:t>Каприкон</w:t>
      </w:r>
      <w:proofErr w:type="spellEnd"/>
      <w:r w:rsidRPr="00C56D68">
        <w:rPr>
          <w:rFonts w:ascii="Times New Roman" w:hAnsi="Times New Roman"/>
          <w:sz w:val="24"/>
          <w:szCs w:val="24"/>
        </w:rPr>
        <w:t>".</w:t>
      </w:r>
    </w:p>
    <w:p w:rsidR="009634F4" w:rsidRPr="00E70C45" w:rsidRDefault="009634F4" w:rsidP="00E70C45">
      <w:pPr>
        <w:spacing w:before="240" w:after="0" w:line="240" w:lineRule="auto"/>
        <w:jc w:val="center"/>
        <w:rPr>
          <w:rFonts w:ascii="Times New Roman" w:hAnsi="Times New Roman"/>
          <w:b/>
          <w:sz w:val="24"/>
          <w:szCs w:val="24"/>
        </w:rPr>
      </w:pPr>
      <w:r w:rsidRPr="00E70C45">
        <w:rPr>
          <w:rFonts w:ascii="Times New Roman" w:hAnsi="Times New Roman"/>
          <w:b/>
          <w:sz w:val="24"/>
          <w:szCs w:val="24"/>
        </w:rPr>
        <w:t>Комитету по печати и связям с общественностью  Ленинградской  области:</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1.Широко и всесторонне освещать вопрос об опасности и вреде здоровью, который может наносить борщевик Сосновского,  и рекомендации о том, как с ним необходимо бороться.</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2.Изыскать возможность финансирования  подготовки и издания методического пособия: «Практическое пособие-руководство по методам борьбы с борщевиком Сосновского для населения на территории Ленинградской области».</w:t>
      </w:r>
    </w:p>
    <w:p w:rsidR="009634F4" w:rsidRPr="00E70C45" w:rsidRDefault="009634F4" w:rsidP="00E70C45">
      <w:pPr>
        <w:spacing w:before="240" w:after="0" w:line="240" w:lineRule="auto"/>
        <w:jc w:val="center"/>
        <w:rPr>
          <w:rFonts w:ascii="Times New Roman" w:hAnsi="Times New Roman"/>
          <w:b/>
          <w:sz w:val="24"/>
          <w:szCs w:val="24"/>
        </w:rPr>
      </w:pPr>
      <w:r w:rsidRPr="00E70C45">
        <w:rPr>
          <w:rFonts w:ascii="Times New Roman" w:hAnsi="Times New Roman"/>
          <w:b/>
          <w:sz w:val="24"/>
          <w:szCs w:val="24"/>
        </w:rPr>
        <w:t>Профильным научным организациям:</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1.Усилить работу по изучению инвазионных видов растений и последствий их распространения путем проведения специальных исследований, публикаций «Черных книг», а также по разработке новых высокоэффективных экологически безопасных методов борьбы с борщевиком Сосновского (включая биологический метод), позволяющих </w:t>
      </w:r>
      <w:proofErr w:type="gramStart"/>
      <w:r w:rsidRPr="00C56D68">
        <w:rPr>
          <w:rFonts w:ascii="Times New Roman" w:hAnsi="Times New Roman"/>
          <w:sz w:val="24"/>
          <w:szCs w:val="24"/>
        </w:rPr>
        <w:t>локализовать и ликвидировать</w:t>
      </w:r>
      <w:proofErr w:type="gramEnd"/>
      <w:r w:rsidRPr="00C56D68">
        <w:rPr>
          <w:rFonts w:ascii="Times New Roman" w:hAnsi="Times New Roman"/>
          <w:sz w:val="24"/>
          <w:szCs w:val="24"/>
        </w:rPr>
        <w:t xml:space="preserve"> очаги в минимально короткие сроки.</w:t>
      </w:r>
    </w:p>
    <w:p w:rsidR="009634F4" w:rsidRPr="00E70C45" w:rsidRDefault="009634F4" w:rsidP="00E70C45">
      <w:pPr>
        <w:spacing w:before="240" w:after="0" w:line="240" w:lineRule="auto"/>
        <w:jc w:val="center"/>
        <w:rPr>
          <w:rFonts w:ascii="Times New Roman" w:hAnsi="Times New Roman"/>
          <w:b/>
          <w:sz w:val="24"/>
          <w:szCs w:val="24"/>
        </w:rPr>
      </w:pPr>
      <w:r w:rsidRPr="00E70C45">
        <w:rPr>
          <w:rFonts w:ascii="Times New Roman" w:hAnsi="Times New Roman"/>
          <w:b/>
          <w:sz w:val="24"/>
          <w:szCs w:val="24"/>
        </w:rPr>
        <w:t>Общественным, некоммерческим организациям, волонтерам:</w:t>
      </w:r>
    </w:p>
    <w:p w:rsidR="009634F4" w:rsidRPr="00C56D68" w:rsidRDefault="009634F4" w:rsidP="0086249F">
      <w:pPr>
        <w:spacing w:before="240" w:after="0" w:line="240" w:lineRule="auto"/>
        <w:jc w:val="both"/>
        <w:rPr>
          <w:rFonts w:ascii="Times New Roman" w:hAnsi="Times New Roman"/>
          <w:sz w:val="24"/>
          <w:szCs w:val="24"/>
        </w:rPr>
      </w:pPr>
      <w:r w:rsidRPr="00C56D68">
        <w:rPr>
          <w:rFonts w:ascii="Times New Roman" w:hAnsi="Times New Roman"/>
          <w:sz w:val="24"/>
          <w:szCs w:val="24"/>
        </w:rPr>
        <w:t>1.Рассмотреть возможность наполнения и дополнения интерактивной карты данными по местам и границам распространения борщевика Сосновского на территории Ленинградской области для общественных целей.</w:t>
      </w:r>
    </w:p>
    <w:p w:rsidR="00D532E5" w:rsidRDefault="00D532E5" w:rsidP="0086249F">
      <w:pPr>
        <w:spacing w:before="240" w:after="0" w:line="240" w:lineRule="auto"/>
        <w:jc w:val="both"/>
        <w:rPr>
          <w:rFonts w:ascii="Times New Roman" w:hAnsi="Times New Roman"/>
          <w:sz w:val="24"/>
          <w:szCs w:val="24"/>
        </w:rPr>
      </w:pPr>
    </w:p>
    <w:p w:rsidR="00F97D96" w:rsidRDefault="00F97D96" w:rsidP="0086249F">
      <w:pPr>
        <w:spacing w:before="240" w:after="0" w:line="240" w:lineRule="auto"/>
        <w:jc w:val="both"/>
        <w:rPr>
          <w:rFonts w:ascii="Times New Roman" w:hAnsi="Times New Roman"/>
          <w:sz w:val="24"/>
          <w:szCs w:val="24"/>
        </w:rPr>
      </w:pPr>
    </w:p>
    <w:p w:rsidR="00096AF7" w:rsidRPr="00C56D68" w:rsidRDefault="00096AF7" w:rsidP="00096AF7">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096AF7" w:rsidRPr="00C56D68" w:rsidRDefault="00096AF7" w:rsidP="00096AF7">
      <w:pPr>
        <w:spacing w:after="0" w:line="240" w:lineRule="auto"/>
        <w:jc w:val="center"/>
        <w:rPr>
          <w:rFonts w:ascii="Times New Roman" w:hAnsi="Times New Roman"/>
          <w:b/>
          <w:sz w:val="24"/>
          <w:szCs w:val="24"/>
        </w:rPr>
      </w:pPr>
      <w:r w:rsidRPr="00C56D68">
        <w:rPr>
          <w:rFonts w:ascii="Times New Roman" w:hAnsi="Times New Roman"/>
          <w:b/>
          <w:sz w:val="24"/>
          <w:szCs w:val="24"/>
        </w:rPr>
        <w:t xml:space="preserve">по итогам выездного заседания комиссии по историческому, культурному и духовному наследию, развитию туризма на тему: </w:t>
      </w:r>
    </w:p>
    <w:p w:rsidR="00096AF7" w:rsidRPr="00C56D68" w:rsidRDefault="00096AF7" w:rsidP="00096AF7">
      <w:pPr>
        <w:spacing w:after="0" w:line="240" w:lineRule="auto"/>
        <w:jc w:val="center"/>
        <w:rPr>
          <w:rFonts w:ascii="Times New Roman" w:eastAsiaTheme="minorHAnsi" w:hAnsi="Times New Roman"/>
          <w:b/>
          <w:sz w:val="24"/>
          <w:szCs w:val="24"/>
        </w:rPr>
      </w:pPr>
      <w:r w:rsidRPr="00C56D68">
        <w:rPr>
          <w:rFonts w:ascii="Times New Roman" w:eastAsiaTheme="minorHAnsi" w:hAnsi="Times New Roman"/>
          <w:b/>
          <w:sz w:val="24"/>
          <w:szCs w:val="24"/>
        </w:rPr>
        <w:t xml:space="preserve">«Проблемы и перспективы сохранения объектов культурного наследия в историческом </w:t>
      </w:r>
      <w:proofErr w:type="gramStart"/>
      <w:r w:rsidRPr="00C56D68">
        <w:rPr>
          <w:rFonts w:ascii="Times New Roman" w:eastAsiaTheme="minorHAnsi" w:hAnsi="Times New Roman"/>
          <w:b/>
          <w:sz w:val="24"/>
          <w:szCs w:val="24"/>
        </w:rPr>
        <w:t>центре</w:t>
      </w:r>
      <w:proofErr w:type="gramEnd"/>
      <w:r w:rsidRPr="00C56D68">
        <w:rPr>
          <w:rFonts w:ascii="Times New Roman" w:eastAsiaTheme="minorHAnsi" w:hAnsi="Times New Roman"/>
          <w:b/>
          <w:sz w:val="24"/>
          <w:szCs w:val="24"/>
        </w:rPr>
        <w:t xml:space="preserve"> городского поселения Новая Ладога»</w:t>
      </w:r>
    </w:p>
    <w:p w:rsidR="00096AF7" w:rsidRPr="00C56D68" w:rsidRDefault="00096AF7" w:rsidP="00096AF7">
      <w:pPr>
        <w:spacing w:after="0" w:line="240" w:lineRule="auto"/>
        <w:jc w:val="center"/>
        <w:rPr>
          <w:rFonts w:ascii="Times New Roman" w:hAnsi="Times New Roman"/>
          <w:b/>
          <w:sz w:val="24"/>
          <w:szCs w:val="24"/>
        </w:rPr>
      </w:pPr>
    </w:p>
    <w:p w:rsidR="00096AF7" w:rsidRPr="00C56D68" w:rsidRDefault="00096AF7" w:rsidP="00096AF7">
      <w:pPr>
        <w:spacing w:after="0" w:line="240" w:lineRule="auto"/>
        <w:rPr>
          <w:rFonts w:ascii="Times New Roman" w:hAnsi="Times New Roman"/>
          <w:bCs/>
          <w:sz w:val="24"/>
          <w:szCs w:val="24"/>
        </w:rPr>
      </w:pPr>
      <w:r w:rsidRPr="00C56D68">
        <w:rPr>
          <w:rFonts w:ascii="Times New Roman" w:hAnsi="Times New Roman"/>
          <w:bCs/>
          <w:sz w:val="24"/>
          <w:szCs w:val="24"/>
        </w:rPr>
        <w:t xml:space="preserve">Ленинградская область, </w:t>
      </w:r>
    </w:p>
    <w:p w:rsidR="00096AF7" w:rsidRPr="00C56D68" w:rsidRDefault="00096AF7" w:rsidP="00096AF7">
      <w:pPr>
        <w:spacing w:after="0" w:line="240" w:lineRule="auto"/>
        <w:rPr>
          <w:rFonts w:ascii="Times New Roman" w:hAnsi="Times New Roman"/>
          <w:bCs/>
          <w:sz w:val="24"/>
          <w:szCs w:val="24"/>
        </w:rPr>
      </w:pPr>
      <w:proofErr w:type="spellStart"/>
      <w:r w:rsidRPr="00C56D68">
        <w:rPr>
          <w:rFonts w:ascii="Times New Roman" w:hAnsi="Times New Roman"/>
          <w:bCs/>
          <w:sz w:val="24"/>
          <w:szCs w:val="24"/>
        </w:rPr>
        <w:t>Волховский</w:t>
      </w:r>
      <w:proofErr w:type="spellEnd"/>
      <w:r w:rsidRPr="00C56D68">
        <w:rPr>
          <w:rFonts w:ascii="Times New Roman" w:hAnsi="Times New Roman"/>
          <w:bCs/>
          <w:sz w:val="24"/>
          <w:szCs w:val="24"/>
        </w:rPr>
        <w:t xml:space="preserve"> район, </w:t>
      </w:r>
    </w:p>
    <w:p w:rsidR="00096AF7" w:rsidRPr="00C56D68" w:rsidRDefault="00096AF7" w:rsidP="00096AF7">
      <w:pPr>
        <w:spacing w:after="0" w:line="240" w:lineRule="auto"/>
        <w:rPr>
          <w:rFonts w:ascii="Times New Roman" w:hAnsi="Times New Roman"/>
          <w:bCs/>
          <w:sz w:val="24"/>
          <w:szCs w:val="24"/>
        </w:rPr>
      </w:pPr>
      <w:r w:rsidRPr="00C56D68">
        <w:rPr>
          <w:rFonts w:ascii="Times New Roman" w:hAnsi="Times New Roman"/>
          <w:bCs/>
          <w:sz w:val="24"/>
          <w:szCs w:val="24"/>
        </w:rPr>
        <w:t xml:space="preserve">г. Новая Ладога </w:t>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Pr="00C56D68">
        <w:rPr>
          <w:rFonts w:ascii="Times New Roman" w:hAnsi="Times New Roman"/>
          <w:bCs/>
          <w:sz w:val="24"/>
          <w:szCs w:val="24"/>
        </w:rPr>
        <w:tab/>
      </w:r>
      <w:r w:rsidR="00F97D96">
        <w:rPr>
          <w:rFonts w:ascii="Times New Roman" w:hAnsi="Times New Roman"/>
          <w:bCs/>
          <w:sz w:val="24"/>
          <w:szCs w:val="24"/>
        </w:rPr>
        <w:t xml:space="preserve"> </w:t>
      </w:r>
      <w:r w:rsidR="00E70C45">
        <w:rPr>
          <w:rFonts w:ascii="Times New Roman" w:hAnsi="Times New Roman"/>
          <w:bCs/>
          <w:sz w:val="24"/>
          <w:szCs w:val="24"/>
        </w:rPr>
        <w:tab/>
      </w:r>
      <w:r w:rsidRPr="00C56D68">
        <w:rPr>
          <w:rFonts w:ascii="Times New Roman" w:hAnsi="Times New Roman"/>
          <w:bCs/>
          <w:sz w:val="24"/>
          <w:szCs w:val="24"/>
        </w:rPr>
        <w:t xml:space="preserve">11 сентября 2018 </w:t>
      </w:r>
      <w:r w:rsidR="00F97D96">
        <w:rPr>
          <w:rFonts w:ascii="Times New Roman" w:hAnsi="Times New Roman"/>
          <w:bCs/>
          <w:sz w:val="24"/>
          <w:szCs w:val="24"/>
        </w:rPr>
        <w:t>года</w:t>
      </w:r>
    </w:p>
    <w:p w:rsidR="00096AF7" w:rsidRPr="00C56D68" w:rsidRDefault="00096AF7" w:rsidP="00096AF7">
      <w:pPr>
        <w:spacing w:after="0" w:line="240" w:lineRule="auto"/>
        <w:jc w:val="center"/>
        <w:rPr>
          <w:rFonts w:ascii="Times New Roman" w:hAnsi="Times New Roman"/>
          <w:sz w:val="24"/>
          <w:szCs w:val="24"/>
          <w:highlight w:val="yellow"/>
        </w:rPr>
      </w:pPr>
      <w:r w:rsidRPr="00C56D68">
        <w:rPr>
          <w:rFonts w:ascii="Times New Roman" w:hAnsi="Times New Roman"/>
          <w:sz w:val="24"/>
          <w:szCs w:val="24"/>
          <w:highlight w:val="yellow"/>
        </w:rPr>
        <w:t xml:space="preserve">                                           </w:t>
      </w:r>
    </w:p>
    <w:p w:rsidR="00096AF7" w:rsidRPr="00C56D68" w:rsidRDefault="00096AF7" w:rsidP="00096AF7">
      <w:pPr>
        <w:pStyle w:val="12"/>
        <w:spacing w:after="0" w:line="240" w:lineRule="auto"/>
        <w:ind w:left="0" w:firstLine="567"/>
        <w:jc w:val="both"/>
        <w:rPr>
          <w:rFonts w:ascii="Times New Roman" w:hAnsi="Times New Roman"/>
          <w:bCs/>
          <w:sz w:val="24"/>
          <w:szCs w:val="24"/>
        </w:rPr>
      </w:pPr>
      <w:proofErr w:type="gramStart"/>
      <w:r w:rsidRPr="00C56D68">
        <w:rPr>
          <w:rFonts w:ascii="Times New Roman" w:hAnsi="Times New Roman"/>
          <w:sz w:val="24"/>
          <w:szCs w:val="24"/>
        </w:rPr>
        <w:t xml:space="preserve">Участники заседания ознакомились с состоянием объектов культурного наследия регионального значения, находящихся в историческом центре городского поселения Новая Ладога, в том числе </w:t>
      </w:r>
      <w:r w:rsidRPr="00C56D68">
        <w:rPr>
          <w:rFonts w:ascii="Times New Roman" w:hAnsi="Times New Roman"/>
          <w:bCs/>
          <w:sz w:val="24"/>
          <w:szCs w:val="24"/>
        </w:rPr>
        <w:t>деревянных домов на проспекте К. Маркса, «Суворовских» казарм, шлюза, набережной Пролетарского канала, религиозных сооружений.</w:t>
      </w:r>
      <w:proofErr w:type="gramEnd"/>
      <w:r w:rsidRPr="00C56D68">
        <w:rPr>
          <w:rFonts w:ascii="Times New Roman" w:hAnsi="Times New Roman"/>
          <w:bCs/>
          <w:sz w:val="24"/>
          <w:szCs w:val="24"/>
        </w:rPr>
        <w:t xml:space="preserve"> О</w:t>
      </w:r>
      <w:r w:rsidRPr="00C56D68">
        <w:rPr>
          <w:rFonts w:ascii="Times New Roman" w:hAnsi="Times New Roman"/>
          <w:sz w:val="24"/>
          <w:szCs w:val="24"/>
        </w:rPr>
        <w:t>бсудили проблемы и перспективы сохранения указанных объектов</w:t>
      </w:r>
      <w:r w:rsidRPr="00C56D68">
        <w:rPr>
          <w:rFonts w:ascii="Times New Roman" w:hAnsi="Times New Roman"/>
          <w:bCs/>
          <w:sz w:val="24"/>
          <w:szCs w:val="24"/>
        </w:rPr>
        <w:t>. Общественники пришли к мнению о необходимости сохранения исторического облика  поселения, обеспечения сохранности деревянных объектов (несколько домов сгорели), недопущению сноса зданий.</w:t>
      </w:r>
    </w:p>
    <w:p w:rsidR="00096AF7" w:rsidRPr="00C56D68" w:rsidRDefault="00096AF7" w:rsidP="00096AF7">
      <w:pPr>
        <w:spacing w:after="0" w:line="240" w:lineRule="auto"/>
        <w:ind w:firstLine="567"/>
        <w:jc w:val="both"/>
        <w:rPr>
          <w:rFonts w:ascii="Times New Roman" w:hAnsi="Times New Roman"/>
          <w:sz w:val="24"/>
          <w:szCs w:val="24"/>
        </w:rPr>
      </w:pPr>
      <w:proofErr w:type="gramStart"/>
      <w:r w:rsidRPr="00C56D68">
        <w:rPr>
          <w:rFonts w:ascii="Times New Roman" w:hAnsi="Times New Roman"/>
          <w:sz w:val="24"/>
          <w:szCs w:val="24"/>
        </w:rPr>
        <w:t xml:space="preserve">Глава администрации </w:t>
      </w:r>
      <w:proofErr w:type="spellStart"/>
      <w:r w:rsidRPr="00C56D68">
        <w:rPr>
          <w:rFonts w:ascii="Times New Roman" w:hAnsi="Times New Roman"/>
          <w:sz w:val="24"/>
          <w:szCs w:val="24"/>
        </w:rPr>
        <w:t>Новоладожского</w:t>
      </w:r>
      <w:proofErr w:type="spellEnd"/>
      <w:r w:rsidRPr="00C56D68">
        <w:rPr>
          <w:rFonts w:ascii="Times New Roman" w:hAnsi="Times New Roman"/>
          <w:sz w:val="24"/>
          <w:szCs w:val="24"/>
        </w:rPr>
        <w:t xml:space="preserve"> городского поселения Баранова Ольга Сергеевна  рассказала участникам заседания  о планах по благоустройству исторической части города, о принимаемых для сохранения объектов культурного наследия мерах, в том числе о возможности передачи зданий в аренду частным инвесторам с условием восстановления внешнего и внутреннего облика зданий, о планах по созданию пешеходной зоны для туристов на проспекте К. Маркса и создании </w:t>
      </w:r>
      <w:proofErr w:type="spellStart"/>
      <w:r w:rsidRPr="00C56D68">
        <w:rPr>
          <w:rFonts w:ascii="Times New Roman" w:hAnsi="Times New Roman"/>
          <w:sz w:val="24"/>
          <w:szCs w:val="24"/>
        </w:rPr>
        <w:t>инсталяции</w:t>
      </w:r>
      <w:proofErr w:type="spellEnd"/>
      <w:proofErr w:type="gramEnd"/>
      <w:r w:rsidRPr="00C56D68">
        <w:rPr>
          <w:rFonts w:ascii="Times New Roman" w:hAnsi="Times New Roman"/>
          <w:sz w:val="24"/>
          <w:szCs w:val="24"/>
        </w:rPr>
        <w:t xml:space="preserve"> жизни купеческого городка.</w:t>
      </w:r>
    </w:p>
    <w:p w:rsidR="00096AF7" w:rsidRPr="00C56D68" w:rsidRDefault="00096AF7" w:rsidP="00096AF7">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Среди факторов, замедляющих развитие туристского и культурного потенциала города, участниками заседания названы: </w:t>
      </w:r>
    </w:p>
    <w:p w:rsidR="00096AF7" w:rsidRPr="00C56D68" w:rsidRDefault="00096AF7" w:rsidP="00096AF7">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отсутствие у местных жителей г. Новая Ладога информации о мерах, принимаемых администрацией </w:t>
      </w:r>
      <w:proofErr w:type="spellStart"/>
      <w:r w:rsidRPr="00C56D68">
        <w:rPr>
          <w:rFonts w:ascii="Times New Roman" w:hAnsi="Times New Roman"/>
          <w:sz w:val="24"/>
          <w:szCs w:val="24"/>
        </w:rPr>
        <w:t>Новоладожского</w:t>
      </w:r>
      <w:proofErr w:type="spellEnd"/>
      <w:r w:rsidRPr="00C56D68">
        <w:rPr>
          <w:rFonts w:ascii="Times New Roman" w:hAnsi="Times New Roman"/>
          <w:sz w:val="24"/>
          <w:szCs w:val="24"/>
        </w:rPr>
        <w:t xml:space="preserve"> городского поселения по сохранению объектов культурного наследия;</w:t>
      </w:r>
    </w:p>
    <w:p w:rsidR="00096AF7" w:rsidRPr="00C56D68" w:rsidRDefault="00096AF7" w:rsidP="00096AF7">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отсутствие собственников на ряд объектов, в </w:t>
      </w:r>
      <w:proofErr w:type="gramStart"/>
      <w:r w:rsidRPr="00C56D68">
        <w:rPr>
          <w:rFonts w:ascii="Times New Roman" w:hAnsi="Times New Roman"/>
          <w:sz w:val="24"/>
          <w:szCs w:val="24"/>
        </w:rPr>
        <w:t>связи</w:t>
      </w:r>
      <w:proofErr w:type="gramEnd"/>
      <w:r w:rsidRPr="00C56D68">
        <w:rPr>
          <w:rFonts w:ascii="Times New Roman" w:hAnsi="Times New Roman"/>
          <w:sz w:val="24"/>
          <w:szCs w:val="24"/>
        </w:rPr>
        <w:t xml:space="preserve"> с чем требуется время и средства на оформление их в собственность поселения в целях принятия мер по их сохранению (в противном случае расходы будут нецелевыми);</w:t>
      </w:r>
    </w:p>
    <w:p w:rsidR="00096AF7" w:rsidRPr="00C56D68" w:rsidRDefault="00096AF7" w:rsidP="00096AF7">
      <w:pPr>
        <w:spacing w:after="0" w:line="240" w:lineRule="auto"/>
        <w:ind w:firstLine="567"/>
        <w:jc w:val="both"/>
        <w:rPr>
          <w:rFonts w:ascii="Times New Roman" w:hAnsi="Times New Roman"/>
          <w:sz w:val="24"/>
          <w:szCs w:val="24"/>
        </w:rPr>
      </w:pPr>
      <w:r w:rsidRPr="00C56D68">
        <w:rPr>
          <w:rFonts w:ascii="Times New Roman" w:hAnsi="Times New Roman"/>
          <w:sz w:val="24"/>
          <w:szCs w:val="24"/>
        </w:rPr>
        <w:t>отсутствие порядка передачи в аренду объектов культурного наследия, желающим их восстановить (проект соответствующего положения находится на рассмотрении в Совете депутатов муниципального образования «</w:t>
      </w:r>
      <w:proofErr w:type="spellStart"/>
      <w:r w:rsidRPr="00C56D68">
        <w:rPr>
          <w:rFonts w:ascii="Times New Roman" w:hAnsi="Times New Roman"/>
          <w:sz w:val="24"/>
          <w:szCs w:val="24"/>
        </w:rPr>
        <w:t>Новоладожское</w:t>
      </w:r>
      <w:proofErr w:type="spellEnd"/>
      <w:r w:rsidRPr="00C56D68">
        <w:rPr>
          <w:rFonts w:ascii="Times New Roman" w:hAnsi="Times New Roman"/>
          <w:sz w:val="24"/>
          <w:szCs w:val="24"/>
        </w:rPr>
        <w:t xml:space="preserve"> городское поселение», однако до настоящего времени не утвержден);</w:t>
      </w:r>
    </w:p>
    <w:p w:rsidR="00096AF7" w:rsidRPr="00C56D68" w:rsidRDefault="00096AF7" w:rsidP="00096AF7">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необходимость согласования работ по реконструкции набережной с </w:t>
      </w:r>
      <w:proofErr w:type="spellStart"/>
      <w:r w:rsidRPr="00C56D68">
        <w:rPr>
          <w:rFonts w:ascii="Times New Roman" w:hAnsi="Times New Roman"/>
          <w:sz w:val="24"/>
          <w:szCs w:val="24"/>
        </w:rPr>
        <w:t>Невско</w:t>
      </w:r>
      <w:proofErr w:type="spellEnd"/>
      <w:r w:rsidRPr="00C56D68">
        <w:rPr>
          <w:rFonts w:ascii="Times New Roman" w:hAnsi="Times New Roman"/>
          <w:sz w:val="24"/>
          <w:szCs w:val="24"/>
        </w:rPr>
        <w:t>-Ладожским Бассейновым Водным Управлением, являющимся собственником шлюза;</w:t>
      </w:r>
    </w:p>
    <w:p w:rsidR="00096AF7" w:rsidRPr="00C56D68" w:rsidRDefault="00096AF7" w:rsidP="00096AF7">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отсутствие историко-культурной экспертизы по некоторым объектам, что ведет к отсрочке проведения работ по их восстановлению и сохранению. Некоторые городские здания находятся в собственности </w:t>
      </w:r>
      <w:proofErr w:type="spellStart"/>
      <w:r w:rsidRPr="00C56D68">
        <w:rPr>
          <w:rFonts w:ascii="Times New Roman" w:hAnsi="Times New Roman"/>
          <w:sz w:val="24"/>
          <w:szCs w:val="24"/>
        </w:rPr>
        <w:t>Волховского</w:t>
      </w:r>
      <w:proofErr w:type="spellEnd"/>
      <w:r w:rsidRPr="00C56D68">
        <w:rPr>
          <w:rFonts w:ascii="Times New Roman" w:hAnsi="Times New Roman"/>
          <w:sz w:val="24"/>
          <w:szCs w:val="24"/>
        </w:rPr>
        <w:t xml:space="preserve"> муниципального района, при этом  средства на проведение  историко-культурной экспертизы муниципальным районом не выделяются. Вопрос о передаче на баланс муниципального образования «</w:t>
      </w:r>
      <w:proofErr w:type="spellStart"/>
      <w:r w:rsidRPr="00C56D68">
        <w:rPr>
          <w:rFonts w:ascii="Times New Roman" w:hAnsi="Times New Roman"/>
          <w:sz w:val="24"/>
          <w:szCs w:val="24"/>
        </w:rPr>
        <w:t>Новоладожское</w:t>
      </w:r>
      <w:proofErr w:type="spellEnd"/>
      <w:r w:rsidRPr="00C56D68">
        <w:rPr>
          <w:rFonts w:ascii="Times New Roman" w:hAnsi="Times New Roman"/>
          <w:sz w:val="24"/>
          <w:szCs w:val="24"/>
        </w:rPr>
        <w:t xml:space="preserve"> городское поселение» также до настоящего времени не решен;</w:t>
      </w:r>
    </w:p>
    <w:p w:rsidR="00096AF7" w:rsidRPr="00C56D68" w:rsidRDefault="00096AF7" w:rsidP="00096AF7">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несоответствие общепринятых в г. Новая Ладога наименований храмовых комплексов наименованиям,  используемым в проектно-сметной документации. Поднимался вопрос о возврате проспекту К. Маркса старого названия - Никольский проспект. </w:t>
      </w:r>
    </w:p>
    <w:p w:rsidR="00096AF7" w:rsidRPr="00C56D68" w:rsidRDefault="00096AF7" w:rsidP="00096AF7">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Участники отметили, что сохранение исторической части города, в том числе размещение в зданиях объектов туристского интереса, передача храмовых комплексов Русской Православной Церкви, будут способствовать как притоку туристов в поселение, так и увеличению количества рабочих мест. </w:t>
      </w:r>
    </w:p>
    <w:p w:rsidR="00096AF7" w:rsidRPr="00C56D68" w:rsidRDefault="00096AF7" w:rsidP="00096AF7">
      <w:pPr>
        <w:spacing w:after="0" w:line="240" w:lineRule="auto"/>
        <w:ind w:firstLine="567"/>
        <w:jc w:val="both"/>
        <w:rPr>
          <w:rFonts w:ascii="Times New Roman" w:hAnsi="Times New Roman"/>
          <w:sz w:val="24"/>
          <w:szCs w:val="24"/>
        </w:rPr>
      </w:pPr>
    </w:p>
    <w:p w:rsidR="00096AF7" w:rsidRPr="00C56D68" w:rsidRDefault="00096AF7" w:rsidP="00096AF7">
      <w:pPr>
        <w:spacing w:line="240" w:lineRule="auto"/>
        <w:ind w:firstLine="567"/>
        <w:jc w:val="both"/>
        <w:rPr>
          <w:rFonts w:ascii="Times New Roman" w:hAnsi="Times New Roman"/>
          <w:b/>
          <w:color w:val="000000"/>
          <w:sz w:val="24"/>
          <w:szCs w:val="24"/>
          <w:shd w:val="clear" w:color="auto" w:fill="FFFFFF"/>
        </w:rPr>
      </w:pPr>
      <w:r w:rsidRPr="00C56D68">
        <w:rPr>
          <w:rFonts w:ascii="Times New Roman" w:hAnsi="Times New Roman"/>
          <w:b/>
          <w:color w:val="000000"/>
          <w:sz w:val="24"/>
          <w:szCs w:val="24"/>
          <w:shd w:val="clear" w:color="auto" w:fill="FFFFFF"/>
        </w:rPr>
        <w:t>По итогам обсуждения даны следующие рекомендации:</w:t>
      </w:r>
    </w:p>
    <w:p w:rsidR="00096AF7" w:rsidRPr="00C56D68" w:rsidRDefault="00096AF7" w:rsidP="00B13EEB">
      <w:pPr>
        <w:pStyle w:val="a3"/>
        <w:numPr>
          <w:ilvl w:val="0"/>
          <w:numId w:val="74"/>
        </w:numPr>
        <w:spacing w:line="240" w:lineRule="auto"/>
        <w:jc w:val="center"/>
        <w:rPr>
          <w:rFonts w:ascii="Times New Roman" w:hAnsi="Times New Roman"/>
          <w:b/>
          <w:i/>
          <w:color w:val="000000"/>
          <w:sz w:val="24"/>
          <w:szCs w:val="24"/>
          <w:shd w:val="clear" w:color="auto" w:fill="FFFFFF"/>
        </w:rPr>
      </w:pPr>
      <w:r w:rsidRPr="00C56D68">
        <w:rPr>
          <w:rFonts w:ascii="Times New Roman" w:hAnsi="Times New Roman"/>
          <w:b/>
          <w:i/>
          <w:color w:val="000000"/>
          <w:sz w:val="24"/>
          <w:szCs w:val="24"/>
          <w:shd w:val="clear" w:color="auto" w:fill="FFFFFF"/>
        </w:rPr>
        <w:t>Администрации</w:t>
      </w:r>
      <w:r w:rsidRPr="00C56D68">
        <w:rPr>
          <w:rFonts w:ascii="Times New Roman" w:hAnsi="Times New Roman"/>
          <w:sz w:val="24"/>
          <w:szCs w:val="24"/>
        </w:rPr>
        <w:t xml:space="preserve"> </w:t>
      </w:r>
      <w:proofErr w:type="spellStart"/>
      <w:r w:rsidRPr="00C56D68">
        <w:rPr>
          <w:rFonts w:ascii="Times New Roman" w:hAnsi="Times New Roman"/>
          <w:b/>
          <w:i/>
          <w:color w:val="000000"/>
          <w:sz w:val="24"/>
          <w:szCs w:val="24"/>
          <w:shd w:val="clear" w:color="auto" w:fill="FFFFFF"/>
        </w:rPr>
        <w:t>Новоладожского</w:t>
      </w:r>
      <w:proofErr w:type="spellEnd"/>
      <w:r w:rsidRPr="00C56D68">
        <w:rPr>
          <w:rFonts w:ascii="Times New Roman" w:hAnsi="Times New Roman"/>
          <w:b/>
          <w:i/>
          <w:color w:val="000000"/>
          <w:sz w:val="24"/>
          <w:szCs w:val="24"/>
          <w:shd w:val="clear" w:color="auto" w:fill="FFFFFF"/>
        </w:rPr>
        <w:t xml:space="preserve"> городского поселения:</w:t>
      </w:r>
    </w:p>
    <w:p w:rsidR="00096AF7" w:rsidRPr="00C56D68" w:rsidRDefault="00096AF7" w:rsidP="00B13EEB">
      <w:pPr>
        <w:pStyle w:val="a3"/>
        <w:numPr>
          <w:ilvl w:val="1"/>
          <w:numId w:val="74"/>
        </w:numPr>
        <w:spacing w:line="240" w:lineRule="auto"/>
        <w:ind w:left="0" w:firstLine="567"/>
        <w:jc w:val="both"/>
        <w:rPr>
          <w:rFonts w:ascii="Times New Roman" w:hAnsi="Times New Roman"/>
          <w:color w:val="000000"/>
          <w:sz w:val="24"/>
          <w:szCs w:val="24"/>
          <w:shd w:val="clear" w:color="auto" w:fill="FFFFFF"/>
        </w:rPr>
      </w:pPr>
      <w:proofErr w:type="gramStart"/>
      <w:r w:rsidRPr="00C56D68">
        <w:rPr>
          <w:rFonts w:ascii="Times New Roman" w:hAnsi="Times New Roman"/>
          <w:color w:val="000000"/>
          <w:sz w:val="24"/>
          <w:szCs w:val="24"/>
          <w:shd w:val="clear" w:color="auto" w:fill="FFFFFF"/>
        </w:rPr>
        <w:t xml:space="preserve">В целях учета мнения общественности создать при Администрации </w:t>
      </w:r>
      <w:proofErr w:type="spellStart"/>
      <w:r w:rsidRPr="00C56D68">
        <w:rPr>
          <w:rFonts w:ascii="Times New Roman" w:hAnsi="Times New Roman"/>
          <w:color w:val="000000"/>
          <w:sz w:val="24"/>
          <w:szCs w:val="24"/>
          <w:shd w:val="clear" w:color="auto" w:fill="FFFFFF"/>
        </w:rPr>
        <w:t>Новоладожского</w:t>
      </w:r>
      <w:proofErr w:type="spellEnd"/>
      <w:r w:rsidRPr="00C56D68">
        <w:rPr>
          <w:rFonts w:ascii="Times New Roman" w:hAnsi="Times New Roman"/>
          <w:color w:val="000000"/>
          <w:sz w:val="24"/>
          <w:szCs w:val="24"/>
          <w:shd w:val="clear" w:color="auto" w:fill="FFFFFF"/>
        </w:rPr>
        <w:t xml:space="preserve"> городского поселения организационный комитет по разработке концепции развития исторического центра городского поселения Новая Ладога, включив в него собственников объектов культурного наследия, представителей заинтересованных органов власти (в том числе комитета по культуре Ленинградской области, </w:t>
      </w:r>
      <w:proofErr w:type="spellStart"/>
      <w:r w:rsidRPr="00C56D68">
        <w:rPr>
          <w:rFonts w:ascii="Times New Roman" w:hAnsi="Times New Roman"/>
          <w:color w:val="000000"/>
          <w:sz w:val="24"/>
          <w:szCs w:val="24"/>
          <w:shd w:val="clear" w:color="auto" w:fill="FFFFFF"/>
        </w:rPr>
        <w:t>Невско</w:t>
      </w:r>
      <w:proofErr w:type="spellEnd"/>
      <w:r w:rsidRPr="00C56D68">
        <w:rPr>
          <w:rFonts w:ascii="Times New Roman" w:hAnsi="Times New Roman"/>
          <w:color w:val="000000"/>
          <w:sz w:val="24"/>
          <w:szCs w:val="24"/>
          <w:shd w:val="clear" w:color="auto" w:fill="FFFFFF"/>
        </w:rPr>
        <w:t xml:space="preserve">-Ладожского Бассейнового Водного Управления) и местного самоуправления (в том числе </w:t>
      </w:r>
      <w:proofErr w:type="spellStart"/>
      <w:r w:rsidRPr="00C56D68">
        <w:rPr>
          <w:rFonts w:ascii="Times New Roman" w:hAnsi="Times New Roman"/>
          <w:color w:val="000000"/>
          <w:sz w:val="24"/>
          <w:szCs w:val="24"/>
          <w:shd w:val="clear" w:color="auto" w:fill="FFFFFF"/>
        </w:rPr>
        <w:t>Волховского</w:t>
      </w:r>
      <w:proofErr w:type="spellEnd"/>
      <w:r w:rsidRPr="00C56D68">
        <w:rPr>
          <w:rFonts w:ascii="Times New Roman" w:hAnsi="Times New Roman"/>
          <w:color w:val="000000"/>
          <w:sz w:val="24"/>
          <w:szCs w:val="24"/>
          <w:shd w:val="clear" w:color="auto" w:fill="FFFFFF"/>
        </w:rPr>
        <w:t xml:space="preserve"> муниципального района), предпринимателей, членов Общественной палаты Ленинградской</w:t>
      </w:r>
      <w:proofErr w:type="gramEnd"/>
      <w:r w:rsidRPr="00C56D68">
        <w:rPr>
          <w:rFonts w:ascii="Times New Roman" w:hAnsi="Times New Roman"/>
          <w:color w:val="000000"/>
          <w:sz w:val="24"/>
          <w:szCs w:val="24"/>
          <w:shd w:val="clear" w:color="auto" w:fill="FFFFFF"/>
        </w:rPr>
        <w:t xml:space="preserve"> области,  представителей  общественности.</w:t>
      </w:r>
    </w:p>
    <w:p w:rsidR="00096AF7" w:rsidRPr="00C56D68" w:rsidRDefault="00096AF7" w:rsidP="00B13EEB">
      <w:pPr>
        <w:pStyle w:val="a3"/>
        <w:numPr>
          <w:ilvl w:val="1"/>
          <w:numId w:val="74"/>
        </w:numPr>
        <w:spacing w:line="240" w:lineRule="auto"/>
        <w:ind w:left="0"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Провести общественное обсуждение концепции развития исторического центра городского поселения Новая Ладога (до ее утверждения), а также необходимости возвращения проспекту К. Маркса старого названия - Никольский проспект.</w:t>
      </w:r>
    </w:p>
    <w:p w:rsidR="00096AF7" w:rsidRPr="00C56D68" w:rsidRDefault="00096AF7" w:rsidP="00B13EEB">
      <w:pPr>
        <w:pStyle w:val="a3"/>
        <w:numPr>
          <w:ilvl w:val="1"/>
          <w:numId w:val="74"/>
        </w:numPr>
        <w:spacing w:line="240" w:lineRule="auto"/>
        <w:ind w:left="0" w:firstLine="567"/>
        <w:jc w:val="both"/>
        <w:rPr>
          <w:rFonts w:ascii="Times New Roman" w:hAnsi="Times New Roman"/>
          <w:color w:val="000000"/>
          <w:sz w:val="24"/>
          <w:szCs w:val="24"/>
          <w:shd w:val="clear" w:color="auto" w:fill="FFFFFF"/>
        </w:rPr>
      </w:pPr>
      <w:proofErr w:type="gramStart"/>
      <w:r w:rsidRPr="00C56D68">
        <w:rPr>
          <w:rFonts w:ascii="Times New Roman" w:hAnsi="Times New Roman"/>
          <w:color w:val="000000"/>
          <w:sz w:val="24"/>
          <w:szCs w:val="24"/>
          <w:shd w:val="clear" w:color="auto" w:fill="FFFFFF"/>
        </w:rPr>
        <w:t xml:space="preserve">Учитывая необходимость принятия незамедлительных мер к сохранению деревянных строений, расположенных на проспекте К. Маркса, и нехватку средств местного бюджета, направить запрос в комитет по культуре Ленинградской области о возможности включения их, как объектов культурного наследия, в государственную программу Ленинградской области «Развитие культуры в Ленинградской области» и выделения средств на восстановление и сохранение за счет средств областного бюджета Ленинградской области. </w:t>
      </w:r>
      <w:proofErr w:type="gramEnd"/>
    </w:p>
    <w:p w:rsidR="00096AF7" w:rsidRPr="00C56D68" w:rsidRDefault="00096AF7" w:rsidP="00B13EEB">
      <w:pPr>
        <w:pStyle w:val="a3"/>
        <w:numPr>
          <w:ilvl w:val="1"/>
          <w:numId w:val="74"/>
        </w:numPr>
        <w:spacing w:line="240" w:lineRule="auto"/>
        <w:ind w:left="0"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 xml:space="preserve">Принять меры к продвижению (рекламе) туристского продукта посредством  проведения в городе фестивалей и других массовых мероприятий, а также к популяризации деятельности администрации по развитию туристского потенциала города, в том числе в прессе, в информационно-телекоммуникационной сети «Интернет», через общественные советы. </w:t>
      </w:r>
    </w:p>
    <w:p w:rsidR="00096AF7" w:rsidRPr="00C56D68" w:rsidRDefault="00096AF7" w:rsidP="00E70C45">
      <w:pPr>
        <w:pStyle w:val="a3"/>
        <w:spacing w:line="240" w:lineRule="auto"/>
        <w:ind w:left="0" w:firstLine="567"/>
        <w:jc w:val="both"/>
        <w:rPr>
          <w:rFonts w:ascii="Times New Roman" w:hAnsi="Times New Roman"/>
          <w:b/>
          <w:i/>
          <w:color w:val="000000"/>
          <w:sz w:val="24"/>
          <w:szCs w:val="24"/>
          <w:shd w:val="clear" w:color="auto" w:fill="FFFFFF"/>
        </w:rPr>
      </w:pPr>
    </w:p>
    <w:p w:rsidR="00096AF7" w:rsidRPr="00E70C45" w:rsidRDefault="00096AF7" w:rsidP="00B13EEB">
      <w:pPr>
        <w:pStyle w:val="a3"/>
        <w:numPr>
          <w:ilvl w:val="0"/>
          <w:numId w:val="56"/>
        </w:numPr>
        <w:spacing w:line="240" w:lineRule="auto"/>
        <w:ind w:left="0" w:firstLine="567"/>
        <w:jc w:val="center"/>
        <w:rPr>
          <w:rFonts w:ascii="Times New Roman" w:hAnsi="Times New Roman"/>
          <w:b/>
          <w:i/>
          <w:color w:val="000000"/>
          <w:sz w:val="24"/>
          <w:szCs w:val="24"/>
          <w:shd w:val="clear" w:color="auto" w:fill="FFFFFF"/>
        </w:rPr>
      </w:pPr>
      <w:r w:rsidRPr="00E70C45">
        <w:rPr>
          <w:rFonts w:ascii="Times New Roman" w:hAnsi="Times New Roman"/>
          <w:b/>
          <w:i/>
          <w:color w:val="000000"/>
          <w:sz w:val="24"/>
          <w:szCs w:val="24"/>
          <w:shd w:val="clear" w:color="auto" w:fill="FFFFFF"/>
        </w:rPr>
        <w:t>Совету депутатов муниципального образования «</w:t>
      </w:r>
      <w:proofErr w:type="spellStart"/>
      <w:r w:rsidRPr="00E70C45">
        <w:rPr>
          <w:rFonts w:ascii="Times New Roman" w:hAnsi="Times New Roman"/>
          <w:b/>
          <w:i/>
          <w:color w:val="000000"/>
          <w:sz w:val="24"/>
          <w:szCs w:val="24"/>
          <w:shd w:val="clear" w:color="auto" w:fill="FFFFFF"/>
        </w:rPr>
        <w:t>Новоладожское</w:t>
      </w:r>
      <w:proofErr w:type="spellEnd"/>
      <w:r w:rsidRPr="00E70C45">
        <w:rPr>
          <w:rFonts w:ascii="Times New Roman" w:hAnsi="Times New Roman"/>
          <w:b/>
          <w:i/>
          <w:color w:val="000000"/>
          <w:sz w:val="24"/>
          <w:szCs w:val="24"/>
          <w:shd w:val="clear" w:color="auto" w:fill="FFFFFF"/>
        </w:rPr>
        <w:t xml:space="preserve"> городское поселение»:</w:t>
      </w:r>
    </w:p>
    <w:p w:rsidR="00096AF7" w:rsidRPr="00E70C45" w:rsidRDefault="00096AF7" w:rsidP="00B13EEB">
      <w:pPr>
        <w:pStyle w:val="a3"/>
        <w:numPr>
          <w:ilvl w:val="1"/>
          <w:numId w:val="56"/>
        </w:numPr>
        <w:spacing w:line="240" w:lineRule="auto"/>
        <w:ind w:left="0" w:firstLine="567"/>
        <w:jc w:val="both"/>
        <w:rPr>
          <w:rFonts w:ascii="Times New Roman" w:hAnsi="Times New Roman"/>
          <w:color w:val="000000"/>
          <w:sz w:val="24"/>
          <w:szCs w:val="24"/>
          <w:shd w:val="clear" w:color="auto" w:fill="FFFFFF"/>
        </w:rPr>
      </w:pPr>
      <w:proofErr w:type="gramStart"/>
      <w:r w:rsidRPr="00E70C45">
        <w:rPr>
          <w:rFonts w:ascii="Times New Roman" w:hAnsi="Times New Roman"/>
          <w:color w:val="000000"/>
          <w:sz w:val="24"/>
          <w:szCs w:val="24"/>
          <w:shd w:val="clear" w:color="auto" w:fill="FFFFFF"/>
        </w:rPr>
        <w:t xml:space="preserve">Учитывая необходимость определения источника финансирования работ по восстановлению и сохранению объектов культурного наследия (за счет средств местного бюджета или на условиях </w:t>
      </w:r>
      <w:proofErr w:type="spellStart"/>
      <w:r w:rsidRPr="00E70C45">
        <w:rPr>
          <w:rFonts w:ascii="Times New Roman" w:hAnsi="Times New Roman"/>
          <w:color w:val="000000"/>
          <w:sz w:val="24"/>
          <w:szCs w:val="24"/>
          <w:shd w:val="clear" w:color="auto" w:fill="FFFFFF"/>
        </w:rPr>
        <w:t>муниципально</w:t>
      </w:r>
      <w:proofErr w:type="spellEnd"/>
      <w:r w:rsidRPr="00E70C45">
        <w:rPr>
          <w:rFonts w:ascii="Times New Roman" w:hAnsi="Times New Roman"/>
          <w:color w:val="000000"/>
          <w:sz w:val="24"/>
          <w:szCs w:val="24"/>
          <w:shd w:val="clear" w:color="auto" w:fill="FFFFFF"/>
        </w:rPr>
        <w:t xml:space="preserve">-частного партнерства) и осуществления бюджетного планирования на 2019 год, сообщить администрации </w:t>
      </w:r>
      <w:proofErr w:type="spellStart"/>
      <w:r w:rsidRPr="00E70C45">
        <w:rPr>
          <w:rFonts w:ascii="Times New Roman" w:hAnsi="Times New Roman"/>
          <w:color w:val="000000"/>
          <w:sz w:val="24"/>
          <w:szCs w:val="24"/>
          <w:shd w:val="clear" w:color="auto" w:fill="FFFFFF"/>
        </w:rPr>
        <w:t>Новоладожского</w:t>
      </w:r>
      <w:proofErr w:type="spellEnd"/>
      <w:r w:rsidRPr="00E70C45">
        <w:rPr>
          <w:rFonts w:ascii="Times New Roman" w:hAnsi="Times New Roman"/>
          <w:color w:val="000000"/>
          <w:sz w:val="24"/>
          <w:szCs w:val="24"/>
          <w:shd w:val="clear" w:color="auto" w:fill="FFFFFF"/>
        </w:rPr>
        <w:t xml:space="preserve"> городского поселения в возможно короткий срок о результатах рассмотрения проекта положения о передаче в аренду объектов культурного наследия лицам, желающим их восстановить.</w:t>
      </w:r>
      <w:proofErr w:type="gramEnd"/>
    </w:p>
    <w:p w:rsidR="00096AF7" w:rsidRPr="00E70C45" w:rsidRDefault="00096AF7" w:rsidP="00E70C45">
      <w:pPr>
        <w:pStyle w:val="a3"/>
        <w:spacing w:line="240" w:lineRule="auto"/>
        <w:ind w:left="0" w:firstLine="567"/>
        <w:jc w:val="both"/>
        <w:rPr>
          <w:rFonts w:ascii="Times New Roman" w:hAnsi="Times New Roman"/>
          <w:color w:val="000000"/>
          <w:sz w:val="24"/>
          <w:szCs w:val="24"/>
          <w:shd w:val="clear" w:color="auto" w:fill="FFFFFF"/>
        </w:rPr>
      </w:pPr>
    </w:p>
    <w:p w:rsidR="00096AF7" w:rsidRPr="00C56D68" w:rsidRDefault="00096AF7" w:rsidP="00B13EEB">
      <w:pPr>
        <w:pStyle w:val="a3"/>
        <w:numPr>
          <w:ilvl w:val="0"/>
          <w:numId w:val="66"/>
        </w:numPr>
        <w:spacing w:line="240" w:lineRule="auto"/>
        <w:ind w:left="0" w:firstLine="567"/>
        <w:jc w:val="center"/>
        <w:rPr>
          <w:rFonts w:ascii="Times New Roman" w:hAnsi="Times New Roman"/>
          <w:b/>
          <w:i/>
          <w:color w:val="000000"/>
          <w:sz w:val="24"/>
          <w:szCs w:val="24"/>
          <w:shd w:val="clear" w:color="auto" w:fill="FFFFFF"/>
        </w:rPr>
      </w:pPr>
      <w:r w:rsidRPr="00C56D68">
        <w:rPr>
          <w:rFonts w:ascii="Times New Roman" w:hAnsi="Times New Roman"/>
          <w:b/>
          <w:i/>
          <w:color w:val="000000"/>
          <w:sz w:val="24"/>
          <w:szCs w:val="24"/>
          <w:shd w:val="clear" w:color="auto" w:fill="FFFFFF"/>
        </w:rPr>
        <w:t xml:space="preserve">Администрации </w:t>
      </w:r>
      <w:proofErr w:type="spellStart"/>
      <w:proofErr w:type="gramStart"/>
      <w:r w:rsidRPr="00C56D68">
        <w:rPr>
          <w:rFonts w:ascii="Times New Roman" w:hAnsi="Times New Roman"/>
          <w:b/>
          <w:i/>
          <w:color w:val="000000"/>
          <w:sz w:val="24"/>
          <w:szCs w:val="24"/>
          <w:shd w:val="clear" w:color="auto" w:fill="FFFFFF"/>
        </w:rPr>
        <w:t>Волховского</w:t>
      </w:r>
      <w:proofErr w:type="spellEnd"/>
      <w:proofErr w:type="gramEnd"/>
      <w:r w:rsidRPr="00C56D68">
        <w:rPr>
          <w:rFonts w:ascii="Times New Roman" w:hAnsi="Times New Roman"/>
          <w:b/>
          <w:i/>
          <w:color w:val="000000"/>
          <w:sz w:val="24"/>
          <w:szCs w:val="24"/>
          <w:shd w:val="clear" w:color="auto" w:fill="FFFFFF"/>
        </w:rPr>
        <w:t xml:space="preserve"> муниципального района:</w:t>
      </w:r>
    </w:p>
    <w:p w:rsidR="00096AF7" w:rsidRPr="00C56D68" w:rsidRDefault="00096AF7" w:rsidP="00B13EEB">
      <w:pPr>
        <w:pStyle w:val="a3"/>
        <w:numPr>
          <w:ilvl w:val="1"/>
          <w:numId w:val="66"/>
        </w:numPr>
        <w:spacing w:line="240" w:lineRule="auto"/>
        <w:ind w:left="0"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 xml:space="preserve">Предусмотреть в </w:t>
      </w:r>
      <w:proofErr w:type="gramStart"/>
      <w:r w:rsidRPr="00C56D68">
        <w:rPr>
          <w:rFonts w:ascii="Times New Roman" w:hAnsi="Times New Roman"/>
          <w:color w:val="000000"/>
          <w:sz w:val="24"/>
          <w:szCs w:val="24"/>
          <w:shd w:val="clear" w:color="auto" w:fill="FFFFFF"/>
        </w:rPr>
        <w:t>бюджете</w:t>
      </w:r>
      <w:proofErr w:type="gramEnd"/>
      <w:r w:rsidRPr="00C56D68">
        <w:rPr>
          <w:rFonts w:ascii="Times New Roman" w:hAnsi="Times New Roman"/>
          <w:color w:val="000000"/>
          <w:sz w:val="24"/>
          <w:szCs w:val="24"/>
          <w:shd w:val="clear" w:color="auto" w:fill="FFFFFF"/>
        </w:rPr>
        <w:t xml:space="preserve"> муниципального района на 2019 год  средства на проведение  историко-культурной экспертизы зданий, находящихся в собственности </w:t>
      </w:r>
      <w:proofErr w:type="spellStart"/>
      <w:r w:rsidRPr="00C56D68">
        <w:rPr>
          <w:rFonts w:ascii="Times New Roman" w:hAnsi="Times New Roman"/>
          <w:color w:val="000000"/>
          <w:sz w:val="24"/>
          <w:szCs w:val="24"/>
          <w:shd w:val="clear" w:color="auto" w:fill="FFFFFF"/>
        </w:rPr>
        <w:t>Волховского</w:t>
      </w:r>
      <w:proofErr w:type="spellEnd"/>
      <w:r w:rsidRPr="00C56D68">
        <w:rPr>
          <w:rFonts w:ascii="Times New Roman" w:hAnsi="Times New Roman"/>
          <w:color w:val="000000"/>
          <w:sz w:val="24"/>
          <w:szCs w:val="24"/>
          <w:shd w:val="clear" w:color="auto" w:fill="FFFFFF"/>
        </w:rPr>
        <w:t xml:space="preserve"> муниципального района и расположенных на территории г. Новая Ладога, либо рассмотреть вопрос о передаче указанных зданий на баланс муниципального образования «</w:t>
      </w:r>
      <w:proofErr w:type="spellStart"/>
      <w:r w:rsidRPr="00C56D68">
        <w:rPr>
          <w:rFonts w:ascii="Times New Roman" w:hAnsi="Times New Roman"/>
          <w:color w:val="000000"/>
          <w:sz w:val="24"/>
          <w:szCs w:val="24"/>
          <w:shd w:val="clear" w:color="auto" w:fill="FFFFFF"/>
        </w:rPr>
        <w:t>Новоладожское</w:t>
      </w:r>
      <w:proofErr w:type="spellEnd"/>
      <w:r w:rsidRPr="00C56D68">
        <w:rPr>
          <w:rFonts w:ascii="Times New Roman" w:hAnsi="Times New Roman"/>
          <w:color w:val="000000"/>
          <w:sz w:val="24"/>
          <w:szCs w:val="24"/>
          <w:shd w:val="clear" w:color="auto" w:fill="FFFFFF"/>
        </w:rPr>
        <w:t xml:space="preserve"> городское поселение».</w:t>
      </w:r>
    </w:p>
    <w:p w:rsidR="00096AF7" w:rsidRPr="00C56D68" w:rsidRDefault="00096AF7" w:rsidP="00096AF7">
      <w:pPr>
        <w:pStyle w:val="a3"/>
        <w:spacing w:line="240" w:lineRule="auto"/>
        <w:ind w:left="0" w:firstLine="426"/>
        <w:jc w:val="both"/>
        <w:rPr>
          <w:rFonts w:ascii="Times New Roman" w:hAnsi="Times New Roman"/>
          <w:color w:val="000000"/>
          <w:sz w:val="24"/>
          <w:szCs w:val="24"/>
          <w:shd w:val="clear" w:color="auto" w:fill="FFFFFF"/>
        </w:rPr>
      </w:pPr>
    </w:p>
    <w:p w:rsidR="00096AF7" w:rsidRPr="00C56D68" w:rsidRDefault="00096AF7" w:rsidP="00096AF7">
      <w:pPr>
        <w:pStyle w:val="a3"/>
        <w:spacing w:line="240" w:lineRule="auto"/>
        <w:ind w:left="0" w:firstLine="426"/>
        <w:jc w:val="center"/>
        <w:rPr>
          <w:rFonts w:ascii="Times New Roman" w:hAnsi="Times New Roman"/>
          <w:b/>
          <w:i/>
          <w:color w:val="000000"/>
          <w:sz w:val="24"/>
          <w:szCs w:val="24"/>
          <w:shd w:val="clear" w:color="auto" w:fill="FFFFFF"/>
        </w:rPr>
      </w:pPr>
      <w:r w:rsidRPr="00C56D68">
        <w:rPr>
          <w:rFonts w:ascii="Times New Roman" w:hAnsi="Times New Roman"/>
          <w:b/>
          <w:i/>
          <w:color w:val="000000"/>
          <w:sz w:val="24"/>
          <w:szCs w:val="24"/>
          <w:shd w:val="clear" w:color="auto" w:fill="FFFFFF"/>
        </w:rPr>
        <w:t>4. Общественной палате Ленинградской области:</w:t>
      </w:r>
    </w:p>
    <w:p w:rsidR="00096AF7" w:rsidRPr="00C56D68" w:rsidRDefault="00096AF7" w:rsidP="00096AF7">
      <w:pPr>
        <w:spacing w:line="240" w:lineRule="auto"/>
        <w:ind w:firstLine="567"/>
        <w:jc w:val="both"/>
        <w:rPr>
          <w:rFonts w:ascii="Times New Roman" w:hAnsi="Times New Roman"/>
          <w:color w:val="000000"/>
          <w:sz w:val="24"/>
          <w:szCs w:val="24"/>
          <w:shd w:val="clear" w:color="auto" w:fill="FFFFFF"/>
        </w:rPr>
      </w:pPr>
      <w:r w:rsidRPr="00C56D68">
        <w:rPr>
          <w:rFonts w:ascii="Times New Roman" w:hAnsi="Times New Roman"/>
          <w:color w:val="000000"/>
          <w:sz w:val="24"/>
          <w:szCs w:val="24"/>
          <w:shd w:val="clear" w:color="auto" w:fill="FFFFFF"/>
        </w:rPr>
        <w:t>4.1. Обратиться к Губернатору Ленинградской области с ходатайством о необходимости сохранения и восстановления деревянных зданий на проспекте К. Маркса, являющихся объектами культурного наследия, и выделении средств областного бюджета Ленинградской области на эти цели, а также в поддержку проекта «Новая Ладога 2019. Концепция благоустройства территории набережной Пролетарского канала», представленного на всероссийский конкурс «Исторические поселения и малые города».</w:t>
      </w:r>
    </w:p>
    <w:p w:rsidR="000D0C78" w:rsidRDefault="000D0C78" w:rsidP="000D0C78">
      <w:pPr>
        <w:spacing w:after="0" w:line="240" w:lineRule="auto"/>
        <w:jc w:val="center"/>
        <w:rPr>
          <w:rFonts w:ascii="Times New Roman" w:hAnsi="Times New Roman"/>
          <w:b/>
          <w:sz w:val="24"/>
          <w:szCs w:val="24"/>
          <w:lang w:eastAsia="ru-RU"/>
        </w:rPr>
      </w:pPr>
    </w:p>
    <w:p w:rsidR="00F97D96" w:rsidRPr="00C56D68" w:rsidRDefault="00F97D96" w:rsidP="000D0C78">
      <w:pPr>
        <w:spacing w:after="0" w:line="240" w:lineRule="auto"/>
        <w:jc w:val="center"/>
        <w:rPr>
          <w:rFonts w:ascii="Times New Roman" w:hAnsi="Times New Roman"/>
          <w:b/>
          <w:sz w:val="24"/>
          <w:szCs w:val="24"/>
          <w:lang w:eastAsia="ru-RU"/>
        </w:rPr>
      </w:pPr>
    </w:p>
    <w:p w:rsidR="000D0C78" w:rsidRPr="00C56D68" w:rsidRDefault="000D0C78" w:rsidP="000D0C78">
      <w:pPr>
        <w:spacing w:after="0" w:line="240" w:lineRule="auto"/>
        <w:jc w:val="center"/>
        <w:rPr>
          <w:rFonts w:ascii="Times New Roman" w:hAnsi="Times New Roman"/>
          <w:b/>
          <w:sz w:val="24"/>
          <w:szCs w:val="24"/>
          <w:lang w:eastAsia="ru-RU"/>
        </w:rPr>
      </w:pPr>
      <w:r w:rsidRPr="00C56D68">
        <w:rPr>
          <w:rFonts w:ascii="Times New Roman" w:hAnsi="Times New Roman"/>
          <w:b/>
          <w:sz w:val="24"/>
          <w:szCs w:val="24"/>
          <w:lang w:eastAsia="ru-RU"/>
        </w:rPr>
        <w:t>РЕКОМЕНДАЦИИ</w:t>
      </w:r>
    </w:p>
    <w:p w:rsidR="000D0C78" w:rsidRPr="00C56D68" w:rsidRDefault="000D0C78" w:rsidP="000D0C78">
      <w:pPr>
        <w:spacing w:after="0" w:line="240" w:lineRule="auto"/>
        <w:jc w:val="center"/>
        <w:rPr>
          <w:rFonts w:ascii="Times New Roman" w:hAnsi="Times New Roman"/>
          <w:sz w:val="24"/>
          <w:szCs w:val="24"/>
          <w:lang w:eastAsia="ru-RU"/>
        </w:rPr>
      </w:pPr>
      <w:r w:rsidRPr="00C56D68">
        <w:rPr>
          <w:rFonts w:ascii="Times New Roman" w:hAnsi="Times New Roman"/>
          <w:b/>
          <w:sz w:val="24"/>
          <w:szCs w:val="24"/>
          <w:lang w:eastAsia="ru-RU"/>
        </w:rPr>
        <w:t xml:space="preserve">по итогам круглого стола «Дискуссионная площадка </w:t>
      </w:r>
      <w:r w:rsidRPr="00C56D68">
        <w:rPr>
          <w:rFonts w:ascii="Times New Roman" w:hAnsi="Times New Roman"/>
          <w:b/>
          <w:sz w:val="24"/>
          <w:szCs w:val="24"/>
        </w:rPr>
        <w:t xml:space="preserve">Общественной палаты Ленинградской области </w:t>
      </w:r>
      <w:r w:rsidRPr="00C56D68">
        <w:rPr>
          <w:rFonts w:ascii="Times New Roman" w:hAnsi="Times New Roman"/>
          <w:b/>
          <w:sz w:val="24"/>
          <w:szCs w:val="24"/>
          <w:lang w:eastAsia="ru-RU"/>
        </w:rPr>
        <w:t xml:space="preserve">на тему: «Роль общественных палат в </w:t>
      </w:r>
      <w:proofErr w:type="gramStart"/>
      <w:r w:rsidRPr="00C56D68">
        <w:rPr>
          <w:rFonts w:ascii="Times New Roman" w:hAnsi="Times New Roman"/>
          <w:b/>
          <w:sz w:val="24"/>
          <w:szCs w:val="24"/>
          <w:lang w:eastAsia="ru-RU"/>
        </w:rPr>
        <w:t>развитии</w:t>
      </w:r>
      <w:proofErr w:type="gramEnd"/>
      <w:r w:rsidRPr="00C56D68">
        <w:rPr>
          <w:rFonts w:ascii="Times New Roman" w:hAnsi="Times New Roman"/>
          <w:b/>
          <w:sz w:val="24"/>
          <w:szCs w:val="24"/>
          <w:lang w:eastAsia="ru-RU"/>
        </w:rPr>
        <w:t xml:space="preserve"> гражданского общества»</w:t>
      </w:r>
    </w:p>
    <w:p w:rsidR="000D0C78" w:rsidRPr="00C56D68" w:rsidRDefault="00F97D96" w:rsidP="000D0C78">
      <w:pPr>
        <w:spacing w:after="0"/>
        <w:jc w:val="center"/>
        <w:rPr>
          <w:rFonts w:ascii="Times New Roman" w:hAnsi="Times New Roman"/>
          <w:i/>
          <w:sz w:val="24"/>
          <w:szCs w:val="24"/>
          <w:lang w:eastAsia="ru-RU"/>
        </w:rPr>
      </w:pPr>
      <w:r>
        <w:rPr>
          <w:rFonts w:ascii="Times New Roman" w:hAnsi="Times New Roman"/>
          <w:i/>
          <w:sz w:val="24"/>
          <w:szCs w:val="24"/>
          <w:lang w:eastAsia="ru-RU"/>
        </w:rPr>
        <w:t xml:space="preserve"> </w:t>
      </w:r>
    </w:p>
    <w:tbl>
      <w:tblPr>
        <w:tblW w:w="9072" w:type="dxa"/>
        <w:tblInd w:w="108" w:type="dxa"/>
        <w:tblLook w:val="00A0" w:firstRow="1" w:lastRow="0" w:firstColumn="1" w:lastColumn="0" w:noHBand="0" w:noVBand="0"/>
      </w:tblPr>
      <w:tblGrid>
        <w:gridCol w:w="4536"/>
        <w:gridCol w:w="4536"/>
      </w:tblGrid>
      <w:tr w:rsidR="000D0C78" w:rsidRPr="00C56D68" w:rsidTr="00013A2B">
        <w:tc>
          <w:tcPr>
            <w:tcW w:w="4536" w:type="dxa"/>
          </w:tcPr>
          <w:p w:rsidR="000D0C78" w:rsidRPr="00C56D68" w:rsidRDefault="000D0C78" w:rsidP="000D0C78">
            <w:pPr>
              <w:spacing w:after="0" w:line="240" w:lineRule="auto"/>
              <w:rPr>
                <w:rFonts w:ascii="Times New Roman" w:hAnsi="Times New Roman"/>
                <w:sz w:val="24"/>
                <w:szCs w:val="24"/>
                <w:lang w:eastAsia="ru-RU"/>
              </w:rPr>
            </w:pPr>
            <w:r w:rsidRPr="00C56D68">
              <w:rPr>
                <w:rFonts w:ascii="Times New Roman" w:hAnsi="Times New Roman"/>
                <w:sz w:val="24"/>
                <w:szCs w:val="24"/>
              </w:rPr>
              <w:t>г. Тихвин</w:t>
            </w:r>
          </w:p>
        </w:tc>
        <w:tc>
          <w:tcPr>
            <w:tcW w:w="4536" w:type="dxa"/>
          </w:tcPr>
          <w:p w:rsidR="000D0C78" w:rsidRPr="00C56D68" w:rsidRDefault="000D0C78" w:rsidP="00DE2B44">
            <w:pPr>
              <w:shd w:val="clear" w:color="auto" w:fill="FFFFFF"/>
              <w:spacing w:after="0" w:line="240" w:lineRule="auto"/>
              <w:jc w:val="right"/>
              <w:rPr>
                <w:rFonts w:ascii="Times New Roman" w:hAnsi="Times New Roman"/>
                <w:sz w:val="24"/>
                <w:szCs w:val="24"/>
              </w:rPr>
            </w:pPr>
            <w:r w:rsidRPr="00C56D68">
              <w:rPr>
                <w:rFonts w:ascii="Times New Roman" w:hAnsi="Times New Roman"/>
                <w:sz w:val="24"/>
                <w:szCs w:val="24"/>
                <w:lang w:eastAsia="ru-RU"/>
              </w:rPr>
              <w:t xml:space="preserve">                 </w:t>
            </w:r>
            <w:r w:rsidRPr="00C56D68">
              <w:rPr>
                <w:rFonts w:ascii="Times New Roman" w:hAnsi="Times New Roman"/>
                <w:sz w:val="24"/>
                <w:szCs w:val="24"/>
              </w:rPr>
              <w:t xml:space="preserve">28  сентября 2018 </w:t>
            </w:r>
            <w:r w:rsidR="00F97D96">
              <w:rPr>
                <w:rFonts w:ascii="Times New Roman" w:hAnsi="Times New Roman"/>
                <w:sz w:val="24"/>
                <w:szCs w:val="24"/>
              </w:rPr>
              <w:t>года</w:t>
            </w:r>
            <w:r w:rsidRPr="00C56D68">
              <w:rPr>
                <w:rFonts w:ascii="Times New Roman" w:hAnsi="Times New Roman"/>
                <w:sz w:val="24"/>
                <w:szCs w:val="24"/>
              </w:rPr>
              <w:t xml:space="preserve"> </w:t>
            </w:r>
          </w:p>
          <w:p w:rsidR="000D0C78" w:rsidRPr="00C56D68" w:rsidRDefault="000D0C78" w:rsidP="000D0C78">
            <w:pPr>
              <w:shd w:val="clear" w:color="auto" w:fill="FFFFFF"/>
              <w:spacing w:after="0" w:line="240" w:lineRule="auto"/>
              <w:jc w:val="right"/>
              <w:rPr>
                <w:rFonts w:ascii="Times New Roman" w:hAnsi="Times New Roman"/>
                <w:sz w:val="24"/>
                <w:szCs w:val="24"/>
                <w:lang w:eastAsia="ru-RU"/>
              </w:rPr>
            </w:pPr>
          </w:p>
        </w:tc>
      </w:tr>
    </w:tbl>
    <w:p w:rsidR="000D0C78" w:rsidRPr="00C56D68" w:rsidRDefault="000D0C78" w:rsidP="007D1564">
      <w:pPr>
        <w:pStyle w:val="5"/>
        <w:spacing w:after="0" w:line="240" w:lineRule="auto"/>
        <w:ind w:left="0" w:firstLine="709"/>
        <w:jc w:val="both"/>
        <w:rPr>
          <w:rFonts w:ascii="Times New Roman" w:hAnsi="Times New Roman"/>
          <w:sz w:val="24"/>
          <w:szCs w:val="24"/>
        </w:rPr>
      </w:pPr>
      <w:r w:rsidRPr="00C56D68">
        <w:rPr>
          <w:rFonts w:ascii="Times New Roman" w:hAnsi="Times New Roman"/>
          <w:sz w:val="24"/>
          <w:szCs w:val="24"/>
        </w:rPr>
        <w:t xml:space="preserve">Участники круглого стола - представители Общественной палаты Ленинградской области, общественных палат муниципальных районов, местных администраций, некоммерческих организаций, инициативных групп, сельские старосты - обсудили вопросы, касающиеся деятельности Общественной палаты Ленинградской области и ее роли в развитии гражданского общества. </w:t>
      </w:r>
    </w:p>
    <w:p w:rsidR="000D0C78" w:rsidRPr="00C56D68" w:rsidRDefault="000D0C78" w:rsidP="007D1564">
      <w:pPr>
        <w:pStyle w:val="5"/>
        <w:spacing w:after="0" w:line="240" w:lineRule="auto"/>
        <w:ind w:left="0" w:firstLine="709"/>
        <w:jc w:val="both"/>
        <w:rPr>
          <w:rFonts w:ascii="Times New Roman" w:hAnsi="Times New Roman"/>
          <w:sz w:val="24"/>
          <w:szCs w:val="24"/>
        </w:rPr>
      </w:pPr>
      <w:proofErr w:type="gramStart"/>
      <w:r w:rsidRPr="00C56D68">
        <w:rPr>
          <w:rFonts w:ascii="Times New Roman" w:hAnsi="Times New Roman"/>
          <w:sz w:val="24"/>
          <w:szCs w:val="24"/>
        </w:rPr>
        <w:t>Заслушали информацию председательствующего на круглом столе - председателя комиссии по историческому, культурному и духовному наследию, развитию туризма Общественной палаты Ленинградской области Г.В. Куликовой о проведенных за последнее время Общественной палатой Ленинградской области мероприятиях, о портале «Народная экспертиза», о работе с НКО, а также с наблюдателями на выборах, о формировании общественных советов и взаимодействии с муниципальными общественными палатами.</w:t>
      </w:r>
      <w:proofErr w:type="gramEnd"/>
    </w:p>
    <w:p w:rsidR="000D0C78" w:rsidRPr="00C56D68" w:rsidRDefault="000D0C78" w:rsidP="007D1564">
      <w:pPr>
        <w:pStyle w:val="5"/>
        <w:spacing w:after="0" w:line="240" w:lineRule="auto"/>
        <w:ind w:left="0" w:firstLine="709"/>
        <w:jc w:val="both"/>
        <w:rPr>
          <w:rFonts w:ascii="Times New Roman" w:hAnsi="Times New Roman"/>
          <w:sz w:val="24"/>
          <w:szCs w:val="24"/>
        </w:rPr>
      </w:pPr>
      <w:r w:rsidRPr="00C56D68">
        <w:rPr>
          <w:rFonts w:ascii="Times New Roman" w:hAnsi="Times New Roman"/>
          <w:sz w:val="24"/>
          <w:szCs w:val="24"/>
        </w:rPr>
        <w:t>Сельский староста из д. Трудовик Ломоносовского района Л.А. Алпатова подняла проблему малых деревень, где нет интернета, газа, дорог, а праздники - редкость. Отметила важность взаимодействия местных администраций с сельскими старостами в решении вопросов местного значения.</w:t>
      </w:r>
    </w:p>
    <w:p w:rsidR="000D0C78" w:rsidRPr="00C56D68" w:rsidRDefault="000D0C78" w:rsidP="007D1564">
      <w:pPr>
        <w:pStyle w:val="5"/>
        <w:spacing w:after="0" w:line="240" w:lineRule="auto"/>
        <w:ind w:left="0" w:firstLine="709"/>
        <w:jc w:val="both"/>
        <w:rPr>
          <w:rFonts w:ascii="Times New Roman" w:hAnsi="Times New Roman"/>
          <w:sz w:val="24"/>
          <w:szCs w:val="24"/>
        </w:rPr>
      </w:pPr>
      <w:r w:rsidRPr="00C56D68">
        <w:rPr>
          <w:rFonts w:ascii="Times New Roman" w:hAnsi="Times New Roman"/>
          <w:sz w:val="24"/>
          <w:szCs w:val="24"/>
        </w:rPr>
        <w:t>Перечислила наиболее важные для деревни Трудовик проблемы:</w:t>
      </w:r>
    </w:p>
    <w:p w:rsidR="000D0C78" w:rsidRPr="00C56D68" w:rsidRDefault="000D0C78" w:rsidP="00B13EEB">
      <w:pPr>
        <w:pStyle w:val="5"/>
        <w:numPr>
          <w:ilvl w:val="0"/>
          <w:numId w:val="81"/>
        </w:numPr>
        <w:spacing w:after="0" w:line="240" w:lineRule="auto"/>
        <w:ind w:left="0" w:firstLine="709"/>
        <w:contextualSpacing/>
        <w:jc w:val="both"/>
        <w:rPr>
          <w:rFonts w:ascii="Times New Roman" w:hAnsi="Times New Roman"/>
          <w:sz w:val="24"/>
          <w:szCs w:val="24"/>
        </w:rPr>
      </w:pPr>
      <w:r w:rsidRPr="00C56D68">
        <w:rPr>
          <w:rFonts w:ascii="Times New Roman" w:hAnsi="Times New Roman"/>
          <w:sz w:val="24"/>
          <w:szCs w:val="24"/>
        </w:rPr>
        <w:t xml:space="preserve">В деревне работает новая подстанция, однако в </w:t>
      </w:r>
      <w:proofErr w:type="spellStart"/>
      <w:proofErr w:type="gramStart"/>
      <w:r w:rsidRPr="00C56D68">
        <w:rPr>
          <w:rFonts w:ascii="Times New Roman" w:hAnsi="Times New Roman"/>
          <w:sz w:val="24"/>
          <w:szCs w:val="24"/>
        </w:rPr>
        <w:t>бо́льшей</w:t>
      </w:r>
      <w:proofErr w:type="spellEnd"/>
      <w:proofErr w:type="gramEnd"/>
      <w:r w:rsidRPr="00C56D68">
        <w:rPr>
          <w:rFonts w:ascii="Times New Roman" w:hAnsi="Times New Roman"/>
          <w:sz w:val="24"/>
          <w:szCs w:val="24"/>
        </w:rPr>
        <w:t xml:space="preserve"> части деревни столбы не заменены, что ведет к падению напряжения.</w:t>
      </w:r>
      <w:r w:rsidRPr="00C56D68">
        <w:rPr>
          <w:rFonts w:ascii="Times New Roman" w:hAnsi="Times New Roman"/>
          <w:sz w:val="24"/>
          <w:szCs w:val="24"/>
        </w:rPr>
        <w:tab/>
      </w:r>
    </w:p>
    <w:p w:rsidR="000D0C78" w:rsidRPr="00C56D68" w:rsidRDefault="000D0C78" w:rsidP="00B13EEB">
      <w:pPr>
        <w:pStyle w:val="5"/>
        <w:numPr>
          <w:ilvl w:val="0"/>
          <w:numId w:val="81"/>
        </w:numPr>
        <w:spacing w:after="0" w:line="240" w:lineRule="auto"/>
        <w:ind w:left="0" w:firstLine="709"/>
        <w:contextualSpacing/>
        <w:jc w:val="both"/>
        <w:rPr>
          <w:rFonts w:ascii="Times New Roman" w:hAnsi="Times New Roman"/>
          <w:sz w:val="24"/>
          <w:szCs w:val="24"/>
        </w:rPr>
      </w:pPr>
      <w:r w:rsidRPr="00C56D68">
        <w:rPr>
          <w:rFonts w:ascii="Times New Roman" w:hAnsi="Times New Roman"/>
          <w:sz w:val="24"/>
          <w:szCs w:val="24"/>
        </w:rPr>
        <w:t xml:space="preserve">В деревне есть бесхозная дорога, которую никто не берет на баланс. Администрация </w:t>
      </w:r>
      <w:proofErr w:type="spellStart"/>
      <w:r w:rsidRPr="00C56D68">
        <w:rPr>
          <w:rFonts w:ascii="Times New Roman" w:hAnsi="Times New Roman"/>
          <w:sz w:val="24"/>
          <w:szCs w:val="24"/>
        </w:rPr>
        <w:t>Кипенского</w:t>
      </w:r>
      <w:proofErr w:type="spellEnd"/>
      <w:r w:rsidRPr="00C56D68">
        <w:rPr>
          <w:rFonts w:ascii="Times New Roman" w:hAnsi="Times New Roman"/>
          <w:sz w:val="24"/>
          <w:szCs w:val="24"/>
        </w:rPr>
        <w:t xml:space="preserve"> сельского поселения ее не ремонтирует. </w:t>
      </w:r>
    </w:p>
    <w:p w:rsidR="000D0C78" w:rsidRPr="00C56D68" w:rsidRDefault="000D0C78" w:rsidP="00B13EEB">
      <w:pPr>
        <w:pStyle w:val="5"/>
        <w:numPr>
          <w:ilvl w:val="0"/>
          <w:numId w:val="81"/>
        </w:numPr>
        <w:spacing w:after="0" w:line="240" w:lineRule="auto"/>
        <w:ind w:left="0" w:firstLine="709"/>
        <w:contextualSpacing/>
        <w:jc w:val="both"/>
        <w:rPr>
          <w:rFonts w:ascii="Times New Roman" w:hAnsi="Times New Roman"/>
          <w:sz w:val="24"/>
          <w:szCs w:val="24"/>
        </w:rPr>
      </w:pPr>
      <w:r w:rsidRPr="00C56D68">
        <w:rPr>
          <w:rFonts w:ascii="Times New Roman" w:hAnsi="Times New Roman"/>
          <w:sz w:val="24"/>
          <w:szCs w:val="24"/>
        </w:rPr>
        <w:t xml:space="preserve">Жители деревни Трудовик рассматривают возможность создать иную форму местного самоуправления. Просят разъяснить порядок участия населения в </w:t>
      </w:r>
      <w:proofErr w:type="gramStart"/>
      <w:r w:rsidRPr="00C56D68">
        <w:rPr>
          <w:rFonts w:ascii="Times New Roman" w:hAnsi="Times New Roman"/>
          <w:sz w:val="24"/>
          <w:szCs w:val="24"/>
        </w:rPr>
        <w:t>осуществлении</w:t>
      </w:r>
      <w:proofErr w:type="gramEnd"/>
      <w:r w:rsidRPr="00C56D68">
        <w:rPr>
          <w:rFonts w:ascii="Times New Roman" w:hAnsi="Times New Roman"/>
          <w:sz w:val="24"/>
          <w:szCs w:val="24"/>
        </w:rPr>
        <w:t xml:space="preserve"> местного самоуправления в иных формах.</w:t>
      </w:r>
    </w:p>
    <w:p w:rsidR="000D0C78" w:rsidRPr="00C56D68" w:rsidRDefault="000D0C78" w:rsidP="007D1564">
      <w:pPr>
        <w:pStyle w:val="5"/>
        <w:spacing w:after="0" w:line="240" w:lineRule="auto"/>
        <w:ind w:left="0" w:firstLine="709"/>
        <w:jc w:val="both"/>
        <w:rPr>
          <w:rFonts w:ascii="Times New Roman" w:hAnsi="Times New Roman"/>
          <w:sz w:val="24"/>
          <w:szCs w:val="24"/>
        </w:rPr>
      </w:pPr>
      <w:r w:rsidRPr="00C56D68">
        <w:rPr>
          <w:rFonts w:ascii="Times New Roman" w:hAnsi="Times New Roman"/>
          <w:sz w:val="24"/>
          <w:szCs w:val="24"/>
        </w:rPr>
        <w:t xml:space="preserve">Староста д. </w:t>
      </w:r>
      <w:proofErr w:type="spellStart"/>
      <w:r w:rsidRPr="00C56D68">
        <w:rPr>
          <w:rFonts w:ascii="Times New Roman" w:hAnsi="Times New Roman"/>
          <w:sz w:val="24"/>
          <w:szCs w:val="24"/>
        </w:rPr>
        <w:t>Еглизи</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Тосненского</w:t>
      </w:r>
      <w:proofErr w:type="spellEnd"/>
      <w:r w:rsidRPr="00C56D68">
        <w:rPr>
          <w:rFonts w:ascii="Times New Roman" w:hAnsi="Times New Roman"/>
          <w:sz w:val="24"/>
          <w:szCs w:val="24"/>
        </w:rPr>
        <w:t xml:space="preserve"> района Н.Н. </w:t>
      </w:r>
      <w:proofErr w:type="spellStart"/>
      <w:r w:rsidRPr="00C56D68">
        <w:rPr>
          <w:rFonts w:ascii="Times New Roman" w:hAnsi="Times New Roman"/>
          <w:sz w:val="24"/>
          <w:szCs w:val="24"/>
        </w:rPr>
        <w:t>Седелкин</w:t>
      </w:r>
      <w:proofErr w:type="spellEnd"/>
      <w:r w:rsidRPr="00C56D68">
        <w:rPr>
          <w:rFonts w:ascii="Times New Roman" w:hAnsi="Times New Roman"/>
          <w:sz w:val="24"/>
          <w:szCs w:val="24"/>
        </w:rPr>
        <w:t xml:space="preserve"> среди проблем назвал отсутствие газификации, недостатки в электроснабжении (в случае обрыва проводов генераторы из административного центра доставляют в деревни с </w:t>
      </w:r>
      <w:proofErr w:type="spellStart"/>
      <w:proofErr w:type="gramStart"/>
      <w:r w:rsidRPr="00C56D68">
        <w:rPr>
          <w:rFonts w:ascii="Times New Roman" w:hAnsi="Times New Roman"/>
          <w:sz w:val="24"/>
          <w:szCs w:val="24"/>
        </w:rPr>
        <w:t>бо́льшим</w:t>
      </w:r>
      <w:proofErr w:type="spellEnd"/>
      <w:proofErr w:type="gramEnd"/>
      <w:r w:rsidRPr="00C56D68">
        <w:rPr>
          <w:rFonts w:ascii="Times New Roman" w:hAnsi="Times New Roman"/>
          <w:sz w:val="24"/>
          <w:szCs w:val="24"/>
        </w:rPr>
        <w:t xml:space="preserve"> количеством населения, а небольшие деревни остаются без электричества). Обратил внимание на необходимость обеспечения местными администрациями обязательного присутствия сельских старост при приемке работ.</w:t>
      </w:r>
    </w:p>
    <w:p w:rsidR="000D0C78" w:rsidRPr="00C56D68" w:rsidRDefault="000D0C78" w:rsidP="007D1564">
      <w:pPr>
        <w:pStyle w:val="5"/>
        <w:spacing w:after="0" w:line="240" w:lineRule="auto"/>
        <w:ind w:left="0" w:firstLine="709"/>
        <w:jc w:val="both"/>
        <w:rPr>
          <w:rFonts w:ascii="Times New Roman" w:hAnsi="Times New Roman"/>
          <w:sz w:val="24"/>
          <w:szCs w:val="24"/>
        </w:rPr>
      </w:pPr>
      <w:r w:rsidRPr="00C56D68">
        <w:rPr>
          <w:rFonts w:ascii="Times New Roman" w:hAnsi="Times New Roman"/>
          <w:sz w:val="24"/>
          <w:szCs w:val="24"/>
        </w:rPr>
        <w:t xml:space="preserve">Л.А. Алпатова, Н.Н. </w:t>
      </w:r>
      <w:proofErr w:type="spellStart"/>
      <w:r w:rsidRPr="00C56D68">
        <w:rPr>
          <w:rFonts w:ascii="Times New Roman" w:hAnsi="Times New Roman"/>
          <w:sz w:val="24"/>
          <w:szCs w:val="24"/>
        </w:rPr>
        <w:t>Седелкин</w:t>
      </w:r>
      <w:proofErr w:type="spellEnd"/>
      <w:r w:rsidRPr="00C56D68">
        <w:rPr>
          <w:rFonts w:ascii="Times New Roman" w:hAnsi="Times New Roman"/>
          <w:sz w:val="24"/>
          <w:szCs w:val="24"/>
        </w:rPr>
        <w:t xml:space="preserve"> обратились к представителям Общественной палаты Ленинградской области с просьбой оказать содействие в </w:t>
      </w:r>
      <w:proofErr w:type="gramStart"/>
      <w:r w:rsidRPr="00C56D68">
        <w:rPr>
          <w:rFonts w:ascii="Times New Roman" w:hAnsi="Times New Roman"/>
          <w:sz w:val="24"/>
          <w:szCs w:val="24"/>
        </w:rPr>
        <w:t>решении</w:t>
      </w:r>
      <w:proofErr w:type="gramEnd"/>
      <w:r w:rsidRPr="00C56D68">
        <w:rPr>
          <w:rFonts w:ascii="Times New Roman" w:hAnsi="Times New Roman"/>
          <w:sz w:val="24"/>
          <w:szCs w:val="24"/>
        </w:rPr>
        <w:t xml:space="preserve"> вышеназванных вопросов.</w:t>
      </w:r>
    </w:p>
    <w:p w:rsidR="000D0C78" w:rsidRPr="00C56D68" w:rsidRDefault="000D0C78" w:rsidP="007D1564">
      <w:pPr>
        <w:pStyle w:val="5"/>
        <w:spacing w:after="0" w:line="240" w:lineRule="auto"/>
        <w:ind w:left="0" w:firstLine="709"/>
        <w:jc w:val="both"/>
        <w:rPr>
          <w:rFonts w:ascii="Times New Roman" w:hAnsi="Times New Roman"/>
          <w:sz w:val="24"/>
          <w:szCs w:val="24"/>
        </w:rPr>
      </w:pPr>
      <w:r w:rsidRPr="00C56D68">
        <w:rPr>
          <w:rFonts w:ascii="Times New Roman" w:hAnsi="Times New Roman"/>
          <w:sz w:val="24"/>
          <w:szCs w:val="24"/>
        </w:rPr>
        <w:t xml:space="preserve">А.Н. Лысых отметил важность создания комфортной сельской среды и принимаемых в настоящее время в Ленинградской области комплексных мер для повышения уровня жизни в сельской местности. </w:t>
      </w:r>
    </w:p>
    <w:p w:rsidR="000D0C78" w:rsidRPr="00C56D68" w:rsidRDefault="000D0C78" w:rsidP="007D1564">
      <w:pPr>
        <w:pStyle w:val="5"/>
        <w:spacing w:after="0" w:line="240" w:lineRule="auto"/>
        <w:ind w:left="0" w:firstLine="709"/>
        <w:jc w:val="both"/>
        <w:rPr>
          <w:rFonts w:ascii="Times New Roman" w:hAnsi="Times New Roman"/>
          <w:sz w:val="24"/>
          <w:szCs w:val="24"/>
        </w:rPr>
      </w:pPr>
      <w:r w:rsidRPr="00C56D68">
        <w:rPr>
          <w:rFonts w:ascii="Times New Roman" w:hAnsi="Times New Roman"/>
          <w:sz w:val="24"/>
          <w:szCs w:val="24"/>
        </w:rPr>
        <w:t xml:space="preserve">По данным Управления Федеральной службы государственной статистики по г. Санкт-Петербургу и Ленинградской области треть населения Ленинградской области (на 01.01.2018 г. 656730 человек из 1157086 жителей Ленинградской области*) - сельские жители. </w:t>
      </w:r>
    </w:p>
    <w:p w:rsidR="000D0C78" w:rsidRPr="00C56D68" w:rsidRDefault="000D0C78" w:rsidP="007D1564">
      <w:pPr>
        <w:pStyle w:val="5"/>
        <w:spacing w:after="0" w:line="240" w:lineRule="auto"/>
        <w:ind w:left="0" w:firstLine="709"/>
        <w:jc w:val="both"/>
        <w:rPr>
          <w:rFonts w:ascii="Times New Roman" w:hAnsi="Times New Roman"/>
          <w:sz w:val="24"/>
          <w:szCs w:val="24"/>
        </w:rPr>
      </w:pPr>
      <w:r w:rsidRPr="00C56D68">
        <w:rPr>
          <w:rFonts w:ascii="Times New Roman" w:hAnsi="Times New Roman"/>
          <w:sz w:val="24"/>
          <w:szCs w:val="24"/>
        </w:rPr>
        <w:t xml:space="preserve">*(источник:http://petrostat.gks.ru/wps/wcm/connect/rosstat_ts/petrostat/ru/statistics/Leningradskaya_area/population/) </w:t>
      </w:r>
    </w:p>
    <w:p w:rsidR="000D0C78" w:rsidRPr="00C56D68" w:rsidRDefault="000D0C78" w:rsidP="007D1564">
      <w:pPr>
        <w:pStyle w:val="5"/>
        <w:spacing w:after="0" w:line="240" w:lineRule="auto"/>
        <w:ind w:left="0" w:firstLine="709"/>
        <w:jc w:val="both"/>
        <w:rPr>
          <w:rFonts w:ascii="Times New Roman" w:hAnsi="Times New Roman"/>
          <w:sz w:val="24"/>
          <w:szCs w:val="24"/>
        </w:rPr>
      </w:pPr>
      <w:proofErr w:type="gramStart"/>
      <w:r w:rsidRPr="00C56D68">
        <w:rPr>
          <w:rFonts w:ascii="Times New Roman" w:hAnsi="Times New Roman"/>
          <w:sz w:val="24"/>
          <w:szCs w:val="24"/>
        </w:rPr>
        <w:t>В соответствии со Стратегией социально-экономического развития Ленинградской области до 2030 года, утвержденной областным законом Ленинградской области от 8 августа 2016 г. № 76-оз,  и в рамках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29.12.2012 г. № 463, реализуется направление «Комфортные сельские поселения», входящее в состав комплексных проектов проектной инициативы «Комфортные поселения», которые направлены на</w:t>
      </w:r>
      <w:proofErr w:type="gramEnd"/>
      <w:r w:rsidRPr="00C56D68">
        <w:rPr>
          <w:rFonts w:ascii="Times New Roman" w:hAnsi="Times New Roman"/>
          <w:sz w:val="24"/>
          <w:szCs w:val="24"/>
        </w:rPr>
        <w:t xml:space="preserve"> повышение качества среды проживания.</w:t>
      </w:r>
    </w:p>
    <w:p w:rsidR="000D0C78" w:rsidRPr="00C56D68" w:rsidRDefault="000D0C78" w:rsidP="007D1564">
      <w:pPr>
        <w:pStyle w:val="5"/>
        <w:spacing w:after="0" w:line="240" w:lineRule="auto"/>
        <w:ind w:left="0" w:firstLine="709"/>
        <w:jc w:val="both"/>
        <w:rPr>
          <w:rFonts w:ascii="Times New Roman" w:hAnsi="Times New Roman"/>
          <w:sz w:val="24"/>
          <w:szCs w:val="24"/>
        </w:rPr>
      </w:pPr>
      <w:r w:rsidRPr="00C56D68">
        <w:rPr>
          <w:rFonts w:ascii="Times New Roman" w:hAnsi="Times New Roman"/>
          <w:sz w:val="24"/>
          <w:szCs w:val="24"/>
        </w:rPr>
        <w:t>Участники круглого стола пришли к мнению, что обеспечение комфортной среды сельских поселений позволит создать привлекательные условия для жизни людей, повысить инвестиционную привлекательность населенных пунктов, поможет удержать на земле жителей села, особенно молодежь. В достижении этой цели важную роль должны сыграть общественные палаты, в том числе муниципальные, как институт, помогающий наладить взаимосвязь между обществом и властью.</w:t>
      </w:r>
    </w:p>
    <w:p w:rsidR="000D0C78" w:rsidRPr="00C56D68" w:rsidRDefault="000D0C78" w:rsidP="000D0C78">
      <w:pPr>
        <w:pStyle w:val="5"/>
        <w:spacing w:after="0" w:line="240" w:lineRule="auto"/>
        <w:ind w:left="0" w:firstLine="284"/>
        <w:jc w:val="both"/>
        <w:rPr>
          <w:rFonts w:ascii="Times New Roman" w:hAnsi="Times New Roman"/>
          <w:sz w:val="24"/>
          <w:szCs w:val="24"/>
        </w:rPr>
      </w:pPr>
    </w:p>
    <w:p w:rsidR="000D0C78" w:rsidRPr="00C56D68" w:rsidRDefault="000D0C78" w:rsidP="000D0C78">
      <w:pPr>
        <w:pStyle w:val="5"/>
        <w:spacing w:after="0" w:line="240" w:lineRule="auto"/>
        <w:ind w:left="0" w:firstLine="284"/>
        <w:jc w:val="both"/>
        <w:rPr>
          <w:rFonts w:ascii="Times New Roman" w:hAnsi="Times New Roman"/>
          <w:b/>
          <w:sz w:val="24"/>
          <w:szCs w:val="24"/>
        </w:rPr>
      </w:pPr>
      <w:r w:rsidRPr="00C56D68">
        <w:rPr>
          <w:rFonts w:ascii="Times New Roman" w:hAnsi="Times New Roman"/>
          <w:b/>
          <w:sz w:val="24"/>
          <w:szCs w:val="24"/>
        </w:rPr>
        <w:t xml:space="preserve">По итогам обсуждения даны следующие рекомендации: </w:t>
      </w:r>
    </w:p>
    <w:p w:rsidR="000D0C78" w:rsidRPr="00C56D68" w:rsidRDefault="000D0C78" w:rsidP="000D0C78">
      <w:pPr>
        <w:pStyle w:val="5"/>
        <w:spacing w:after="0" w:line="240" w:lineRule="auto"/>
        <w:ind w:left="0" w:firstLine="284"/>
        <w:jc w:val="both"/>
        <w:rPr>
          <w:rFonts w:ascii="Times New Roman" w:hAnsi="Times New Roman"/>
          <w:b/>
          <w:sz w:val="24"/>
          <w:szCs w:val="24"/>
        </w:rPr>
      </w:pPr>
    </w:p>
    <w:p w:rsidR="000D0C78" w:rsidRPr="00C56D68" w:rsidRDefault="000D0C78" w:rsidP="00B13EEB">
      <w:pPr>
        <w:pStyle w:val="5"/>
        <w:numPr>
          <w:ilvl w:val="0"/>
          <w:numId w:val="80"/>
        </w:numPr>
        <w:spacing w:after="0" w:line="240" w:lineRule="auto"/>
        <w:ind w:left="0" w:firstLine="284"/>
        <w:contextualSpacing/>
        <w:jc w:val="center"/>
        <w:rPr>
          <w:rFonts w:ascii="Times New Roman" w:hAnsi="Times New Roman"/>
          <w:b/>
          <w:i/>
          <w:sz w:val="24"/>
          <w:szCs w:val="24"/>
        </w:rPr>
      </w:pPr>
      <w:r w:rsidRPr="00C56D68">
        <w:rPr>
          <w:rFonts w:ascii="Times New Roman" w:hAnsi="Times New Roman"/>
          <w:b/>
          <w:i/>
          <w:sz w:val="24"/>
          <w:szCs w:val="24"/>
        </w:rPr>
        <w:t xml:space="preserve">Администрации </w:t>
      </w:r>
      <w:proofErr w:type="spellStart"/>
      <w:r w:rsidRPr="00C56D68">
        <w:rPr>
          <w:rFonts w:ascii="Times New Roman" w:hAnsi="Times New Roman"/>
          <w:b/>
          <w:i/>
          <w:sz w:val="24"/>
          <w:szCs w:val="24"/>
        </w:rPr>
        <w:t>Кипенского</w:t>
      </w:r>
      <w:proofErr w:type="spellEnd"/>
      <w:r w:rsidRPr="00C56D68">
        <w:rPr>
          <w:rFonts w:ascii="Times New Roman" w:hAnsi="Times New Roman"/>
          <w:b/>
          <w:i/>
          <w:sz w:val="24"/>
          <w:szCs w:val="24"/>
        </w:rPr>
        <w:t xml:space="preserve"> сельского поселения:</w:t>
      </w:r>
    </w:p>
    <w:p w:rsidR="000D0C78" w:rsidRPr="00C56D68" w:rsidRDefault="000D0C78" w:rsidP="000D0C78">
      <w:pPr>
        <w:pStyle w:val="5"/>
        <w:spacing w:after="0" w:line="240" w:lineRule="auto"/>
        <w:ind w:left="284"/>
        <w:rPr>
          <w:rFonts w:ascii="Times New Roman" w:hAnsi="Times New Roman"/>
          <w:b/>
          <w:i/>
          <w:sz w:val="24"/>
          <w:szCs w:val="24"/>
        </w:rPr>
      </w:pPr>
    </w:p>
    <w:p w:rsidR="000D0C78" w:rsidRPr="00C56D68" w:rsidRDefault="000D0C78" w:rsidP="00B13EEB">
      <w:pPr>
        <w:pStyle w:val="5"/>
        <w:numPr>
          <w:ilvl w:val="1"/>
          <w:numId w:val="80"/>
        </w:numPr>
        <w:spacing w:after="0" w:line="240" w:lineRule="auto"/>
        <w:ind w:left="0" w:firstLine="284"/>
        <w:contextualSpacing/>
        <w:jc w:val="both"/>
        <w:rPr>
          <w:rFonts w:ascii="Times New Roman" w:hAnsi="Times New Roman"/>
          <w:sz w:val="24"/>
          <w:szCs w:val="24"/>
        </w:rPr>
      </w:pPr>
      <w:r w:rsidRPr="00C56D68">
        <w:rPr>
          <w:rFonts w:ascii="Times New Roman" w:hAnsi="Times New Roman"/>
          <w:sz w:val="24"/>
          <w:szCs w:val="24"/>
        </w:rPr>
        <w:t xml:space="preserve"> В рамках активизации работы по поддержке местных инициатив граждан рассмотреть возможность включения празднования Дня деревни Трудовик, проводимого 12 июня, в план мероприятий на 2019 год. Обеспечить проведение мероприятия материально (грамоты, подарки) и технически (в том числе путем размещения информации).</w:t>
      </w:r>
    </w:p>
    <w:p w:rsidR="000D0C78" w:rsidRPr="00C56D68" w:rsidRDefault="000D0C78" w:rsidP="00B13EEB">
      <w:pPr>
        <w:pStyle w:val="5"/>
        <w:numPr>
          <w:ilvl w:val="1"/>
          <w:numId w:val="80"/>
        </w:numPr>
        <w:spacing w:after="0" w:line="240" w:lineRule="auto"/>
        <w:ind w:left="0" w:firstLine="284"/>
        <w:contextualSpacing/>
        <w:jc w:val="both"/>
        <w:rPr>
          <w:rFonts w:ascii="Times New Roman" w:hAnsi="Times New Roman"/>
          <w:sz w:val="24"/>
          <w:szCs w:val="24"/>
        </w:rPr>
      </w:pPr>
      <w:r w:rsidRPr="00C56D68">
        <w:rPr>
          <w:rFonts w:ascii="Times New Roman" w:hAnsi="Times New Roman"/>
          <w:sz w:val="24"/>
          <w:szCs w:val="24"/>
        </w:rPr>
        <w:t xml:space="preserve"> </w:t>
      </w:r>
      <w:proofErr w:type="gramStart"/>
      <w:r w:rsidRPr="00C56D68">
        <w:rPr>
          <w:rFonts w:ascii="Times New Roman" w:hAnsi="Times New Roman"/>
          <w:sz w:val="24"/>
          <w:szCs w:val="24"/>
        </w:rPr>
        <w:t xml:space="preserve">Учитывая требования пункта 5 статьи 14 Федерального закона от 6 октября 2003 г. № 131-ФЗ «Об общих принципах организации местного самоуправления в Российской Федерации» и части 3 статьи 225 Гражданского кодекса Российской Федерации, направить в Общественную палату Ленинградской области информацию о наличии/отсутствии бесхозной дороги в деревне Трудовик и причинах непринятия ее (при наличии) на баланс администрации. </w:t>
      </w:r>
      <w:proofErr w:type="gramEnd"/>
    </w:p>
    <w:p w:rsidR="000D0C78" w:rsidRPr="00C56D68" w:rsidRDefault="000D0C78" w:rsidP="00B13EEB">
      <w:pPr>
        <w:numPr>
          <w:ilvl w:val="1"/>
          <w:numId w:val="80"/>
        </w:numPr>
        <w:spacing w:line="240" w:lineRule="auto"/>
        <w:ind w:left="0" w:firstLine="284"/>
        <w:jc w:val="both"/>
        <w:rPr>
          <w:rFonts w:ascii="Times New Roman" w:hAnsi="Times New Roman"/>
          <w:sz w:val="24"/>
          <w:szCs w:val="24"/>
        </w:rPr>
      </w:pPr>
      <w:r w:rsidRPr="00C56D68">
        <w:rPr>
          <w:rFonts w:ascii="Times New Roman" w:hAnsi="Times New Roman"/>
          <w:sz w:val="24"/>
          <w:szCs w:val="24"/>
        </w:rPr>
        <w:t xml:space="preserve"> Направить в Общественную палату Ленинградской области данные о возможностях обеспечения доступа к информационно-телекоммуникационной сети «Интернет» жителей деревни Трудовик, в том числе вариантов, альтернативных прокладке оптоволоконных сетей. </w:t>
      </w:r>
    </w:p>
    <w:p w:rsidR="000D0C78" w:rsidRPr="00C56D68" w:rsidRDefault="000D0C78" w:rsidP="00B13EEB">
      <w:pPr>
        <w:numPr>
          <w:ilvl w:val="0"/>
          <w:numId w:val="80"/>
        </w:numPr>
        <w:spacing w:line="240" w:lineRule="auto"/>
        <w:ind w:left="0" w:firstLine="284"/>
        <w:jc w:val="center"/>
        <w:rPr>
          <w:rFonts w:ascii="Times New Roman" w:hAnsi="Times New Roman"/>
          <w:b/>
          <w:i/>
          <w:sz w:val="24"/>
          <w:szCs w:val="24"/>
        </w:rPr>
      </w:pPr>
      <w:r w:rsidRPr="00C56D68">
        <w:rPr>
          <w:rFonts w:ascii="Times New Roman" w:hAnsi="Times New Roman"/>
          <w:b/>
          <w:i/>
          <w:sz w:val="24"/>
          <w:szCs w:val="24"/>
        </w:rPr>
        <w:t xml:space="preserve">Администрации </w:t>
      </w:r>
      <w:proofErr w:type="spellStart"/>
      <w:r w:rsidRPr="00C56D68">
        <w:rPr>
          <w:rFonts w:ascii="Times New Roman" w:hAnsi="Times New Roman"/>
          <w:b/>
          <w:i/>
          <w:sz w:val="24"/>
          <w:szCs w:val="24"/>
        </w:rPr>
        <w:t>Тосненского</w:t>
      </w:r>
      <w:proofErr w:type="spellEnd"/>
      <w:r w:rsidRPr="00C56D68">
        <w:rPr>
          <w:rFonts w:ascii="Times New Roman" w:hAnsi="Times New Roman"/>
          <w:b/>
          <w:i/>
          <w:sz w:val="24"/>
          <w:szCs w:val="24"/>
        </w:rPr>
        <w:t xml:space="preserve"> городского поселения:</w:t>
      </w:r>
    </w:p>
    <w:p w:rsidR="000D0C78" w:rsidRPr="00C56D68" w:rsidRDefault="000D0C78" w:rsidP="00B13EEB">
      <w:pPr>
        <w:numPr>
          <w:ilvl w:val="1"/>
          <w:numId w:val="80"/>
        </w:numPr>
        <w:spacing w:after="0" w:line="240" w:lineRule="auto"/>
        <w:ind w:left="0" w:firstLine="284"/>
        <w:jc w:val="both"/>
        <w:rPr>
          <w:rFonts w:ascii="Times New Roman" w:hAnsi="Times New Roman"/>
          <w:sz w:val="24"/>
          <w:szCs w:val="24"/>
        </w:rPr>
      </w:pPr>
      <w:r w:rsidRPr="00C56D68">
        <w:rPr>
          <w:rFonts w:ascii="Times New Roman" w:hAnsi="Times New Roman"/>
          <w:sz w:val="24"/>
          <w:szCs w:val="24"/>
        </w:rPr>
        <w:t xml:space="preserve"> Направить в Общественную палату Ленинградской области информацию о планируемых сроках газификации деревни </w:t>
      </w:r>
      <w:proofErr w:type="spellStart"/>
      <w:r w:rsidRPr="00C56D68">
        <w:rPr>
          <w:rFonts w:ascii="Times New Roman" w:hAnsi="Times New Roman"/>
          <w:sz w:val="24"/>
          <w:szCs w:val="24"/>
        </w:rPr>
        <w:t>Еглизи</w:t>
      </w:r>
      <w:proofErr w:type="spellEnd"/>
      <w:r w:rsidRPr="00C56D68">
        <w:rPr>
          <w:rFonts w:ascii="Times New Roman" w:hAnsi="Times New Roman"/>
          <w:sz w:val="24"/>
          <w:szCs w:val="24"/>
        </w:rPr>
        <w:t>.</w:t>
      </w:r>
    </w:p>
    <w:p w:rsidR="000D0C78" w:rsidRPr="00C56D68" w:rsidRDefault="000D0C78" w:rsidP="00B13EEB">
      <w:pPr>
        <w:numPr>
          <w:ilvl w:val="1"/>
          <w:numId w:val="80"/>
        </w:numPr>
        <w:spacing w:after="0" w:line="240" w:lineRule="auto"/>
        <w:ind w:left="0" w:firstLine="284"/>
        <w:jc w:val="both"/>
        <w:rPr>
          <w:rFonts w:ascii="Times New Roman" w:hAnsi="Times New Roman"/>
          <w:sz w:val="24"/>
          <w:szCs w:val="24"/>
        </w:rPr>
      </w:pPr>
      <w:r w:rsidRPr="00C56D68">
        <w:rPr>
          <w:rFonts w:ascii="Times New Roman" w:hAnsi="Times New Roman"/>
          <w:sz w:val="24"/>
          <w:szCs w:val="24"/>
        </w:rPr>
        <w:t xml:space="preserve"> Принять меры к обеспечению бесперебойного электроснабжения деревни </w:t>
      </w:r>
      <w:proofErr w:type="spellStart"/>
      <w:r w:rsidRPr="00C56D68">
        <w:rPr>
          <w:rFonts w:ascii="Times New Roman" w:hAnsi="Times New Roman"/>
          <w:sz w:val="24"/>
          <w:szCs w:val="24"/>
        </w:rPr>
        <w:t>Еглизи</w:t>
      </w:r>
      <w:proofErr w:type="spellEnd"/>
      <w:r w:rsidRPr="00C56D68">
        <w:rPr>
          <w:rFonts w:ascii="Times New Roman" w:hAnsi="Times New Roman"/>
          <w:sz w:val="24"/>
          <w:szCs w:val="24"/>
        </w:rPr>
        <w:t>.</w:t>
      </w:r>
    </w:p>
    <w:p w:rsidR="000D0C78" w:rsidRPr="00C56D68" w:rsidRDefault="000D0C78" w:rsidP="00B13EEB">
      <w:pPr>
        <w:numPr>
          <w:ilvl w:val="1"/>
          <w:numId w:val="80"/>
        </w:numPr>
        <w:spacing w:line="240" w:lineRule="auto"/>
        <w:ind w:left="0" w:firstLine="284"/>
        <w:jc w:val="both"/>
        <w:rPr>
          <w:rFonts w:ascii="Times New Roman" w:hAnsi="Times New Roman"/>
          <w:sz w:val="24"/>
          <w:szCs w:val="24"/>
        </w:rPr>
      </w:pPr>
      <w:r w:rsidRPr="00C56D68">
        <w:rPr>
          <w:rFonts w:ascii="Times New Roman" w:hAnsi="Times New Roman"/>
          <w:sz w:val="24"/>
          <w:szCs w:val="24"/>
        </w:rPr>
        <w:t xml:space="preserve"> Обеспечивать присутствие сельского старосты при приемке работ по объектам, значимым для жителей деревни </w:t>
      </w:r>
      <w:proofErr w:type="spellStart"/>
      <w:r w:rsidRPr="00C56D68">
        <w:rPr>
          <w:rFonts w:ascii="Times New Roman" w:hAnsi="Times New Roman"/>
          <w:sz w:val="24"/>
          <w:szCs w:val="24"/>
        </w:rPr>
        <w:t>Еглизи</w:t>
      </w:r>
      <w:proofErr w:type="spellEnd"/>
      <w:r w:rsidRPr="00C56D68">
        <w:rPr>
          <w:rFonts w:ascii="Times New Roman" w:hAnsi="Times New Roman"/>
          <w:sz w:val="24"/>
          <w:szCs w:val="24"/>
        </w:rPr>
        <w:t xml:space="preserve"> (например: дороги, площадки накопления отходов, объекты социально-культурного назначения).</w:t>
      </w:r>
    </w:p>
    <w:p w:rsidR="000D0C78" w:rsidRPr="00C56D68" w:rsidRDefault="000D0C78" w:rsidP="00B13EEB">
      <w:pPr>
        <w:pStyle w:val="5"/>
        <w:numPr>
          <w:ilvl w:val="0"/>
          <w:numId w:val="80"/>
        </w:numPr>
        <w:spacing w:after="0" w:line="240" w:lineRule="auto"/>
        <w:ind w:left="0" w:firstLine="284"/>
        <w:contextualSpacing/>
        <w:jc w:val="center"/>
        <w:rPr>
          <w:rFonts w:ascii="Times New Roman" w:hAnsi="Times New Roman"/>
          <w:b/>
          <w:i/>
          <w:sz w:val="24"/>
          <w:szCs w:val="24"/>
        </w:rPr>
      </w:pPr>
      <w:r w:rsidRPr="00C56D68">
        <w:rPr>
          <w:rFonts w:ascii="Times New Roman" w:hAnsi="Times New Roman"/>
          <w:b/>
          <w:i/>
          <w:sz w:val="24"/>
          <w:szCs w:val="24"/>
        </w:rPr>
        <w:t>Комитету по местному самоуправлению, межнациональным и межконфессиональным отношениям Ленинградской области:</w:t>
      </w:r>
    </w:p>
    <w:p w:rsidR="000D0C78" w:rsidRPr="00C56D68" w:rsidRDefault="000D0C78" w:rsidP="000D0C78">
      <w:pPr>
        <w:pStyle w:val="5"/>
        <w:spacing w:after="0" w:line="240" w:lineRule="auto"/>
        <w:ind w:left="284"/>
        <w:jc w:val="center"/>
        <w:rPr>
          <w:rFonts w:ascii="Times New Roman" w:hAnsi="Times New Roman"/>
          <w:b/>
          <w:i/>
          <w:sz w:val="24"/>
          <w:szCs w:val="24"/>
        </w:rPr>
      </w:pPr>
    </w:p>
    <w:p w:rsidR="000D0C78" w:rsidRPr="00C56D68" w:rsidRDefault="000D0C78" w:rsidP="00B13EEB">
      <w:pPr>
        <w:numPr>
          <w:ilvl w:val="1"/>
          <w:numId w:val="80"/>
        </w:numPr>
        <w:spacing w:after="0" w:line="240" w:lineRule="auto"/>
        <w:ind w:left="0" w:firstLine="284"/>
        <w:jc w:val="both"/>
        <w:rPr>
          <w:rFonts w:ascii="Times New Roman" w:hAnsi="Times New Roman"/>
          <w:sz w:val="24"/>
          <w:szCs w:val="24"/>
        </w:rPr>
      </w:pPr>
      <w:r w:rsidRPr="00C56D68">
        <w:rPr>
          <w:rFonts w:ascii="Times New Roman" w:hAnsi="Times New Roman"/>
          <w:sz w:val="24"/>
          <w:szCs w:val="24"/>
        </w:rPr>
        <w:t xml:space="preserve"> Организовать проведение обучающего семинара по вопросу реализации прав, предусмотренных законом Ленинградской области от 15.01.2018 г. № 3-оз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w:t>
      </w:r>
    </w:p>
    <w:p w:rsidR="000D0C78" w:rsidRDefault="000D0C78" w:rsidP="0086249F">
      <w:pPr>
        <w:spacing w:before="240" w:after="0" w:line="240" w:lineRule="auto"/>
        <w:jc w:val="both"/>
        <w:rPr>
          <w:rFonts w:ascii="Times New Roman" w:hAnsi="Times New Roman"/>
          <w:sz w:val="24"/>
          <w:szCs w:val="24"/>
        </w:rPr>
      </w:pPr>
    </w:p>
    <w:p w:rsidR="00013A2B" w:rsidRPr="00C56D68" w:rsidRDefault="00013A2B" w:rsidP="0086249F">
      <w:pPr>
        <w:spacing w:before="240" w:after="0" w:line="240" w:lineRule="auto"/>
        <w:jc w:val="both"/>
        <w:rPr>
          <w:rFonts w:ascii="Times New Roman" w:hAnsi="Times New Roman"/>
          <w:sz w:val="24"/>
          <w:szCs w:val="24"/>
        </w:rPr>
      </w:pPr>
    </w:p>
    <w:p w:rsidR="00D532E5" w:rsidRPr="00C56D68" w:rsidRDefault="00D532E5" w:rsidP="000D0C78">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D532E5" w:rsidRPr="00C56D68" w:rsidRDefault="00D532E5" w:rsidP="000D0C78">
      <w:pPr>
        <w:spacing w:after="0" w:line="240" w:lineRule="auto"/>
        <w:jc w:val="center"/>
        <w:rPr>
          <w:rFonts w:ascii="Times New Roman" w:hAnsi="Times New Roman"/>
          <w:sz w:val="24"/>
          <w:szCs w:val="24"/>
        </w:rPr>
      </w:pPr>
      <w:r w:rsidRPr="00C56D68">
        <w:rPr>
          <w:rFonts w:ascii="Times New Roman" w:hAnsi="Times New Roman"/>
          <w:b/>
          <w:sz w:val="24"/>
          <w:szCs w:val="24"/>
        </w:rPr>
        <w:t>по итогам заседания комиссии Общественной палаты Ленинградской области по ЖКХ, строительству, транспорту и дорогам на тему: «О приоритетах в градостроительной  политике  в Ленинградской области.  Реализация генеральных планов поселений»</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г. Всеволожск</w:t>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r>
      <w:r w:rsidRPr="00C56D68">
        <w:rPr>
          <w:rFonts w:ascii="Times New Roman" w:hAnsi="Times New Roman"/>
          <w:sz w:val="24"/>
          <w:szCs w:val="24"/>
        </w:rPr>
        <w:tab/>
        <w:t xml:space="preserve">   </w:t>
      </w:r>
      <w:r w:rsidRPr="00C56D68">
        <w:rPr>
          <w:rFonts w:ascii="Times New Roman" w:hAnsi="Times New Roman"/>
          <w:sz w:val="24"/>
          <w:szCs w:val="24"/>
        </w:rPr>
        <w:tab/>
        <w:t xml:space="preserve">11.10.2018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Комиссия Общественной палаты Ленинградской области по ЖКХ, строительству, транспорту и дорогам провела заседание, на котором рассмотрела тему: «О приоритетах в градостроительной  политике  в Ленинградской области.  Реализация генеральных планов поселений» и заслушала: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председателя комиссии Общественной палаты Ленинградской области по ЖКХ, строительству, транспорту и дорогам – Ю.В. Соколова;</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первого заместителя председателя комитета по архитектуре и градостроительству – главного архитектора Ленинградской области - М.В. Киреева;</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  экс-председателя комитета по архитектуре и градостроительству Ленинградской области – Е.В. </w:t>
      </w:r>
      <w:proofErr w:type="spellStart"/>
      <w:r w:rsidRPr="00C56D68">
        <w:rPr>
          <w:rFonts w:ascii="Times New Roman" w:hAnsi="Times New Roman"/>
          <w:sz w:val="24"/>
          <w:szCs w:val="24"/>
        </w:rPr>
        <w:t>Домрачева</w:t>
      </w:r>
      <w:proofErr w:type="spellEnd"/>
      <w:r w:rsidRPr="00C56D68">
        <w:rPr>
          <w:rFonts w:ascii="Times New Roman" w:hAnsi="Times New Roman"/>
          <w:sz w:val="24"/>
          <w:szCs w:val="24"/>
        </w:rPr>
        <w:t>;</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первого заместителя председателя комитета по строительству Ленинградской области – С.В. Шалыгина;</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исполнительного директора ассоциации «Совет муниципальных образований Ленинградской области», заместителя председателя Общественной палаты Ленинградской области, председателя комиссии по взаимодействию с органами местного самоуправления, общественными палатами и советами муниципальных образований – А.А. Бондарь;</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иных лиц согласно протоколу проведения выездного заседания;</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А также ознакомившись с материалами, предоставленными органами исполнительной власти Ленинградской области и органами местного самоуправления Ленинградской области, комиссия Общественной палаты Ленинградской области по ЖКХ, строительству, транспорту и дорогам (далее – Комиссия) пришла к следующим выводам.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Комиссия отмечает тенденцию роста объемов жилищного строительства детских садов, школ, объектов физической культуры и спорта. Объем ввода в эксплуатацию жилья в 2018 году достиг 2209.8 м</w:t>
      </w:r>
      <w:proofErr w:type="gramStart"/>
      <w:r w:rsidRPr="00C56D68">
        <w:rPr>
          <w:rFonts w:ascii="Times New Roman" w:hAnsi="Times New Roman"/>
          <w:sz w:val="24"/>
          <w:szCs w:val="24"/>
        </w:rPr>
        <w:t>2</w:t>
      </w:r>
      <w:proofErr w:type="gramEnd"/>
      <w:r w:rsidRPr="00C56D68">
        <w:rPr>
          <w:rFonts w:ascii="Times New Roman" w:hAnsi="Times New Roman"/>
          <w:sz w:val="24"/>
          <w:szCs w:val="24"/>
        </w:rPr>
        <w:t xml:space="preserve"> общей площади.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Проделана значительная работа по разработке документов территориального планирования: утверждена схема территориального планирования Ленинградской области, схемы территориального планирования всех муниципальных районов Ленинградской области.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По состоянию на 10.10.2018 в Ленинградской области </w:t>
      </w:r>
      <w:proofErr w:type="gramStart"/>
      <w:r w:rsidRPr="00C56D68">
        <w:rPr>
          <w:rFonts w:ascii="Times New Roman" w:hAnsi="Times New Roman"/>
          <w:sz w:val="24"/>
          <w:szCs w:val="24"/>
        </w:rPr>
        <w:t>обеспечены</w:t>
      </w:r>
      <w:proofErr w:type="gramEnd"/>
      <w:r w:rsidRPr="00C56D68">
        <w:rPr>
          <w:rFonts w:ascii="Times New Roman" w:hAnsi="Times New Roman"/>
          <w:sz w:val="24"/>
          <w:szCs w:val="24"/>
        </w:rPr>
        <w:t>:</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схемами территориального планирования: все муниципальные районы;</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 генеральными планами: </w:t>
      </w:r>
      <w:proofErr w:type="spellStart"/>
      <w:r w:rsidRPr="00C56D68">
        <w:rPr>
          <w:rFonts w:ascii="Times New Roman" w:hAnsi="Times New Roman"/>
          <w:sz w:val="24"/>
          <w:szCs w:val="24"/>
        </w:rPr>
        <w:t>Сосновоборский</w:t>
      </w:r>
      <w:proofErr w:type="spellEnd"/>
      <w:r w:rsidRPr="00C56D68">
        <w:rPr>
          <w:rFonts w:ascii="Times New Roman" w:hAnsi="Times New Roman"/>
          <w:sz w:val="24"/>
          <w:szCs w:val="24"/>
        </w:rPr>
        <w:t xml:space="preserve"> городской округ и 187 поселений, что составляет 94 % от общего количества поселений Ленинградской области.</w:t>
      </w:r>
    </w:p>
    <w:p w:rsidR="00D532E5" w:rsidRPr="00C56D68" w:rsidRDefault="00D532E5" w:rsidP="00D532E5">
      <w:pPr>
        <w:spacing w:before="240" w:after="0" w:line="240" w:lineRule="auto"/>
        <w:jc w:val="both"/>
        <w:rPr>
          <w:rFonts w:ascii="Times New Roman" w:hAnsi="Times New Roman"/>
          <w:sz w:val="24"/>
          <w:szCs w:val="24"/>
        </w:rPr>
      </w:pPr>
      <w:proofErr w:type="gramStart"/>
      <w:r w:rsidRPr="00C56D68">
        <w:rPr>
          <w:rFonts w:ascii="Times New Roman" w:hAnsi="Times New Roman"/>
          <w:sz w:val="24"/>
          <w:szCs w:val="24"/>
        </w:rPr>
        <w:t>Однако в 36 поселениях генеральные планы подготовлены применительно к отдельным населенным пунктам, в том числе в 4 до вступления в силу «нового» Градостроительного кодекса Российской Федерации, и в 9 сельских поселениях Ленинградской области (Тихвинский муниципальный район) приняты решения об отсутствии необходимости подготовки генеральных панов и о подготовке правил землепользования и застройки.</w:t>
      </w:r>
      <w:proofErr w:type="gramEnd"/>
      <w:r w:rsidRPr="00C56D68">
        <w:rPr>
          <w:rFonts w:ascii="Times New Roman" w:hAnsi="Times New Roman"/>
          <w:sz w:val="24"/>
          <w:szCs w:val="24"/>
        </w:rPr>
        <w:t xml:space="preserve"> Поэтому одной из основных задач в части территориального планирования является обеспечение муниципальных образований Ленинградской области генеральными планами в установленных границах.</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Необходимо также отметить отсутствие градостроительной политики  в </w:t>
      </w:r>
      <w:proofErr w:type="gramStart"/>
      <w:r w:rsidRPr="00C56D68">
        <w:rPr>
          <w:rFonts w:ascii="Times New Roman" w:hAnsi="Times New Roman"/>
          <w:sz w:val="24"/>
          <w:szCs w:val="24"/>
        </w:rPr>
        <w:t>создании</w:t>
      </w:r>
      <w:proofErr w:type="gramEnd"/>
      <w:r w:rsidRPr="00C56D68">
        <w:rPr>
          <w:rFonts w:ascii="Times New Roman" w:hAnsi="Times New Roman"/>
          <w:sz w:val="24"/>
          <w:szCs w:val="24"/>
        </w:rPr>
        <w:t xml:space="preserve"> устойчивого развития всех поселений Ленинградской области. Из 2.2 млн. м</w:t>
      </w:r>
      <w:proofErr w:type="gramStart"/>
      <w:r w:rsidRPr="00C56D68">
        <w:rPr>
          <w:rFonts w:ascii="Times New Roman" w:hAnsi="Times New Roman"/>
          <w:sz w:val="24"/>
          <w:szCs w:val="24"/>
        </w:rPr>
        <w:t>2</w:t>
      </w:r>
      <w:proofErr w:type="gramEnd"/>
      <w:r w:rsidRPr="00C56D68">
        <w:rPr>
          <w:rFonts w:ascii="Times New Roman" w:hAnsi="Times New Roman"/>
          <w:sz w:val="24"/>
          <w:szCs w:val="24"/>
        </w:rPr>
        <w:t xml:space="preserve"> общей площади жилья 1.6 млн. м2 введен в эксплуатацию во Всеволожском районе. Строительство жилья в Бокситогорском, </w:t>
      </w:r>
      <w:proofErr w:type="spellStart"/>
      <w:r w:rsidRPr="00C56D68">
        <w:rPr>
          <w:rFonts w:ascii="Times New Roman" w:hAnsi="Times New Roman"/>
          <w:sz w:val="24"/>
          <w:szCs w:val="24"/>
        </w:rPr>
        <w:t>Волосовском</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Кингисеппском</w:t>
      </w:r>
      <w:proofErr w:type="spellEnd"/>
      <w:r w:rsidRPr="00C56D68">
        <w:rPr>
          <w:rFonts w:ascii="Times New Roman" w:hAnsi="Times New Roman"/>
          <w:sz w:val="24"/>
          <w:szCs w:val="24"/>
        </w:rPr>
        <w:t xml:space="preserve">, Кировском, </w:t>
      </w:r>
      <w:proofErr w:type="spellStart"/>
      <w:r w:rsidRPr="00C56D68">
        <w:rPr>
          <w:rFonts w:ascii="Times New Roman" w:hAnsi="Times New Roman"/>
          <w:sz w:val="24"/>
          <w:szCs w:val="24"/>
        </w:rPr>
        <w:t>Киришском</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Лодейнопольском</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Лужском</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Подпорожском</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Сланцевском</w:t>
      </w:r>
      <w:proofErr w:type="spellEnd"/>
      <w:r w:rsidRPr="00C56D68">
        <w:rPr>
          <w:rFonts w:ascii="Times New Roman" w:hAnsi="Times New Roman"/>
          <w:sz w:val="24"/>
          <w:szCs w:val="24"/>
        </w:rPr>
        <w:t xml:space="preserve">, Тихвинском муниципальных </w:t>
      </w:r>
      <w:proofErr w:type="gramStart"/>
      <w:r w:rsidRPr="00C56D68">
        <w:rPr>
          <w:rFonts w:ascii="Times New Roman" w:hAnsi="Times New Roman"/>
          <w:sz w:val="24"/>
          <w:szCs w:val="24"/>
        </w:rPr>
        <w:t>районах</w:t>
      </w:r>
      <w:proofErr w:type="gramEnd"/>
      <w:r w:rsidRPr="00C56D68">
        <w:rPr>
          <w:rFonts w:ascii="Times New Roman" w:hAnsi="Times New Roman"/>
          <w:sz w:val="24"/>
          <w:szCs w:val="24"/>
        </w:rPr>
        <w:t xml:space="preserve"> и в Сосновоборском городском округе почти не ведется.  Такое положение может привести к деградации и сокращению численности населения в этих районах. За последние годы численность населения Ленинградской области возросла более чем на 300 тыс. чел, при этом из них 100 тыс. человек – это увеличившееся население Всеволожского района.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Причиной сложившейся ситуации при разработке документов территориального планирования в 2008-2011 годах явилось отсутствие единой градостроительной политики Ленинградской области, нормативной и методической базы, долгосрочной перспективы социально-экономического развития региона, в том числе динамики численности жителей в населенных пунктах, единой картографической основы проектирования</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При застройке населенных пунктов нарушается комплексность застройки. Отсутствие детских садов, школ, объектов культуры и спорта, магистральных дорог привело к негативным последствиям, созданию порой невыносимых условий для проживания людей.</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Планировочная документация будущих городов </w:t>
      </w:r>
      <w:proofErr w:type="gramStart"/>
      <w:r w:rsidRPr="00C56D68">
        <w:rPr>
          <w:rFonts w:ascii="Times New Roman" w:hAnsi="Times New Roman"/>
          <w:sz w:val="24"/>
          <w:szCs w:val="24"/>
        </w:rPr>
        <w:t>разрабатывалась для поселков и деревень и утверждалась</w:t>
      </w:r>
      <w:proofErr w:type="gramEnd"/>
      <w:r w:rsidRPr="00C56D68">
        <w:rPr>
          <w:rFonts w:ascii="Times New Roman" w:hAnsi="Times New Roman"/>
          <w:sz w:val="24"/>
          <w:szCs w:val="24"/>
        </w:rPr>
        <w:t xml:space="preserve"> в нарушение статуса этих населенных пунктов и возможных в них видах строительства объектов вразрез с требованиями областного законодательства.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При застройке в населенных пунктах </w:t>
      </w:r>
      <w:proofErr w:type="spellStart"/>
      <w:r w:rsidRPr="00C56D68">
        <w:rPr>
          <w:rFonts w:ascii="Times New Roman" w:hAnsi="Times New Roman"/>
          <w:sz w:val="24"/>
          <w:szCs w:val="24"/>
        </w:rPr>
        <w:t>Кудрово</w:t>
      </w:r>
      <w:proofErr w:type="spellEnd"/>
      <w:r w:rsidRPr="00C56D68">
        <w:rPr>
          <w:rFonts w:ascii="Times New Roman" w:hAnsi="Times New Roman"/>
          <w:sz w:val="24"/>
          <w:szCs w:val="24"/>
        </w:rPr>
        <w:t xml:space="preserve">, Бугры, </w:t>
      </w:r>
      <w:proofErr w:type="spellStart"/>
      <w:r w:rsidRPr="00C56D68">
        <w:rPr>
          <w:rFonts w:ascii="Times New Roman" w:hAnsi="Times New Roman"/>
          <w:sz w:val="24"/>
          <w:szCs w:val="24"/>
        </w:rPr>
        <w:t>Мурино</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Колтуши</w:t>
      </w:r>
      <w:proofErr w:type="spellEnd"/>
      <w:r w:rsidRPr="00C56D68">
        <w:rPr>
          <w:rFonts w:ascii="Times New Roman" w:hAnsi="Times New Roman"/>
          <w:sz w:val="24"/>
          <w:szCs w:val="24"/>
        </w:rPr>
        <w:t xml:space="preserve">, Новое </w:t>
      </w:r>
      <w:proofErr w:type="spellStart"/>
      <w:r w:rsidRPr="00C56D68">
        <w:rPr>
          <w:rFonts w:ascii="Times New Roman" w:hAnsi="Times New Roman"/>
          <w:sz w:val="24"/>
          <w:szCs w:val="24"/>
        </w:rPr>
        <w:t>Девяткино</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Новогорелово</w:t>
      </w:r>
      <w:proofErr w:type="spellEnd"/>
      <w:r w:rsidRPr="00C56D68">
        <w:rPr>
          <w:rFonts w:ascii="Times New Roman" w:hAnsi="Times New Roman"/>
          <w:sz w:val="24"/>
          <w:szCs w:val="24"/>
        </w:rPr>
        <w:t xml:space="preserve">, пос. им Тельмана и других не было предусмотрено строительство социальных и культурно-бытовых объектов за счет средств застройщиков в соответствии с действующими нормативами. Допускался ввод в эксплуатацию жилого фонда  в </w:t>
      </w:r>
      <w:proofErr w:type="gramStart"/>
      <w:r w:rsidRPr="00C56D68">
        <w:rPr>
          <w:rFonts w:ascii="Times New Roman" w:hAnsi="Times New Roman"/>
          <w:sz w:val="24"/>
          <w:szCs w:val="24"/>
        </w:rPr>
        <w:t>отсутствии</w:t>
      </w:r>
      <w:proofErr w:type="gramEnd"/>
      <w:r w:rsidRPr="00C56D68">
        <w:rPr>
          <w:rFonts w:ascii="Times New Roman" w:hAnsi="Times New Roman"/>
          <w:sz w:val="24"/>
          <w:szCs w:val="24"/>
        </w:rPr>
        <w:t xml:space="preserve"> указанных объектов. Государственная экспертиза строящихся объектов, строительный надзор также способствовали этому. Только во Всеволожском районе для ликвидации отставания по строительству детских садов требуется около 15 млрд. рублей из областного бюджета.</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Комиссия полагает, что существующая ситуация возникла в </w:t>
      </w:r>
      <w:proofErr w:type="gramStart"/>
      <w:r w:rsidRPr="00C56D68">
        <w:rPr>
          <w:rFonts w:ascii="Times New Roman" w:hAnsi="Times New Roman"/>
          <w:sz w:val="24"/>
          <w:szCs w:val="24"/>
        </w:rPr>
        <w:t>результате</w:t>
      </w:r>
      <w:proofErr w:type="gramEnd"/>
      <w:r w:rsidRPr="00C56D68">
        <w:rPr>
          <w:rFonts w:ascii="Times New Roman" w:hAnsi="Times New Roman"/>
          <w:sz w:val="24"/>
          <w:szCs w:val="24"/>
        </w:rPr>
        <w:t xml:space="preserve"> непродуманной политики при принятии:</w:t>
      </w:r>
    </w:p>
    <w:p w:rsidR="00D532E5" w:rsidRPr="00C56D68" w:rsidRDefault="00D532E5" w:rsidP="00D532E5">
      <w:pPr>
        <w:spacing w:before="240" w:after="0" w:line="240" w:lineRule="auto"/>
        <w:jc w:val="both"/>
        <w:rPr>
          <w:rFonts w:ascii="Times New Roman" w:hAnsi="Times New Roman"/>
          <w:sz w:val="24"/>
          <w:szCs w:val="24"/>
        </w:rPr>
      </w:pPr>
      <w:proofErr w:type="gramStart"/>
      <w:r w:rsidRPr="00C56D68">
        <w:rPr>
          <w:rFonts w:ascii="Times New Roman" w:hAnsi="Times New Roman"/>
          <w:sz w:val="24"/>
          <w:szCs w:val="24"/>
        </w:rPr>
        <w:t>а) федерального закона от 06.10.2003 г. № 131-ФЗ «Об общих принципах организации местного самоуправления в Российской Федерации» в части наделения поселений полномочиями по разработке генеральных планов не только в пределах населенных пунктов, но включая земли лесного, водного фонда, особо охраняемых территорий, земли промышленности, сельскохозяйственного назначения и иные, то есть 7 категорий земель, предусмотренных Земельным Кодексом РФ.</w:t>
      </w:r>
      <w:proofErr w:type="gramEnd"/>
      <w:r w:rsidRPr="00C56D68">
        <w:rPr>
          <w:rFonts w:ascii="Times New Roman" w:hAnsi="Times New Roman"/>
          <w:sz w:val="24"/>
          <w:szCs w:val="24"/>
        </w:rPr>
        <w:t xml:space="preserve"> При этом следует учитывать, что местные органы не имели опыта территориального планирования, в поселениях не было кадров  архитекторов, рынок квалифицированных подрядчиков по проектированию территорий на тот момент отсутствовал;</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б) Градостроительного кодекса Российской Федерации  в части ликвидации вертикали власти в архитектурной и градостроительной политике между Российской Федерацией, субъектами Российской Федерации и органами местного самоуправления.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Ликвидация регулирования распределения (расселения) населения в Российской Федерации, субъектах Российской Федерации уже привело к сокращению численности населения на окраинах Российской Федерации и субъектах  Российской Федерации соответственно, а порой и в целом субъекте Российской Федерации.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Отсутствие требований к архитектуре объекта при государственной экспертизе документации порождает безликость будущих городов, отсутствие их архитектурной целостности и выразительности. Фасады зданий зачастую превращаются в детское мозаичное панно, теряется монументальность объекта.</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Погоня собственников земли, застройщиков (заказчиков) за прибылью привела к строительству многоэтажных домов, что не соответствует ни статусу, ни облику будущих малых городов.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При застройке пригородов Ленинградской области не учитывается смежность границ с городом Санкт-Петербургом, который сливается с пригородными районами Ленинградской области.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В ходе подготовки к заседанию в Комиссию поступили обращения на высокую стоимость государственной экспертизы проектной документации. В результате неоднократных экспертиз значительно увеличивается стоимость объекта.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На взгляд членов Комиссии разделение полномочий между комитетом государственного строительного надзора и государственной экспертизы Ленинградской области и комитетом по архитектуре и градостроительству Ленинградской области, ранее сосредоточенных в архитектурно-планировочном управлении, не дало надлежащего эффекта, привело к разобщенности и размыву ответственности за возведенный объект, микрорайон, город.</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Комиссия одобряет приоритеты в градостроительной политике Ленинградской области по строительству детских садов, школ, комплексных спортивных площадок, спортивных сооружений, жилья для отдельных категорий граждан по государственным программам. </w:t>
      </w:r>
    </w:p>
    <w:p w:rsidR="00D532E5" w:rsidRPr="00552C0E" w:rsidRDefault="00D532E5" w:rsidP="00D532E5">
      <w:pPr>
        <w:spacing w:before="240" w:after="0" w:line="240" w:lineRule="auto"/>
        <w:jc w:val="both"/>
        <w:rPr>
          <w:rFonts w:ascii="Times New Roman" w:hAnsi="Times New Roman"/>
          <w:b/>
          <w:sz w:val="24"/>
          <w:szCs w:val="24"/>
        </w:rPr>
      </w:pPr>
      <w:r w:rsidRPr="00C56D68">
        <w:rPr>
          <w:rFonts w:ascii="Times New Roman" w:hAnsi="Times New Roman"/>
          <w:sz w:val="24"/>
          <w:szCs w:val="24"/>
        </w:rPr>
        <w:t xml:space="preserve">На основании </w:t>
      </w:r>
      <w:proofErr w:type="gramStart"/>
      <w:r w:rsidRPr="00C56D68">
        <w:rPr>
          <w:rFonts w:ascii="Times New Roman" w:hAnsi="Times New Roman"/>
          <w:sz w:val="24"/>
          <w:szCs w:val="24"/>
        </w:rPr>
        <w:t>вышеизложенного</w:t>
      </w:r>
      <w:proofErr w:type="gramEnd"/>
      <w:r w:rsidRPr="00C56D68">
        <w:rPr>
          <w:rFonts w:ascii="Times New Roman" w:hAnsi="Times New Roman"/>
          <w:sz w:val="24"/>
          <w:szCs w:val="24"/>
        </w:rPr>
        <w:t xml:space="preserve"> Комиссия </w:t>
      </w:r>
      <w:r w:rsidRPr="00552C0E">
        <w:rPr>
          <w:rFonts w:ascii="Times New Roman" w:hAnsi="Times New Roman"/>
          <w:b/>
          <w:sz w:val="24"/>
          <w:szCs w:val="24"/>
        </w:rPr>
        <w:t>рекомендует:</w:t>
      </w:r>
    </w:p>
    <w:p w:rsidR="00D532E5" w:rsidRPr="00552C0E" w:rsidRDefault="00D532E5" w:rsidP="00552C0E">
      <w:pPr>
        <w:spacing w:before="240" w:after="0" w:line="240" w:lineRule="auto"/>
        <w:jc w:val="center"/>
        <w:rPr>
          <w:rFonts w:ascii="Times New Roman" w:hAnsi="Times New Roman"/>
          <w:b/>
          <w:sz w:val="24"/>
          <w:szCs w:val="24"/>
        </w:rPr>
      </w:pPr>
      <w:r w:rsidRPr="00552C0E">
        <w:rPr>
          <w:rFonts w:ascii="Times New Roman" w:hAnsi="Times New Roman"/>
          <w:b/>
          <w:sz w:val="24"/>
          <w:szCs w:val="24"/>
        </w:rPr>
        <w:t>1. Правительству Ленинградской области, органам местного самоуправления муниципальных районов, городских и сельских поселений Ленинградской области: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1.1. Проанализировать утвержденные генеральные планы поселений  и при выявлении их несоответствия схемам территориального планирования Ленинградской области и муниципальных районов </w:t>
      </w:r>
      <w:proofErr w:type="spellStart"/>
      <w:r w:rsidRPr="00C56D68">
        <w:rPr>
          <w:rFonts w:ascii="Times New Roman" w:hAnsi="Times New Roman"/>
          <w:sz w:val="24"/>
          <w:szCs w:val="24"/>
        </w:rPr>
        <w:t>внесни</w:t>
      </w:r>
      <w:proofErr w:type="spellEnd"/>
      <w:r w:rsidRPr="00C56D68">
        <w:rPr>
          <w:rFonts w:ascii="Times New Roman" w:hAnsi="Times New Roman"/>
          <w:sz w:val="24"/>
          <w:szCs w:val="24"/>
        </w:rPr>
        <w:t xml:space="preserve"> в них соответствующие изменения;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1.2. </w:t>
      </w:r>
      <w:proofErr w:type="gramStart"/>
      <w:r w:rsidRPr="00C56D68">
        <w:rPr>
          <w:rFonts w:ascii="Times New Roman" w:hAnsi="Times New Roman"/>
          <w:sz w:val="24"/>
          <w:szCs w:val="24"/>
        </w:rPr>
        <w:t>С целью выполнения указа Президента Российской Федерации от 07.05.2018 г. № 204 «О национальных целях и стратегических задачах развития Российской Федерации на период до 2024 года» рассмотреть вопрос об увеличении финансирования для строительства социальных и культурно-бытовых объектов, обратив особое внимание, в том числе, на обеспечение нуждающихся в жилье, стоящих на очереди с 2005 года;</w:t>
      </w:r>
      <w:proofErr w:type="gramEnd"/>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1.3. Уточнить численность населения поселений, заложенную в </w:t>
      </w:r>
      <w:proofErr w:type="gramStart"/>
      <w:r w:rsidRPr="00C56D68">
        <w:rPr>
          <w:rFonts w:ascii="Times New Roman" w:hAnsi="Times New Roman"/>
          <w:sz w:val="24"/>
          <w:szCs w:val="24"/>
        </w:rPr>
        <w:t>документах</w:t>
      </w:r>
      <w:proofErr w:type="gramEnd"/>
      <w:r w:rsidRPr="00C56D68">
        <w:rPr>
          <w:rFonts w:ascii="Times New Roman" w:hAnsi="Times New Roman"/>
          <w:sz w:val="24"/>
          <w:szCs w:val="24"/>
        </w:rPr>
        <w:t xml:space="preserve"> территориального планирования с реальной численностью и с потребностью в рабочих местах.  Обосновать прирост населения в Ленинградской области почти на 900 тыс. человек на расчетный период до 2030 года;</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1.4. Обосновать наличие финансовых средств на строительство объектов социальной, культурно-бытовой, коммунальной, транспортной инфраструктуры, а </w:t>
      </w:r>
      <w:proofErr w:type="gramStart"/>
      <w:r w:rsidRPr="00C56D68">
        <w:rPr>
          <w:rFonts w:ascii="Times New Roman" w:hAnsi="Times New Roman"/>
          <w:sz w:val="24"/>
          <w:szCs w:val="24"/>
        </w:rPr>
        <w:t>случае</w:t>
      </w:r>
      <w:proofErr w:type="gramEnd"/>
      <w:r w:rsidRPr="00C56D68">
        <w:rPr>
          <w:rFonts w:ascii="Times New Roman" w:hAnsi="Times New Roman"/>
          <w:sz w:val="24"/>
          <w:szCs w:val="24"/>
        </w:rPr>
        <w:t xml:space="preserve"> их недостатка или отсутствия – скорректировать планировочную документацию;</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1.5. При внесении изменений в документы территориального планирования руководствоваться документацией Ленинградской области по демографическим показателям и прогнозам.</w:t>
      </w:r>
    </w:p>
    <w:p w:rsidR="00D532E5" w:rsidRPr="00552C0E" w:rsidRDefault="00D532E5" w:rsidP="00552C0E">
      <w:pPr>
        <w:spacing w:before="240" w:after="0" w:line="240" w:lineRule="auto"/>
        <w:jc w:val="center"/>
        <w:rPr>
          <w:rFonts w:ascii="Times New Roman" w:hAnsi="Times New Roman"/>
          <w:b/>
          <w:sz w:val="24"/>
          <w:szCs w:val="24"/>
        </w:rPr>
      </w:pPr>
      <w:r w:rsidRPr="00552C0E">
        <w:rPr>
          <w:rFonts w:ascii="Times New Roman" w:hAnsi="Times New Roman"/>
          <w:b/>
          <w:sz w:val="24"/>
          <w:szCs w:val="24"/>
        </w:rPr>
        <w:t>2. Губернатору Ленинградской области: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2.1. Обеспечить устойчивое развитие всех поселений Ленинградской области за счет развития промышленности, предпринимательства, жилья, объектов социального и культурно-бытового назначения, коммунального хозяйства и энергетики, автодорог;</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2.2. </w:t>
      </w:r>
      <w:proofErr w:type="gramStart"/>
      <w:r w:rsidRPr="00C56D68">
        <w:rPr>
          <w:rFonts w:ascii="Times New Roman" w:hAnsi="Times New Roman"/>
          <w:sz w:val="24"/>
          <w:szCs w:val="24"/>
        </w:rPr>
        <w:t>Совместно с Правительством Санкт-Петербурга  ускорить проработку предложений по учету влияния Санкт-Петербурга на развитие пригородных районов Ленинградской области, отобразив их  в схемах территориального планирования Ленинградской области, прилегающих муниципальных районах и генеральных планах поселений;</w:t>
      </w:r>
      <w:proofErr w:type="gramEnd"/>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2.3. Рассмотреть вопрос о внесении изменений в региональные нормативы градостроительного проектирования с учетом сложившейся исторической традиции застройки малых городов малоэтажными домами;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2.4.  Рассмотреть вопрос о закреплении кадров на селе в бюджетной сфере, решить вопрос обеспечения нуждающихся в жилье за счет строительства индивидуальных жилых домов или коттеджей;</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2.5. Рассмотреть вопрос изменения структуры управления градостроительной политикой и архитектурной выразительностью объектов, поселков и городов, учитывая произошедшее разделение ответственности между «профильными» комитетами (комитетом государственного строительного надзора и государственной экспертизы Ленинградской области и комитетом по архитектуре и градостроительству Ленинградской области) за ведение градостроительной и архитектурной политики.</w:t>
      </w:r>
    </w:p>
    <w:p w:rsidR="00D532E5" w:rsidRPr="00552C0E" w:rsidRDefault="00D532E5" w:rsidP="00552C0E">
      <w:pPr>
        <w:spacing w:before="240" w:after="0" w:line="240" w:lineRule="auto"/>
        <w:jc w:val="center"/>
        <w:rPr>
          <w:rFonts w:ascii="Times New Roman" w:hAnsi="Times New Roman"/>
          <w:b/>
          <w:sz w:val="24"/>
          <w:szCs w:val="24"/>
        </w:rPr>
      </w:pPr>
      <w:r w:rsidRPr="00552C0E">
        <w:rPr>
          <w:rFonts w:ascii="Times New Roman" w:hAnsi="Times New Roman"/>
          <w:b/>
          <w:sz w:val="24"/>
          <w:szCs w:val="24"/>
        </w:rPr>
        <w:t>3. Комитету государственного строительного надзора и государственной экспертизы Ленинградской области: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3.1. Не выдавать положительного заключения на проектно-сметную документацию при отсутствии в сводной смете затрат на строительство объектов социального и культурно-бытового назначения, коммунального хозяйства, автодорог и соглашения о денежной компенсации государственному бюджету расходов за несозданные объекты социальной инфраструктуры в случае, если заказчиками по их строительству будут выступать органы исполнительной власти Ленинградской области;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3.2. Не принимать на экспертизу документацию по объектам, расположенным в </w:t>
      </w:r>
      <w:proofErr w:type="gramStart"/>
      <w:r w:rsidRPr="00C56D68">
        <w:rPr>
          <w:rFonts w:ascii="Times New Roman" w:hAnsi="Times New Roman"/>
          <w:sz w:val="24"/>
          <w:szCs w:val="24"/>
        </w:rPr>
        <w:t>поселениях</w:t>
      </w:r>
      <w:proofErr w:type="gramEnd"/>
      <w:r w:rsidRPr="00C56D68">
        <w:rPr>
          <w:rFonts w:ascii="Times New Roman" w:hAnsi="Times New Roman"/>
          <w:sz w:val="24"/>
          <w:szCs w:val="24"/>
        </w:rPr>
        <w:t>, в которых допущено несоответствие генеральных планов и проектов планировки территории схемам территориального планирования Ленинградской области и муниципальных районов;</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3.3. Направлять информацию по вводу объектов в эксплуатацию  и экспертизе проектно-сметной документации в администрации поселений по месту расположения объектов;</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3.4. Привлекать в </w:t>
      </w:r>
      <w:proofErr w:type="gramStart"/>
      <w:r w:rsidRPr="00C56D68">
        <w:rPr>
          <w:rFonts w:ascii="Times New Roman" w:hAnsi="Times New Roman"/>
          <w:sz w:val="24"/>
          <w:szCs w:val="24"/>
        </w:rPr>
        <w:t>качестве</w:t>
      </w:r>
      <w:proofErr w:type="gramEnd"/>
      <w:r w:rsidRPr="00C56D68">
        <w:rPr>
          <w:rFonts w:ascii="Times New Roman" w:hAnsi="Times New Roman"/>
          <w:sz w:val="24"/>
          <w:szCs w:val="24"/>
        </w:rPr>
        <w:t xml:space="preserve"> экспертов специалистов в области архитектуры для экспертизы архитектурной части проекта.</w:t>
      </w:r>
    </w:p>
    <w:p w:rsidR="00D532E5" w:rsidRPr="00552C0E" w:rsidRDefault="00D532E5" w:rsidP="00552C0E">
      <w:pPr>
        <w:spacing w:before="240" w:after="0" w:line="240" w:lineRule="auto"/>
        <w:jc w:val="center"/>
        <w:rPr>
          <w:rFonts w:ascii="Times New Roman" w:hAnsi="Times New Roman"/>
          <w:b/>
          <w:sz w:val="24"/>
          <w:szCs w:val="24"/>
        </w:rPr>
      </w:pPr>
      <w:r w:rsidRPr="00552C0E">
        <w:rPr>
          <w:rFonts w:ascii="Times New Roman" w:hAnsi="Times New Roman"/>
          <w:b/>
          <w:sz w:val="24"/>
          <w:szCs w:val="24"/>
        </w:rPr>
        <w:t>4. Комитету по архитектуре и градостроительству Ленинградской области: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4.1. Оказать при необходимости помощь администрациям поселений и муниципальных районов по подбору квалифицированных кадров в сфере архитектуры и градостроительства, регулярно проводить обучающие семинары;</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4.2. Ходатайствовать перед комитетом государственного строительного надзора и государственной экспертизы Ленинградской области о прекращении строительства объектов в поселениях при несоответствии генеральных планов и проектов планировки территории схемам территориального планирования Ленинградской области и муниципальных районов, а также при отсутствии обоснования роста численности населения, основанного на объективных расчетах.</w:t>
      </w:r>
    </w:p>
    <w:p w:rsidR="00D532E5" w:rsidRPr="00552C0E" w:rsidRDefault="00D532E5" w:rsidP="00552C0E">
      <w:pPr>
        <w:spacing w:before="240" w:after="0" w:line="240" w:lineRule="auto"/>
        <w:jc w:val="both"/>
        <w:rPr>
          <w:rFonts w:ascii="Times New Roman" w:hAnsi="Times New Roman"/>
          <w:b/>
          <w:sz w:val="24"/>
          <w:szCs w:val="24"/>
        </w:rPr>
      </w:pPr>
      <w:r w:rsidRPr="00552C0E">
        <w:rPr>
          <w:rFonts w:ascii="Times New Roman" w:hAnsi="Times New Roman"/>
          <w:b/>
          <w:sz w:val="24"/>
          <w:szCs w:val="24"/>
        </w:rPr>
        <w:t>5. В целях повышения достоверности, актуальности и эффективности территориального планирования предложить комитету экономического развития и инвестиционной деятельности Ленинградской области обозначить в документах стратегического планирования Ленинградской области: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 точки роста экономического потенциала, инвестиций; динамику изменения численности жителей населенных пунктов. </w:t>
      </w:r>
      <w:proofErr w:type="gramStart"/>
      <w:r w:rsidRPr="00C56D68">
        <w:rPr>
          <w:rFonts w:ascii="Times New Roman" w:hAnsi="Times New Roman"/>
          <w:sz w:val="24"/>
          <w:szCs w:val="24"/>
        </w:rPr>
        <w:t>Разработать и внедрить</w:t>
      </w:r>
      <w:proofErr w:type="gramEnd"/>
      <w:r w:rsidRPr="00C56D68">
        <w:rPr>
          <w:rFonts w:ascii="Times New Roman" w:hAnsi="Times New Roman"/>
          <w:sz w:val="24"/>
          <w:szCs w:val="24"/>
        </w:rPr>
        <w:t xml:space="preserve"> Единую систему учета населения (ЕСУН) Ленинградской области, по аналогии с  системой учета Санкт-Петербурга;</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сельские территории (населенные пункты), где не планируется развитие производственной деятельности.</w:t>
      </w:r>
    </w:p>
    <w:p w:rsidR="00D532E5" w:rsidRPr="00552C0E" w:rsidRDefault="00D532E5" w:rsidP="00552C0E">
      <w:pPr>
        <w:spacing w:before="240" w:after="0" w:line="240" w:lineRule="auto"/>
        <w:jc w:val="center"/>
        <w:rPr>
          <w:rFonts w:ascii="Times New Roman" w:hAnsi="Times New Roman"/>
          <w:b/>
          <w:sz w:val="24"/>
          <w:szCs w:val="24"/>
        </w:rPr>
      </w:pPr>
      <w:r w:rsidRPr="00552C0E">
        <w:rPr>
          <w:rFonts w:ascii="Times New Roman" w:hAnsi="Times New Roman"/>
          <w:b/>
          <w:sz w:val="24"/>
          <w:szCs w:val="24"/>
        </w:rPr>
        <w:t>6. Органам местного самоуправления Ленинградской области: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6.1. При необходимости рассмотреть вопрос замещения должностей  специалистов в области градостроительства и архитектуры; </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6.2. Не допускать жилищного строительства при отсутствии финансирования объектов социального и культурно-бытового назначения;</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6.3. Не допускать выдачу разрешений на строительство при отсутствии соглашения о денежной компенсации муниципальному бюджету расходов за несозданные объекты социальной инфраструктуры в случае, если заказчиками по их строительству будут выступать органы местного самоуправления;</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6.4. При внесении изменений в генеральные планы поселений в состав материалов по обоснованию генерального плана в обязательном порядке включать технико-экономическое обоснование предлагаемых решений, в том числе создания объектов местного значения;</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6.5. Привести генеральные планы в соответствие со схемами территориального планирования Российской Федерации и схемой территориального планирования Ленинградской области, а также со схемой территориального планирования соответствующего муниципального района (при необходимости выступить с инициативой о внесении изменений в указанные документы);</w:t>
      </w:r>
    </w:p>
    <w:p w:rsidR="00D532E5" w:rsidRPr="00552C0E" w:rsidRDefault="00D532E5" w:rsidP="00D532E5">
      <w:pPr>
        <w:spacing w:before="240" w:after="0" w:line="240" w:lineRule="auto"/>
        <w:jc w:val="both"/>
        <w:rPr>
          <w:rFonts w:ascii="Times New Roman" w:hAnsi="Times New Roman"/>
          <w:b/>
          <w:sz w:val="24"/>
          <w:szCs w:val="24"/>
        </w:rPr>
      </w:pPr>
      <w:r w:rsidRPr="00552C0E">
        <w:rPr>
          <w:rFonts w:ascii="Times New Roman" w:hAnsi="Times New Roman"/>
          <w:b/>
          <w:sz w:val="24"/>
          <w:szCs w:val="24"/>
        </w:rPr>
        <w:t>7. Общественной палате Ленинградкой области ходатайствовать перед Общественной палатой Российской Федерации об обращении последней в Правительство Российской Федерации по вопросам:</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7.1. Необходимости разработки и реализации федеральной программы по топографическому обеспечению градостроительной документации необходимого масштаба;</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7.2. Определения однозначных критериев отнесения объектов к уровням регионального или местного значения;</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7.3. Отображения в цифровых картографических </w:t>
      </w:r>
      <w:proofErr w:type="gramStart"/>
      <w:r w:rsidRPr="00C56D68">
        <w:rPr>
          <w:rFonts w:ascii="Times New Roman" w:hAnsi="Times New Roman"/>
          <w:sz w:val="24"/>
          <w:szCs w:val="24"/>
        </w:rPr>
        <w:t>материалах</w:t>
      </w:r>
      <w:proofErr w:type="gramEnd"/>
      <w:r w:rsidRPr="00C56D68">
        <w:rPr>
          <w:rFonts w:ascii="Times New Roman" w:hAnsi="Times New Roman"/>
          <w:sz w:val="24"/>
          <w:szCs w:val="24"/>
        </w:rPr>
        <w:t xml:space="preserve"> сведений о границах лесного фонда, земель обороны и безопасности;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7.4. Выработки механизма по устранению двойного учета земельных участков;</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 xml:space="preserve">7.5. Анализа необходимости введения дополнительной стадии </w:t>
      </w:r>
      <w:proofErr w:type="spellStart"/>
      <w:r w:rsidRPr="00C56D68">
        <w:rPr>
          <w:rFonts w:ascii="Times New Roman" w:hAnsi="Times New Roman"/>
          <w:sz w:val="24"/>
          <w:szCs w:val="24"/>
        </w:rPr>
        <w:t>предпроектных</w:t>
      </w:r>
      <w:proofErr w:type="spellEnd"/>
      <w:r w:rsidRPr="00C56D68">
        <w:rPr>
          <w:rFonts w:ascii="Times New Roman" w:hAnsi="Times New Roman"/>
          <w:sz w:val="24"/>
          <w:szCs w:val="24"/>
        </w:rPr>
        <w:t xml:space="preserve"> работ  перед разработкой планировочной документации;</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7.6. Необходимости согласования архитектурных обликов зданий и внесения необходимых изменений в соответствующие федеральные законы;</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7.7. Перераспределения полномочий в градостроительной деятельности между органами государственной власти и органами местного самоуправления, восстановления полномочий органов государственной власти  в области архитектурной и градостроительной политики, сохранив при этом за органами местного самоуправления полномочия по подготовке предложений по размещению объектов и участие в приемке объектов.</w:t>
      </w:r>
    </w:p>
    <w:p w:rsidR="00D532E5" w:rsidRPr="00C56D68" w:rsidRDefault="00D532E5" w:rsidP="00D532E5">
      <w:pPr>
        <w:spacing w:before="240" w:after="0" w:line="240" w:lineRule="auto"/>
        <w:jc w:val="both"/>
        <w:rPr>
          <w:rFonts w:ascii="Times New Roman" w:hAnsi="Times New Roman"/>
          <w:sz w:val="24"/>
          <w:szCs w:val="24"/>
        </w:rPr>
      </w:pPr>
      <w:r w:rsidRPr="00C56D68">
        <w:rPr>
          <w:rFonts w:ascii="Times New Roman" w:hAnsi="Times New Roman"/>
          <w:sz w:val="24"/>
          <w:szCs w:val="24"/>
        </w:rPr>
        <w:t>8. Принять к сведению информацию первого заместителя председателя комитета по архитектуре и градостроительству Ленинградской области о готовности разработать единую методологическую базу разработки и согласования документов территориального планирования муниципальных образований.</w:t>
      </w:r>
    </w:p>
    <w:p w:rsidR="009634F4" w:rsidRPr="00C56D68" w:rsidRDefault="009634F4" w:rsidP="003710F2">
      <w:pPr>
        <w:spacing w:after="0" w:line="240" w:lineRule="auto"/>
        <w:ind w:left="360" w:hanging="360"/>
        <w:jc w:val="both"/>
        <w:rPr>
          <w:rFonts w:ascii="Times New Roman" w:hAnsi="Times New Roman"/>
          <w:sz w:val="24"/>
          <w:szCs w:val="24"/>
        </w:rPr>
      </w:pPr>
    </w:p>
    <w:p w:rsidR="0067014C" w:rsidRDefault="0067014C" w:rsidP="003710F2">
      <w:pPr>
        <w:spacing w:after="0" w:line="240" w:lineRule="auto"/>
        <w:ind w:left="360" w:hanging="360"/>
        <w:jc w:val="both"/>
        <w:rPr>
          <w:rFonts w:ascii="Times New Roman" w:hAnsi="Times New Roman"/>
          <w:sz w:val="24"/>
          <w:szCs w:val="24"/>
        </w:rPr>
      </w:pPr>
    </w:p>
    <w:p w:rsidR="00013A2B" w:rsidRPr="00C56D68" w:rsidRDefault="00013A2B" w:rsidP="003710F2">
      <w:pPr>
        <w:spacing w:after="0" w:line="240" w:lineRule="auto"/>
        <w:ind w:left="360" w:hanging="360"/>
        <w:jc w:val="both"/>
        <w:rPr>
          <w:rFonts w:ascii="Times New Roman" w:hAnsi="Times New Roman"/>
          <w:sz w:val="24"/>
          <w:szCs w:val="24"/>
        </w:rPr>
      </w:pPr>
    </w:p>
    <w:p w:rsidR="0067014C" w:rsidRPr="00C56D68" w:rsidRDefault="0067014C" w:rsidP="0067014C">
      <w:pPr>
        <w:spacing w:after="0" w:line="240" w:lineRule="auto"/>
        <w:jc w:val="center"/>
        <w:rPr>
          <w:rFonts w:ascii="Times New Roman" w:hAnsi="Times New Roman"/>
          <w:b/>
          <w:sz w:val="24"/>
          <w:szCs w:val="24"/>
        </w:rPr>
      </w:pPr>
      <w:r w:rsidRPr="00C56D68">
        <w:rPr>
          <w:rFonts w:ascii="Times New Roman" w:hAnsi="Times New Roman"/>
          <w:b/>
          <w:sz w:val="24"/>
          <w:szCs w:val="24"/>
        </w:rPr>
        <w:t>РЕКОМЕНДАЦИИ</w:t>
      </w:r>
    </w:p>
    <w:p w:rsidR="0067014C" w:rsidRPr="00C56D68" w:rsidRDefault="0067014C" w:rsidP="0067014C">
      <w:pPr>
        <w:spacing w:after="0" w:line="240" w:lineRule="auto"/>
        <w:jc w:val="center"/>
        <w:rPr>
          <w:rFonts w:ascii="Times New Roman" w:hAnsi="Times New Roman"/>
          <w:b/>
          <w:sz w:val="24"/>
          <w:szCs w:val="24"/>
        </w:rPr>
      </w:pPr>
      <w:r w:rsidRPr="00C56D68">
        <w:rPr>
          <w:rFonts w:ascii="Times New Roman" w:hAnsi="Times New Roman"/>
          <w:b/>
          <w:sz w:val="24"/>
          <w:szCs w:val="24"/>
        </w:rPr>
        <w:t>По итогам выездного заседания Комиссии по здравоохранению, социальной политике и делам ветеранов</w:t>
      </w:r>
      <w:r w:rsidRPr="00C56D68">
        <w:rPr>
          <w:rFonts w:ascii="Times New Roman" w:hAnsi="Times New Roman"/>
          <w:sz w:val="24"/>
          <w:szCs w:val="24"/>
        </w:rPr>
        <w:t xml:space="preserve"> </w:t>
      </w:r>
      <w:r w:rsidRPr="00C56D68">
        <w:rPr>
          <w:rFonts w:ascii="Times New Roman" w:hAnsi="Times New Roman"/>
          <w:b/>
          <w:sz w:val="24"/>
          <w:szCs w:val="24"/>
        </w:rPr>
        <w:t>Общественной палаты Ленинградской области</w:t>
      </w:r>
      <w:r w:rsidR="002C15D7" w:rsidRPr="00C56D68">
        <w:rPr>
          <w:rFonts w:ascii="Times New Roman" w:hAnsi="Times New Roman"/>
          <w:b/>
          <w:sz w:val="24"/>
          <w:szCs w:val="24"/>
        </w:rPr>
        <w:t xml:space="preserve"> </w:t>
      </w:r>
      <w:r w:rsidRPr="00C56D68">
        <w:rPr>
          <w:rFonts w:ascii="Times New Roman" w:hAnsi="Times New Roman"/>
          <w:b/>
          <w:sz w:val="24"/>
          <w:szCs w:val="24"/>
        </w:rPr>
        <w:t>на тему:</w:t>
      </w:r>
      <w:r w:rsidR="002C15D7" w:rsidRPr="00C56D68">
        <w:rPr>
          <w:rFonts w:ascii="Times New Roman" w:hAnsi="Times New Roman"/>
          <w:b/>
          <w:sz w:val="24"/>
          <w:szCs w:val="24"/>
        </w:rPr>
        <w:t xml:space="preserve"> </w:t>
      </w:r>
      <w:r w:rsidRPr="00C56D68">
        <w:rPr>
          <w:rFonts w:ascii="Times New Roman" w:hAnsi="Times New Roman"/>
          <w:b/>
          <w:sz w:val="24"/>
          <w:szCs w:val="24"/>
        </w:rPr>
        <w:t>«Эффективное решение проблем донорства в Ленинградской области»</w:t>
      </w:r>
    </w:p>
    <w:p w:rsidR="0067014C" w:rsidRDefault="0067014C" w:rsidP="0067014C">
      <w:pPr>
        <w:spacing w:after="0"/>
        <w:jc w:val="center"/>
        <w:rPr>
          <w:rFonts w:ascii="Times New Roman" w:hAnsi="Times New Roman"/>
          <w:b/>
          <w:sz w:val="24"/>
          <w:szCs w:val="24"/>
        </w:rPr>
      </w:pPr>
    </w:p>
    <w:p w:rsidR="00013A2B" w:rsidRPr="00C56D68" w:rsidRDefault="00013A2B" w:rsidP="0067014C">
      <w:pPr>
        <w:spacing w:after="0"/>
        <w:jc w:val="center"/>
        <w:rPr>
          <w:rFonts w:ascii="Times New Roman" w:hAnsi="Times New Roman"/>
          <w:b/>
          <w:sz w:val="24"/>
          <w:szCs w:val="24"/>
        </w:rPr>
      </w:pPr>
      <w:bookmarkStart w:id="2" w:name="_GoBack"/>
      <w:bookmarkEnd w:id="2"/>
    </w:p>
    <w:tbl>
      <w:tblPr>
        <w:tblW w:w="9322" w:type="dxa"/>
        <w:tblLook w:val="01E0" w:firstRow="1" w:lastRow="1" w:firstColumn="1" w:lastColumn="1" w:noHBand="0" w:noVBand="0"/>
      </w:tblPr>
      <w:tblGrid>
        <w:gridCol w:w="5759"/>
        <w:gridCol w:w="3563"/>
      </w:tblGrid>
      <w:tr w:rsidR="0067014C" w:rsidRPr="00C56D68" w:rsidTr="00013A2B">
        <w:tc>
          <w:tcPr>
            <w:tcW w:w="5759" w:type="dxa"/>
          </w:tcPr>
          <w:p w:rsidR="0067014C" w:rsidRPr="00C56D68" w:rsidRDefault="0067014C" w:rsidP="00013A2B">
            <w:pPr>
              <w:spacing w:after="0" w:line="240" w:lineRule="auto"/>
              <w:rPr>
                <w:rFonts w:ascii="Times New Roman" w:eastAsia="Times New Roman" w:hAnsi="Times New Roman"/>
                <w:bCs/>
                <w:kern w:val="36"/>
                <w:sz w:val="24"/>
                <w:szCs w:val="24"/>
              </w:rPr>
            </w:pPr>
            <w:proofErr w:type="spellStart"/>
            <w:r w:rsidRPr="00C56D68">
              <w:rPr>
                <w:rFonts w:ascii="Times New Roman" w:hAnsi="Times New Roman"/>
                <w:bCs/>
                <w:kern w:val="36"/>
                <w:sz w:val="24"/>
                <w:szCs w:val="24"/>
              </w:rPr>
              <w:t>Тосненский</w:t>
            </w:r>
            <w:proofErr w:type="spellEnd"/>
            <w:r w:rsidRPr="00C56D68">
              <w:rPr>
                <w:rFonts w:ascii="Times New Roman" w:hAnsi="Times New Roman"/>
                <w:bCs/>
                <w:kern w:val="36"/>
                <w:sz w:val="24"/>
                <w:szCs w:val="24"/>
              </w:rPr>
              <w:t xml:space="preserve"> муниципальный район</w:t>
            </w:r>
          </w:p>
        </w:tc>
        <w:tc>
          <w:tcPr>
            <w:tcW w:w="3563" w:type="dxa"/>
          </w:tcPr>
          <w:p w:rsidR="0067014C" w:rsidRPr="00C56D68" w:rsidRDefault="0067014C" w:rsidP="00013A2B">
            <w:pPr>
              <w:shd w:val="clear" w:color="auto" w:fill="FFFFFF"/>
              <w:spacing w:after="0" w:line="240" w:lineRule="auto"/>
              <w:ind w:right="284"/>
              <w:jc w:val="right"/>
              <w:rPr>
                <w:rFonts w:ascii="Times New Roman" w:eastAsia="Times New Roman" w:hAnsi="Times New Roman"/>
                <w:bCs/>
                <w:spacing w:val="-7"/>
                <w:sz w:val="24"/>
                <w:szCs w:val="24"/>
              </w:rPr>
            </w:pPr>
            <w:r w:rsidRPr="00C56D68">
              <w:rPr>
                <w:rFonts w:ascii="Times New Roman" w:hAnsi="Times New Roman"/>
                <w:bCs/>
                <w:spacing w:val="-7"/>
                <w:sz w:val="24"/>
                <w:szCs w:val="24"/>
              </w:rPr>
              <w:t>17 октября  2018 года</w:t>
            </w:r>
          </w:p>
        </w:tc>
      </w:tr>
    </w:tbl>
    <w:p w:rsidR="0067014C" w:rsidRPr="00C56D68" w:rsidRDefault="0067014C" w:rsidP="007D1564">
      <w:pPr>
        <w:overflowPunct w:val="0"/>
        <w:autoSpaceDE w:val="0"/>
        <w:autoSpaceDN w:val="0"/>
        <w:adjustRightInd w:val="0"/>
        <w:spacing w:before="240" w:after="0" w:line="240" w:lineRule="auto"/>
        <w:ind w:firstLine="567"/>
        <w:jc w:val="both"/>
        <w:textAlignment w:val="baseline"/>
        <w:rPr>
          <w:rFonts w:ascii="Times New Roman" w:hAnsi="Times New Roman"/>
          <w:sz w:val="24"/>
          <w:szCs w:val="24"/>
        </w:rPr>
      </w:pPr>
      <w:r w:rsidRPr="00C56D68">
        <w:rPr>
          <w:rFonts w:ascii="Times New Roman" w:hAnsi="Times New Roman"/>
          <w:sz w:val="24"/>
          <w:szCs w:val="24"/>
        </w:rPr>
        <w:t xml:space="preserve">По итогам выездного заседания Комиссии по здравоохранению, социальной политике и делам ветеранов Общественной палаты Ленинградской области (далее – Комиссия) были </w:t>
      </w:r>
      <w:proofErr w:type="gramStart"/>
      <w:r w:rsidRPr="00C56D68">
        <w:rPr>
          <w:rFonts w:ascii="Times New Roman" w:hAnsi="Times New Roman"/>
          <w:sz w:val="24"/>
          <w:szCs w:val="24"/>
        </w:rPr>
        <w:t>заслушаны и обсуждены</w:t>
      </w:r>
      <w:proofErr w:type="gramEnd"/>
      <w:r w:rsidRPr="00C56D68">
        <w:rPr>
          <w:rFonts w:ascii="Times New Roman" w:hAnsi="Times New Roman"/>
          <w:sz w:val="24"/>
          <w:szCs w:val="24"/>
        </w:rPr>
        <w:t xml:space="preserve">  </w:t>
      </w:r>
    </w:p>
    <w:p w:rsidR="0067014C" w:rsidRPr="00C56D68" w:rsidRDefault="0067014C" w:rsidP="0067014C">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C56D68">
        <w:rPr>
          <w:rFonts w:ascii="Times New Roman" w:hAnsi="Times New Roman"/>
          <w:sz w:val="24"/>
          <w:szCs w:val="24"/>
        </w:rPr>
        <w:t>- вопросы, касающиеся состояния и развития донорства крови и ее компонентов на территории Ленинградской области;</w:t>
      </w:r>
    </w:p>
    <w:p w:rsidR="0067014C" w:rsidRPr="00C56D68" w:rsidRDefault="0067014C" w:rsidP="0067014C">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C56D68">
        <w:rPr>
          <w:rFonts w:ascii="Times New Roman" w:hAnsi="Times New Roman"/>
          <w:sz w:val="24"/>
          <w:szCs w:val="24"/>
        </w:rPr>
        <w:t>- меры по совершенствованию государственной политики Ленинградской области по формированию благоприятных социальных условий для реализации донорских функций;</w:t>
      </w:r>
    </w:p>
    <w:p w:rsidR="0067014C" w:rsidRPr="00C56D68" w:rsidRDefault="0067014C" w:rsidP="007D1564">
      <w:pPr>
        <w:overflowPunct w:val="0"/>
        <w:autoSpaceDE w:val="0"/>
        <w:autoSpaceDN w:val="0"/>
        <w:adjustRightInd w:val="0"/>
        <w:spacing w:line="240" w:lineRule="auto"/>
        <w:ind w:firstLine="567"/>
        <w:jc w:val="both"/>
        <w:textAlignment w:val="baseline"/>
        <w:rPr>
          <w:rFonts w:ascii="Times New Roman" w:hAnsi="Times New Roman"/>
          <w:sz w:val="24"/>
          <w:szCs w:val="24"/>
        </w:rPr>
      </w:pPr>
      <w:r w:rsidRPr="00C56D68">
        <w:rPr>
          <w:rFonts w:ascii="Times New Roman" w:hAnsi="Times New Roman"/>
          <w:sz w:val="24"/>
          <w:szCs w:val="24"/>
        </w:rPr>
        <w:t>- проблемы, возникающие в практической деятельности по организации донорства.</w:t>
      </w:r>
      <w:r w:rsidR="007D1564" w:rsidRPr="00C56D68">
        <w:rPr>
          <w:rFonts w:ascii="Times New Roman" w:hAnsi="Times New Roman"/>
          <w:sz w:val="24"/>
          <w:szCs w:val="24"/>
        </w:rPr>
        <w:t xml:space="preserve"> </w:t>
      </w:r>
    </w:p>
    <w:p w:rsidR="0067014C" w:rsidRPr="00C56D68" w:rsidRDefault="0067014C" w:rsidP="007D1564">
      <w:pPr>
        <w:spacing w:line="240" w:lineRule="auto"/>
        <w:ind w:firstLine="567"/>
        <w:jc w:val="both"/>
        <w:rPr>
          <w:rFonts w:ascii="Times New Roman" w:hAnsi="Times New Roman"/>
          <w:b/>
          <w:sz w:val="24"/>
          <w:szCs w:val="24"/>
        </w:rPr>
      </w:pPr>
      <w:r w:rsidRPr="00C56D68">
        <w:rPr>
          <w:rFonts w:ascii="Times New Roman" w:hAnsi="Times New Roman"/>
          <w:b/>
          <w:sz w:val="24"/>
          <w:szCs w:val="24"/>
        </w:rPr>
        <w:t>По результатам обсуждения данных вопросов Комиссией даны следующие рекомендации:</w:t>
      </w:r>
    </w:p>
    <w:p w:rsidR="0067014C" w:rsidRPr="00C56D68" w:rsidRDefault="0067014C" w:rsidP="0067014C">
      <w:pPr>
        <w:spacing w:after="0" w:line="240" w:lineRule="auto"/>
        <w:ind w:firstLine="567"/>
        <w:jc w:val="both"/>
        <w:rPr>
          <w:rFonts w:ascii="Times New Roman" w:hAnsi="Times New Roman"/>
          <w:b/>
          <w:sz w:val="24"/>
          <w:szCs w:val="24"/>
        </w:rPr>
      </w:pPr>
      <w:r w:rsidRPr="00C56D68">
        <w:rPr>
          <w:rFonts w:ascii="Times New Roman" w:hAnsi="Times New Roman"/>
          <w:b/>
          <w:sz w:val="24"/>
          <w:szCs w:val="24"/>
        </w:rPr>
        <w:t>1. Губернатору Ленинградской области:</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1.1. Рассмотреть вопрос об учреждении награды Ленинградской области - знак отличия «Почетный донор Ленинградской области».</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Обоснование: вручение награды в торжественной обстановке (например, в дни города, дни района, дни поселка) как формы общественного признания поможет привлечь молодых доноров. Данная форма морального стимулирования не будет являться финансово затратной для бюджета (изготовление знаков отличия Ленинградской области уже является одной из функций Управления делами Правительства Ленинградской области), так как не предполагает каких-либо дополнительных выплат донорам крови и является знаком проявления уважения и признания заслуг доноров перед Ленинградской областью и ее жителями. </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Награду предлагается вручать за 20 </w:t>
      </w:r>
      <w:proofErr w:type="spellStart"/>
      <w:r w:rsidRPr="00C56D68">
        <w:rPr>
          <w:rFonts w:ascii="Times New Roman" w:hAnsi="Times New Roman"/>
          <w:sz w:val="24"/>
          <w:szCs w:val="24"/>
        </w:rPr>
        <w:t>кроводач</w:t>
      </w:r>
      <w:proofErr w:type="spellEnd"/>
      <w:r w:rsidRPr="00C56D68">
        <w:rPr>
          <w:rFonts w:ascii="Times New Roman" w:hAnsi="Times New Roman"/>
          <w:sz w:val="24"/>
          <w:szCs w:val="24"/>
        </w:rPr>
        <w:t xml:space="preserve"> (</w:t>
      </w:r>
      <w:proofErr w:type="spellStart"/>
      <w:r w:rsidRPr="00C56D68">
        <w:rPr>
          <w:rFonts w:ascii="Times New Roman" w:hAnsi="Times New Roman"/>
          <w:sz w:val="24"/>
          <w:szCs w:val="24"/>
        </w:rPr>
        <w:t>цитодач</w:t>
      </w:r>
      <w:proofErr w:type="spellEnd"/>
      <w:r w:rsidRPr="00C56D68">
        <w:rPr>
          <w:rFonts w:ascii="Times New Roman" w:hAnsi="Times New Roman"/>
          <w:sz w:val="24"/>
          <w:szCs w:val="24"/>
        </w:rPr>
        <w:t>). Полагаем важным учредить награду именно в форме знака отличия, в связи с возможностью в будущем демонстрировать награду широкому кругу лиц, что также может являться дополнительным стимулом для окружающих, в отличие от дипломов или грамот, которые, как правило, «лежат в шкафу».</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1.2. </w:t>
      </w:r>
      <w:proofErr w:type="gramStart"/>
      <w:r w:rsidRPr="00C56D68">
        <w:rPr>
          <w:rFonts w:ascii="Times New Roman" w:hAnsi="Times New Roman"/>
          <w:sz w:val="24"/>
          <w:szCs w:val="24"/>
        </w:rPr>
        <w:t>Рассмотреть вопрос о дополнении статьи 24 закона Ленинградской области от 27 декабря 2013 года № 106-оз «Об охране здоровья населения Ленинградской области» положениями, устанавливающими   меры социальной поддержки для граждан, награжденных знаком «Почетный донор России», «Почетный донор СССР» в виде права проезда на социальных маршрутах наземного пассажирского маршрутного транспорта с оплатой части стоимости проезда за счет средств бюджета Ленинградской области в размере</w:t>
      </w:r>
      <w:proofErr w:type="gramEnd"/>
      <w:r w:rsidRPr="00C56D68">
        <w:rPr>
          <w:rFonts w:ascii="Times New Roman" w:hAnsi="Times New Roman"/>
          <w:sz w:val="24"/>
          <w:szCs w:val="24"/>
        </w:rPr>
        <w:t xml:space="preserve"> 10 процентов от тарифа.</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Обоснование: в связи с территориальными особенностями Ленинградской области - удаленностью от центра, разбросанностью малочисленных поселений на значительной площади граждане вынуждены компенсацию (524,90 руб.), которая положена донору на питание для восстановления сил, тратить на проезд к донорскому пункту. </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1.3. Организовать проведение не реже одного раза в год «Дня донора» в </w:t>
      </w:r>
      <w:proofErr w:type="gramStart"/>
      <w:r w:rsidRPr="00C56D68">
        <w:rPr>
          <w:rFonts w:ascii="Times New Roman" w:hAnsi="Times New Roman"/>
          <w:sz w:val="24"/>
          <w:szCs w:val="24"/>
        </w:rPr>
        <w:t>органах</w:t>
      </w:r>
      <w:proofErr w:type="gramEnd"/>
      <w:r w:rsidRPr="00C56D68">
        <w:rPr>
          <w:rFonts w:ascii="Times New Roman" w:hAnsi="Times New Roman"/>
          <w:sz w:val="24"/>
          <w:szCs w:val="24"/>
        </w:rPr>
        <w:t xml:space="preserve"> исполнительной власти Ленинградской области и подведомственных учреждениях.</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Обоснование: наилучший способ привлечения внимания - это собственный пример, показывающий другим, как </w:t>
      </w:r>
      <w:proofErr w:type="gramStart"/>
      <w:r w:rsidRPr="00C56D68">
        <w:rPr>
          <w:rFonts w:ascii="Times New Roman" w:hAnsi="Times New Roman"/>
          <w:sz w:val="24"/>
          <w:szCs w:val="24"/>
        </w:rPr>
        <w:t>важна и нужна</w:t>
      </w:r>
      <w:proofErr w:type="gramEnd"/>
      <w:r w:rsidRPr="00C56D68">
        <w:rPr>
          <w:rFonts w:ascii="Times New Roman" w:hAnsi="Times New Roman"/>
          <w:sz w:val="24"/>
          <w:szCs w:val="24"/>
        </w:rPr>
        <w:t xml:space="preserve"> инициатива и неравнодушие.</w:t>
      </w:r>
    </w:p>
    <w:p w:rsidR="0067014C" w:rsidRPr="00C56D68" w:rsidRDefault="0067014C" w:rsidP="0067014C">
      <w:pPr>
        <w:spacing w:after="0" w:line="240" w:lineRule="auto"/>
        <w:ind w:firstLine="567"/>
        <w:jc w:val="both"/>
        <w:rPr>
          <w:rFonts w:ascii="Times New Roman" w:hAnsi="Times New Roman"/>
          <w:b/>
          <w:sz w:val="24"/>
          <w:szCs w:val="24"/>
        </w:rPr>
      </w:pPr>
    </w:p>
    <w:p w:rsidR="0067014C" w:rsidRPr="00C56D68" w:rsidRDefault="0067014C" w:rsidP="0067014C">
      <w:pPr>
        <w:spacing w:after="0" w:line="240" w:lineRule="auto"/>
        <w:ind w:firstLine="567"/>
        <w:jc w:val="both"/>
        <w:rPr>
          <w:rFonts w:ascii="Times New Roman" w:hAnsi="Times New Roman"/>
          <w:b/>
          <w:sz w:val="24"/>
          <w:szCs w:val="24"/>
        </w:rPr>
      </w:pPr>
      <w:r w:rsidRPr="00C56D68">
        <w:rPr>
          <w:rFonts w:ascii="Times New Roman" w:hAnsi="Times New Roman"/>
          <w:b/>
          <w:sz w:val="24"/>
          <w:szCs w:val="24"/>
        </w:rPr>
        <w:t>2. Правительству Ленинградской области:</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2.1.  В календарный план основных мероприятий Правительства Ленинградской области на соответствующие годы включать празднование всемирного Дня донора (14 июня) с целью  вовлечение населения в донорское движение и повышение уровня знаний населения о культуре донорства крови путем масштабного санитарно-гигиенического просвещения с использованием средств массовой информации. </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Обоснование: позитивное значение донорства утверждается не только для развития медицины, сохранения жизни пациентов и лечения сложных заболеваний, но и за пределами собственно здравоохранения – в сфере общественной жизни и на уровне общегосударственных задач.</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2.2. Рассмотреть возможность установления мер поддержки для социально ответственных предприятий Ленинградской области: предоставление субсидий на оплату выходных донорских дней, которые положены донорам за счет работодателя либо установление налоговых льгот.</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Обоснование: руководители предприятий не только не заинтересованы, но и зачастую прямо не приветствуют  организацию на территории предприятия выездного дня донора (равно как и самостоятельное посещение донорского пункта). Это вызвано двумя причинами: 1) невыходом работника на работу; 2) обязанностью сохранять за работником его средний заработок за дни сдачи крови и предоставленные в связи с этим дни отдыха. </w:t>
      </w:r>
      <w:proofErr w:type="gramStart"/>
      <w:r w:rsidRPr="00C56D68">
        <w:rPr>
          <w:rFonts w:ascii="Times New Roman" w:hAnsi="Times New Roman"/>
          <w:sz w:val="24"/>
          <w:szCs w:val="24"/>
        </w:rPr>
        <w:t xml:space="preserve">Между тем, сдача крови организованно на предприятии решает сразу две важнейшие проблемы:1) привлечение молодых, здоровых, трудоспособных доноров и 2) перевод первичных доноров, в разряд постоянных, кадровых – проверенных и безопасных как с иммунологической, так и с инфекционной точек зрения, которые регулярно, несколько раз в год, сдают кровь. </w:t>
      </w:r>
      <w:proofErr w:type="gramEnd"/>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2.3. На основании части 2 статьи 10 федерального закона от 20 июля 2012 года № 125-ФЗ «О донорстве крови и ее компонентов»  </w:t>
      </w:r>
      <w:proofErr w:type="gramStart"/>
      <w:r w:rsidRPr="00C56D68">
        <w:rPr>
          <w:rFonts w:ascii="Times New Roman" w:hAnsi="Times New Roman"/>
          <w:sz w:val="24"/>
          <w:szCs w:val="24"/>
        </w:rPr>
        <w:t>разработать и принять</w:t>
      </w:r>
      <w:proofErr w:type="gramEnd"/>
      <w:r w:rsidRPr="00C56D68">
        <w:rPr>
          <w:rFonts w:ascii="Times New Roman" w:hAnsi="Times New Roman"/>
          <w:sz w:val="24"/>
          <w:szCs w:val="24"/>
        </w:rPr>
        <w:t xml:space="preserve"> программу развития донорства крови и ее компонентов на территории Ленинградской области, разработать план мероприятий по развитию и пропаганде донорства на территории Ленинградской области.</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Обоснование: программа развития донорства крови и ее компонентов необходима в качестве основы для принятия управленческих решений для проведения адекватной информационно-агитационной работы по пропаганде безвозмездного донорства, а также внедрения системы действенных мер социальной поддержки безвозмездных кадровых доноров. Кроме того, программа позволит обозначить стратегию развития службы крови и донорства в Ленинградской области; осуществлять перспективное долгосрочное планирование бюджета на меры по развитию донорства крови и ее компонентов, совершенствованию технологий службы крови Ленинградской области. </w:t>
      </w:r>
    </w:p>
    <w:p w:rsidR="0067014C" w:rsidRPr="00C56D68" w:rsidRDefault="0067014C" w:rsidP="007D1564">
      <w:pPr>
        <w:spacing w:before="240" w:after="0" w:line="240" w:lineRule="auto"/>
        <w:ind w:firstLine="567"/>
        <w:jc w:val="both"/>
        <w:rPr>
          <w:rFonts w:ascii="Times New Roman" w:hAnsi="Times New Roman"/>
          <w:b/>
          <w:sz w:val="24"/>
          <w:szCs w:val="24"/>
        </w:rPr>
      </w:pPr>
      <w:r w:rsidRPr="00C56D68">
        <w:rPr>
          <w:rFonts w:ascii="Times New Roman" w:hAnsi="Times New Roman"/>
          <w:b/>
          <w:sz w:val="24"/>
          <w:szCs w:val="24"/>
        </w:rPr>
        <w:t xml:space="preserve">3. Комитету общего и профессионального образования Ленинградской области: </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Рекомендовать руководителям государственных образовательных организаций, подведомственных комитету общего и профессионального образования Ленинградской области регулярное, не реже 2 раз в год, проведение классных часов на тему донорства крови.</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Обоснование: «донорские уроки»  помогут</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 воспитать потенциальных доноров, </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 привить культуру донорства с юных лет, </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сформировать восприятие донорства как социальной нормы,</w:t>
      </w:r>
    </w:p>
    <w:p w:rsidR="0067014C" w:rsidRPr="00C56D68" w:rsidRDefault="0067014C" w:rsidP="0067014C">
      <w:pPr>
        <w:spacing w:after="0" w:line="240" w:lineRule="auto"/>
        <w:ind w:firstLine="567"/>
        <w:jc w:val="both"/>
        <w:rPr>
          <w:rFonts w:ascii="Times New Roman" w:hAnsi="Times New Roman"/>
          <w:sz w:val="24"/>
          <w:szCs w:val="24"/>
        </w:rPr>
      </w:pPr>
      <w:r w:rsidRPr="00C56D68">
        <w:rPr>
          <w:rFonts w:ascii="Times New Roman" w:hAnsi="Times New Roman"/>
          <w:sz w:val="24"/>
          <w:szCs w:val="24"/>
        </w:rPr>
        <w:t xml:space="preserve">- привлечь внимание родителей к проблеме донорства через детей, которые </w:t>
      </w:r>
      <w:proofErr w:type="gramStart"/>
      <w:r w:rsidRPr="00C56D68">
        <w:rPr>
          <w:rFonts w:ascii="Times New Roman" w:hAnsi="Times New Roman"/>
          <w:sz w:val="24"/>
          <w:szCs w:val="24"/>
        </w:rPr>
        <w:t>становятся для родителей трансляторами идей донорства и влияют</w:t>
      </w:r>
      <w:proofErr w:type="gramEnd"/>
      <w:r w:rsidRPr="00C56D68">
        <w:rPr>
          <w:rFonts w:ascii="Times New Roman" w:hAnsi="Times New Roman"/>
          <w:sz w:val="24"/>
          <w:szCs w:val="24"/>
        </w:rPr>
        <w:t xml:space="preserve"> на их позицию по данному вопросу.</w:t>
      </w:r>
    </w:p>
    <w:p w:rsidR="0067014C" w:rsidRPr="00C56D68" w:rsidRDefault="0067014C" w:rsidP="003710F2">
      <w:pPr>
        <w:spacing w:after="0" w:line="240" w:lineRule="auto"/>
        <w:ind w:left="360" w:hanging="360"/>
        <w:jc w:val="both"/>
        <w:rPr>
          <w:rFonts w:ascii="Times New Roman" w:hAnsi="Times New Roman"/>
          <w:sz w:val="24"/>
          <w:szCs w:val="24"/>
        </w:rPr>
      </w:pPr>
    </w:p>
    <w:sectPr w:rsidR="0067014C" w:rsidRPr="00C56D68" w:rsidSect="00F6517E">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D71"/>
    <w:multiLevelType w:val="hybridMultilevel"/>
    <w:tmpl w:val="BAE8CFC0"/>
    <w:lvl w:ilvl="0" w:tplc="0419000D">
      <w:start w:val="1"/>
      <w:numFmt w:val="bullet"/>
      <w:lvlText w:val=""/>
      <w:lvlJc w:val="left"/>
      <w:pPr>
        <w:ind w:left="2484" w:hanging="360"/>
      </w:pPr>
      <w:rPr>
        <w:rFonts w:ascii="Wingdings" w:hAnsi="Wingdings" w:hint="default"/>
      </w:rPr>
    </w:lvl>
    <w:lvl w:ilvl="1" w:tplc="04190003" w:tentative="1">
      <w:start w:val="1"/>
      <w:numFmt w:val="bullet"/>
      <w:lvlText w:val="o"/>
      <w:lvlJc w:val="left"/>
      <w:pPr>
        <w:ind w:left="3204" w:hanging="360"/>
      </w:pPr>
      <w:rPr>
        <w:rFonts w:ascii="Courier New" w:hAnsi="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
    <w:nsid w:val="01706668"/>
    <w:multiLevelType w:val="hybridMultilevel"/>
    <w:tmpl w:val="50C029EA"/>
    <w:lvl w:ilvl="0" w:tplc="513A9D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27A4075"/>
    <w:multiLevelType w:val="hybridMultilevel"/>
    <w:tmpl w:val="78D2AF40"/>
    <w:lvl w:ilvl="0" w:tplc="A992D4DC">
      <w:start w:val="1"/>
      <w:numFmt w:val="decimal"/>
      <w:lvlText w:val="%1)"/>
      <w:lvlJc w:val="left"/>
      <w:pPr>
        <w:ind w:left="5747" w:hanging="360"/>
      </w:pPr>
      <w:rPr>
        <w:i w:val="0"/>
      </w:r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3">
    <w:nsid w:val="04CA56F5"/>
    <w:multiLevelType w:val="hybridMultilevel"/>
    <w:tmpl w:val="2F34603A"/>
    <w:lvl w:ilvl="0" w:tplc="A07C2E0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nsid w:val="05385FB4"/>
    <w:multiLevelType w:val="hybridMultilevel"/>
    <w:tmpl w:val="F28C679C"/>
    <w:lvl w:ilvl="0" w:tplc="38101C4E">
      <w:start w:val="7"/>
      <w:numFmt w:val="decimal"/>
      <w:lvlText w:val="%1."/>
      <w:lvlJc w:val="left"/>
      <w:pPr>
        <w:ind w:left="810" w:hanging="360"/>
      </w:pPr>
      <w:rPr>
        <w:rFonts w:hint="default"/>
        <w:b w:val="0"/>
        <w:i w:val="0"/>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5">
    <w:nsid w:val="08014341"/>
    <w:multiLevelType w:val="hybridMultilevel"/>
    <w:tmpl w:val="3D901AD2"/>
    <w:lvl w:ilvl="0" w:tplc="76A079C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97B6A27"/>
    <w:multiLevelType w:val="hybridMultilevel"/>
    <w:tmpl w:val="D1064810"/>
    <w:lvl w:ilvl="0" w:tplc="D4F2C0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9EB2F68"/>
    <w:multiLevelType w:val="hybridMultilevel"/>
    <w:tmpl w:val="C474345A"/>
    <w:lvl w:ilvl="0" w:tplc="9BCC5F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A551A44"/>
    <w:multiLevelType w:val="hybridMultilevel"/>
    <w:tmpl w:val="8EEC943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
    <w:nsid w:val="0A6321AE"/>
    <w:multiLevelType w:val="hybridMultilevel"/>
    <w:tmpl w:val="F55A0F9C"/>
    <w:lvl w:ilvl="0" w:tplc="32AC507C">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E846F1"/>
    <w:multiLevelType w:val="hybridMultilevel"/>
    <w:tmpl w:val="B9B8388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0E522214"/>
    <w:multiLevelType w:val="hybridMultilevel"/>
    <w:tmpl w:val="9BB61590"/>
    <w:lvl w:ilvl="0" w:tplc="ECE47BFA">
      <w:start w:val="1"/>
      <w:numFmt w:val="decimal"/>
      <w:lvlText w:val="%1)"/>
      <w:lvlJc w:val="left"/>
      <w:pPr>
        <w:ind w:left="1068" w:hanging="360"/>
      </w:pPr>
      <w:rPr>
        <w:rFonts w:eastAsia="Calibri"/>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0F43369F"/>
    <w:multiLevelType w:val="multilevel"/>
    <w:tmpl w:val="DF94D17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10251D76"/>
    <w:multiLevelType w:val="multilevel"/>
    <w:tmpl w:val="FA18FDF0"/>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
    <w:nsid w:val="113C67C4"/>
    <w:multiLevelType w:val="hybridMultilevel"/>
    <w:tmpl w:val="2966BD36"/>
    <w:lvl w:ilvl="0" w:tplc="04190005">
      <w:start w:val="1"/>
      <w:numFmt w:val="bullet"/>
      <w:lvlText w:val=""/>
      <w:lvlJc w:val="left"/>
      <w:pPr>
        <w:ind w:left="1428" w:hanging="360"/>
      </w:pPr>
      <w:rPr>
        <w:rFonts w:ascii="Wingdings" w:hAnsi="Wingdings" w:hint="default"/>
      </w:rPr>
    </w:lvl>
    <w:lvl w:ilvl="1" w:tplc="04190005">
      <w:start w:val="1"/>
      <w:numFmt w:val="bullet"/>
      <w:lvlText w:val=""/>
      <w:lvlJc w:val="left"/>
      <w:pPr>
        <w:ind w:left="2148" w:hanging="360"/>
      </w:pPr>
      <w:rPr>
        <w:rFonts w:ascii="Wingdings" w:hAnsi="Wingdings"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1A8097F"/>
    <w:multiLevelType w:val="multilevel"/>
    <w:tmpl w:val="6BDC60DA"/>
    <w:lvl w:ilvl="0">
      <w:start w:val="7"/>
      <w:numFmt w:val="decimal"/>
      <w:lvlText w:val="%1."/>
      <w:lvlJc w:val="left"/>
      <w:pPr>
        <w:ind w:left="450" w:hanging="450"/>
      </w:pPr>
      <w:rPr>
        <w:rFonts w:hint="default"/>
      </w:rPr>
    </w:lvl>
    <w:lvl w:ilvl="1">
      <w:start w:val="1"/>
      <w:numFmt w:val="decimal"/>
      <w:lvlText w:val="%1.%2."/>
      <w:lvlJc w:val="left"/>
      <w:pPr>
        <w:ind w:left="1890" w:hanging="720"/>
      </w:pPr>
      <w:rPr>
        <w:rFonts w:hint="default"/>
        <w:b w:val="0"/>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16">
    <w:nsid w:val="16BE3543"/>
    <w:multiLevelType w:val="hybridMultilevel"/>
    <w:tmpl w:val="F940BCD6"/>
    <w:lvl w:ilvl="0" w:tplc="0419000D">
      <w:start w:val="1"/>
      <w:numFmt w:val="bullet"/>
      <w:lvlText w:val=""/>
      <w:lvlJc w:val="left"/>
      <w:pPr>
        <w:ind w:left="2484" w:hanging="360"/>
      </w:pPr>
      <w:rPr>
        <w:rFonts w:ascii="Wingdings" w:hAnsi="Wingdings" w:hint="default"/>
      </w:rPr>
    </w:lvl>
    <w:lvl w:ilvl="1" w:tplc="04190003">
      <w:start w:val="1"/>
      <w:numFmt w:val="bullet"/>
      <w:lvlText w:val="o"/>
      <w:lvlJc w:val="left"/>
      <w:pPr>
        <w:ind w:left="3204" w:hanging="360"/>
      </w:pPr>
      <w:rPr>
        <w:rFonts w:ascii="Courier New" w:hAnsi="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7">
    <w:nsid w:val="193115F7"/>
    <w:multiLevelType w:val="hybridMultilevel"/>
    <w:tmpl w:val="B45CE268"/>
    <w:lvl w:ilvl="0" w:tplc="0419000D">
      <w:start w:val="1"/>
      <w:numFmt w:val="bullet"/>
      <w:lvlText w:val=""/>
      <w:lvlJc w:val="left"/>
      <w:pPr>
        <w:ind w:left="1638" w:hanging="360"/>
      </w:pPr>
      <w:rPr>
        <w:rFonts w:ascii="Wingdings" w:hAnsi="Wingdings" w:hint="default"/>
      </w:rPr>
    </w:lvl>
    <w:lvl w:ilvl="1" w:tplc="04190003">
      <w:start w:val="1"/>
      <w:numFmt w:val="bullet"/>
      <w:lvlText w:val="o"/>
      <w:lvlJc w:val="left"/>
      <w:pPr>
        <w:ind w:left="2358" w:hanging="360"/>
      </w:pPr>
      <w:rPr>
        <w:rFonts w:ascii="Courier New" w:hAnsi="Courier New" w:hint="default"/>
      </w:rPr>
    </w:lvl>
    <w:lvl w:ilvl="2" w:tplc="04190005" w:tentative="1">
      <w:start w:val="1"/>
      <w:numFmt w:val="bullet"/>
      <w:lvlText w:val=""/>
      <w:lvlJc w:val="left"/>
      <w:pPr>
        <w:ind w:left="3078" w:hanging="360"/>
      </w:pPr>
      <w:rPr>
        <w:rFonts w:ascii="Wingdings" w:hAnsi="Wingdings" w:hint="default"/>
      </w:rPr>
    </w:lvl>
    <w:lvl w:ilvl="3" w:tplc="04190001" w:tentative="1">
      <w:start w:val="1"/>
      <w:numFmt w:val="bullet"/>
      <w:lvlText w:val=""/>
      <w:lvlJc w:val="left"/>
      <w:pPr>
        <w:ind w:left="3798" w:hanging="360"/>
      </w:pPr>
      <w:rPr>
        <w:rFonts w:ascii="Symbol" w:hAnsi="Symbol" w:hint="default"/>
      </w:rPr>
    </w:lvl>
    <w:lvl w:ilvl="4" w:tplc="04190003" w:tentative="1">
      <w:start w:val="1"/>
      <w:numFmt w:val="bullet"/>
      <w:lvlText w:val="o"/>
      <w:lvlJc w:val="left"/>
      <w:pPr>
        <w:ind w:left="4518" w:hanging="360"/>
      </w:pPr>
      <w:rPr>
        <w:rFonts w:ascii="Courier New" w:hAnsi="Courier New" w:hint="default"/>
      </w:rPr>
    </w:lvl>
    <w:lvl w:ilvl="5" w:tplc="04190005" w:tentative="1">
      <w:start w:val="1"/>
      <w:numFmt w:val="bullet"/>
      <w:lvlText w:val=""/>
      <w:lvlJc w:val="left"/>
      <w:pPr>
        <w:ind w:left="5238" w:hanging="360"/>
      </w:pPr>
      <w:rPr>
        <w:rFonts w:ascii="Wingdings" w:hAnsi="Wingdings" w:hint="default"/>
      </w:rPr>
    </w:lvl>
    <w:lvl w:ilvl="6" w:tplc="04190001" w:tentative="1">
      <w:start w:val="1"/>
      <w:numFmt w:val="bullet"/>
      <w:lvlText w:val=""/>
      <w:lvlJc w:val="left"/>
      <w:pPr>
        <w:ind w:left="5958" w:hanging="360"/>
      </w:pPr>
      <w:rPr>
        <w:rFonts w:ascii="Symbol" w:hAnsi="Symbol" w:hint="default"/>
      </w:rPr>
    </w:lvl>
    <w:lvl w:ilvl="7" w:tplc="04190003" w:tentative="1">
      <w:start w:val="1"/>
      <w:numFmt w:val="bullet"/>
      <w:lvlText w:val="o"/>
      <w:lvlJc w:val="left"/>
      <w:pPr>
        <w:ind w:left="6678" w:hanging="360"/>
      </w:pPr>
      <w:rPr>
        <w:rFonts w:ascii="Courier New" w:hAnsi="Courier New" w:hint="default"/>
      </w:rPr>
    </w:lvl>
    <w:lvl w:ilvl="8" w:tplc="04190005" w:tentative="1">
      <w:start w:val="1"/>
      <w:numFmt w:val="bullet"/>
      <w:lvlText w:val=""/>
      <w:lvlJc w:val="left"/>
      <w:pPr>
        <w:ind w:left="7398" w:hanging="360"/>
      </w:pPr>
      <w:rPr>
        <w:rFonts w:ascii="Wingdings" w:hAnsi="Wingdings" w:hint="default"/>
      </w:rPr>
    </w:lvl>
  </w:abstractNum>
  <w:abstractNum w:abstractNumId="18">
    <w:nsid w:val="198E09C6"/>
    <w:multiLevelType w:val="hybridMultilevel"/>
    <w:tmpl w:val="63D8D540"/>
    <w:lvl w:ilvl="0" w:tplc="AC9C922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C81352"/>
    <w:multiLevelType w:val="hybridMultilevel"/>
    <w:tmpl w:val="143EE3A8"/>
    <w:lvl w:ilvl="0" w:tplc="13A64F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C0D5F69"/>
    <w:multiLevelType w:val="multilevel"/>
    <w:tmpl w:val="B8A8919A"/>
    <w:lvl w:ilvl="0">
      <w:start w:val="1"/>
      <w:numFmt w:val="decimal"/>
      <w:lvlText w:val="%1."/>
      <w:lvlJc w:val="left"/>
      <w:pPr>
        <w:ind w:left="1773" w:hanging="1065"/>
      </w:pPr>
      <w:rPr>
        <w:rFonts w:hint="default"/>
      </w:rPr>
    </w:lvl>
    <w:lvl w:ilvl="1">
      <w:start w:val="3"/>
      <w:numFmt w:val="decimal"/>
      <w:isLgl/>
      <w:lvlText w:val="%1.%2."/>
      <w:lvlJc w:val="left"/>
      <w:pPr>
        <w:ind w:left="1428"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
    <w:nsid w:val="1C495A17"/>
    <w:multiLevelType w:val="hybridMultilevel"/>
    <w:tmpl w:val="F3BE71C6"/>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9A1E4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01877FD"/>
    <w:multiLevelType w:val="hybridMultilevel"/>
    <w:tmpl w:val="E1C8450E"/>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05E67D7"/>
    <w:multiLevelType w:val="multilevel"/>
    <w:tmpl w:val="E41A3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2315C82"/>
    <w:multiLevelType w:val="hybridMultilevel"/>
    <w:tmpl w:val="8006FFB4"/>
    <w:lvl w:ilvl="0" w:tplc="04190003">
      <w:start w:val="1"/>
      <w:numFmt w:val="bullet"/>
      <w:lvlText w:val="o"/>
      <w:lvlJc w:val="left"/>
      <w:pPr>
        <w:ind w:left="1068" w:hanging="360"/>
      </w:pPr>
      <w:rPr>
        <w:rFonts w:ascii="Courier New" w:hAnsi="Courier New" w:cs="Courier New"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6">
    <w:nsid w:val="289D532A"/>
    <w:multiLevelType w:val="hybridMultilevel"/>
    <w:tmpl w:val="8F7C0E18"/>
    <w:lvl w:ilvl="0" w:tplc="04190003">
      <w:start w:val="1"/>
      <w:numFmt w:val="bullet"/>
      <w:lvlText w:val="o"/>
      <w:lvlJc w:val="left"/>
      <w:pPr>
        <w:ind w:left="1068" w:hanging="360"/>
      </w:pPr>
      <w:rPr>
        <w:rFonts w:ascii="Courier New" w:hAnsi="Courier New" w:cs="Courier New"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7">
    <w:nsid w:val="2ADB3F04"/>
    <w:multiLevelType w:val="multilevel"/>
    <w:tmpl w:val="60F4C808"/>
    <w:lvl w:ilvl="0">
      <w:start w:val="2"/>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30671F48"/>
    <w:multiLevelType w:val="hybridMultilevel"/>
    <w:tmpl w:val="9B30053E"/>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9">
    <w:nsid w:val="31B82B75"/>
    <w:multiLevelType w:val="hybridMultilevel"/>
    <w:tmpl w:val="4CC8FC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2872D71"/>
    <w:multiLevelType w:val="hybridMultilevel"/>
    <w:tmpl w:val="E24AE5AA"/>
    <w:lvl w:ilvl="0" w:tplc="04190005">
      <w:start w:val="1"/>
      <w:numFmt w:val="bullet"/>
      <w:lvlText w:val=""/>
      <w:lvlJc w:val="left"/>
      <w:pPr>
        <w:ind w:left="1776" w:hanging="360"/>
      </w:pPr>
      <w:rPr>
        <w:rFonts w:ascii="Wingdings" w:hAnsi="Wingdings" w:hint="default"/>
      </w:rPr>
    </w:lvl>
    <w:lvl w:ilvl="1" w:tplc="04190005">
      <w:start w:val="1"/>
      <w:numFmt w:val="bullet"/>
      <w:lvlText w:val=""/>
      <w:lvlJc w:val="left"/>
      <w:pPr>
        <w:ind w:left="2496" w:hanging="360"/>
      </w:pPr>
      <w:rPr>
        <w:rFonts w:ascii="Wingdings" w:hAnsi="Wingdings" w:hint="default"/>
      </w:rPr>
    </w:lvl>
    <w:lvl w:ilvl="2" w:tplc="04190005">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nsid w:val="337A0DE3"/>
    <w:multiLevelType w:val="hybridMultilevel"/>
    <w:tmpl w:val="C5B0925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3D4191A"/>
    <w:multiLevelType w:val="hybridMultilevel"/>
    <w:tmpl w:val="788C1350"/>
    <w:lvl w:ilvl="0" w:tplc="04190003">
      <w:start w:val="1"/>
      <w:numFmt w:val="bullet"/>
      <w:lvlText w:val="o"/>
      <w:lvlJc w:val="left"/>
      <w:pPr>
        <w:ind w:left="1068" w:hanging="360"/>
      </w:pPr>
      <w:rPr>
        <w:rFonts w:ascii="Courier New" w:hAnsi="Courier New" w:cs="Courier New"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3">
    <w:nsid w:val="35C03623"/>
    <w:multiLevelType w:val="hybridMultilevel"/>
    <w:tmpl w:val="6342782A"/>
    <w:lvl w:ilvl="0" w:tplc="5D168142">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6353BE1"/>
    <w:multiLevelType w:val="hybridMultilevel"/>
    <w:tmpl w:val="DE8E9B9C"/>
    <w:lvl w:ilvl="0" w:tplc="04190005">
      <w:start w:val="1"/>
      <w:numFmt w:val="bullet"/>
      <w:lvlText w:val=""/>
      <w:lvlJc w:val="left"/>
      <w:pPr>
        <w:ind w:left="1776" w:hanging="360"/>
      </w:pPr>
      <w:rPr>
        <w:rFonts w:ascii="Wingdings" w:hAnsi="Wingdings" w:hint="default"/>
      </w:rPr>
    </w:lvl>
    <w:lvl w:ilvl="1" w:tplc="0419000D">
      <w:start w:val="1"/>
      <w:numFmt w:val="bullet"/>
      <w:lvlText w:val=""/>
      <w:lvlJc w:val="left"/>
      <w:pPr>
        <w:ind w:left="2496" w:hanging="360"/>
      </w:pPr>
      <w:rPr>
        <w:rFonts w:ascii="Wingdings" w:hAnsi="Wingdings" w:hint="default"/>
      </w:rPr>
    </w:lvl>
    <w:lvl w:ilvl="2" w:tplc="04190005">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nsid w:val="38FE16D2"/>
    <w:multiLevelType w:val="hybridMultilevel"/>
    <w:tmpl w:val="58448274"/>
    <w:lvl w:ilvl="0" w:tplc="0419000D">
      <w:start w:val="1"/>
      <w:numFmt w:val="bullet"/>
      <w:lvlText w:val=""/>
      <w:lvlJc w:val="left"/>
      <w:pPr>
        <w:ind w:left="2484" w:hanging="360"/>
      </w:pPr>
      <w:rPr>
        <w:rFonts w:ascii="Wingdings" w:hAnsi="Wingdings" w:hint="default"/>
      </w:rPr>
    </w:lvl>
    <w:lvl w:ilvl="1" w:tplc="04190003" w:tentative="1">
      <w:start w:val="1"/>
      <w:numFmt w:val="bullet"/>
      <w:lvlText w:val="o"/>
      <w:lvlJc w:val="left"/>
      <w:pPr>
        <w:ind w:left="3204" w:hanging="360"/>
      </w:pPr>
      <w:rPr>
        <w:rFonts w:ascii="Courier New" w:hAnsi="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36">
    <w:nsid w:val="39D442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B3B116C"/>
    <w:multiLevelType w:val="hybridMultilevel"/>
    <w:tmpl w:val="0AEAF75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CAA76F1"/>
    <w:multiLevelType w:val="hybridMultilevel"/>
    <w:tmpl w:val="BEF2FAF0"/>
    <w:lvl w:ilvl="0" w:tplc="4CD618F4">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700843"/>
    <w:multiLevelType w:val="hybridMultilevel"/>
    <w:tmpl w:val="85E2AFC8"/>
    <w:lvl w:ilvl="0" w:tplc="7C508EF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42667801"/>
    <w:multiLevelType w:val="hybridMultilevel"/>
    <w:tmpl w:val="11A64D72"/>
    <w:lvl w:ilvl="0" w:tplc="04190005">
      <w:start w:val="1"/>
      <w:numFmt w:val="bullet"/>
      <w:lvlText w:val=""/>
      <w:lvlJc w:val="left"/>
      <w:pPr>
        <w:ind w:left="1428" w:hanging="360"/>
      </w:pPr>
      <w:rPr>
        <w:rFonts w:ascii="Wingdings" w:hAnsi="Wingdings" w:hint="default"/>
      </w:rPr>
    </w:lvl>
    <w:lvl w:ilvl="1" w:tplc="04190005">
      <w:start w:val="1"/>
      <w:numFmt w:val="bullet"/>
      <w:lvlText w:val=""/>
      <w:lvlJc w:val="left"/>
      <w:pPr>
        <w:ind w:left="2148" w:hanging="360"/>
      </w:pPr>
      <w:rPr>
        <w:rFonts w:ascii="Wingdings" w:hAnsi="Wingdings"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447C080F"/>
    <w:multiLevelType w:val="multilevel"/>
    <w:tmpl w:val="5CB6064C"/>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2">
    <w:nsid w:val="45296C65"/>
    <w:multiLevelType w:val="hybridMultilevel"/>
    <w:tmpl w:val="5D9CA54E"/>
    <w:lvl w:ilvl="0" w:tplc="0419000D">
      <w:start w:val="1"/>
      <w:numFmt w:val="bullet"/>
      <w:lvlText w:val=""/>
      <w:lvlJc w:val="left"/>
      <w:pPr>
        <w:ind w:left="2124" w:hanging="360"/>
      </w:pPr>
      <w:rPr>
        <w:rFonts w:ascii="Wingdings" w:hAnsi="Wingdings" w:hint="default"/>
      </w:rPr>
    </w:lvl>
    <w:lvl w:ilvl="1" w:tplc="04190003" w:tentative="1">
      <w:start w:val="1"/>
      <w:numFmt w:val="bullet"/>
      <w:lvlText w:val="o"/>
      <w:lvlJc w:val="left"/>
      <w:pPr>
        <w:ind w:left="2844" w:hanging="360"/>
      </w:pPr>
      <w:rPr>
        <w:rFonts w:ascii="Courier New" w:hAnsi="Courier New" w:hint="default"/>
      </w:rPr>
    </w:lvl>
    <w:lvl w:ilvl="2" w:tplc="04190005" w:tentative="1">
      <w:start w:val="1"/>
      <w:numFmt w:val="bullet"/>
      <w:lvlText w:val=""/>
      <w:lvlJc w:val="left"/>
      <w:pPr>
        <w:ind w:left="3564" w:hanging="360"/>
      </w:pPr>
      <w:rPr>
        <w:rFonts w:ascii="Wingdings" w:hAnsi="Wingdings" w:hint="default"/>
      </w:rPr>
    </w:lvl>
    <w:lvl w:ilvl="3" w:tplc="04190001" w:tentative="1">
      <w:start w:val="1"/>
      <w:numFmt w:val="bullet"/>
      <w:lvlText w:val=""/>
      <w:lvlJc w:val="left"/>
      <w:pPr>
        <w:ind w:left="4284" w:hanging="360"/>
      </w:pPr>
      <w:rPr>
        <w:rFonts w:ascii="Symbol" w:hAnsi="Symbol" w:hint="default"/>
      </w:rPr>
    </w:lvl>
    <w:lvl w:ilvl="4" w:tplc="04190003" w:tentative="1">
      <w:start w:val="1"/>
      <w:numFmt w:val="bullet"/>
      <w:lvlText w:val="o"/>
      <w:lvlJc w:val="left"/>
      <w:pPr>
        <w:ind w:left="5004" w:hanging="360"/>
      </w:pPr>
      <w:rPr>
        <w:rFonts w:ascii="Courier New" w:hAnsi="Courier New" w:hint="default"/>
      </w:rPr>
    </w:lvl>
    <w:lvl w:ilvl="5" w:tplc="04190005" w:tentative="1">
      <w:start w:val="1"/>
      <w:numFmt w:val="bullet"/>
      <w:lvlText w:val=""/>
      <w:lvlJc w:val="left"/>
      <w:pPr>
        <w:ind w:left="5724" w:hanging="360"/>
      </w:pPr>
      <w:rPr>
        <w:rFonts w:ascii="Wingdings" w:hAnsi="Wingdings" w:hint="default"/>
      </w:rPr>
    </w:lvl>
    <w:lvl w:ilvl="6" w:tplc="04190001" w:tentative="1">
      <w:start w:val="1"/>
      <w:numFmt w:val="bullet"/>
      <w:lvlText w:val=""/>
      <w:lvlJc w:val="left"/>
      <w:pPr>
        <w:ind w:left="6444" w:hanging="360"/>
      </w:pPr>
      <w:rPr>
        <w:rFonts w:ascii="Symbol" w:hAnsi="Symbol" w:hint="default"/>
      </w:rPr>
    </w:lvl>
    <w:lvl w:ilvl="7" w:tplc="04190003" w:tentative="1">
      <w:start w:val="1"/>
      <w:numFmt w:val="bullet"/>
      <w:lvlText w:val="o"/>
      <w:lvlJc w:val="left"/>
      <w:pPr>
        <w:ind w:left="7164" w:hanging="360"/>
      </w:pPr>
      <w:rPr>
        <w:rFonts w:ascii="Courier New" w:hAnsi="Courier New" w:hint="default"/>
      </w:rPr>
    </w:lvl>
    <w:lvl w:ilvl="8" w:tplc="04190005" w:tentative="1">
      <w:start w:val="1"/>
      <w:numFmt w:val="bullet"/>
      <w:lvlText w:val=""/>
      <w:lvlJc w:val="left"/>
      <w:pPr>
        <w:ind w:left="7884" w:hanging="360"/>
      </w:pPr>
      <w:rPr>
        <w:rFonts w:ascii="Wingdings" w:hAnsi="Wingdings" w:hint="default"/>
      </w:rPr>
    </w:lvl>
  </w:abstractNum>
  <w:abstractNum w:abstractNumId="43">
    <w:nsid w:val="4BDC7CB6"/>
    <w:multiLevelType w:val="hybridMultilevel"/>
    <w:tmpl w:val="4E0EF36C"/>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4FD55AA0"/>
    <w:multiLevelType w:val="multilevel"/>
    <w:tmpl w:val="FFFFFFFF"/>
    <w:lvl w:ilvl="0">
      <w:start w:val="1"/>
      <w:numFmt w:val="decimal"/>
      <w:lvlText w:val="%1."/>
      <w:lvlJc w:val="left"/>
      <w:pPr>
        <w:ind w:left="720" w:hanging="360"/>
      </w:pPr>
      <w:rPr>
        <w:rFonts w:cs="Times New Roman"/>
        <w:vertAlign w:val="baseline"/>
      </w:rPr>
    </w:lvl>
    <w:lvl w:ilvl="1">
      <w:start w:val="1"/>
      <w:numFmt w:val="decimal"/>
      <w:lvlText w:val="%2."/>
      <w:lvlJc w:val="left"/>
      <w:pPr>
        <w:ind w:left="1440" w:hanging="360"/>
      </w:pPr>
      <w:rPr>
        <w:rFonts w:cs="Times New Roman"/>
        <w:vertAlign w:val="baseline"/>
      </w:rPr>
    </w:lvl>
    <w:lvl w:ilvl="2">
      <w:start w:val="1"/>
      <w:numFmt w:val="decimal"/>
      <w:lvlText w:val="%3."/>
      <w:lvlJc w:val="left"/>
      <w:pPr>
        <w:ind w:left="2160" w:hanging="36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decimal"/>
      <w:lvlText w:val="%5."/>
      <w:lvlJc w:val="left"/>
      <w:pPr>
        <w:ind w:left="3600" w:hanging="360"/>
      </w:pPr>
      <w:rPr>
        <w:rFonts w:cs="Times New Roman"/>
        <w:vertAlign w:val="baseline"/>
      </w:rPr>
    </w:lvl>
    <w:lvl w:ilvl="5">
      <w:start w:val="1"/>
      <w:numFmt w:val="decimal"/>
      <w:lvlText w:val="%6."/>
      <w:lvlJc w:val="left"/>
      <w:pPr>
        <w:ind w:left="4320" w:hanging="36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decimal"/>
      <w:lvlText w:val="%8."/>
      <w:lvlJc w:val="left"/>
      <w:pPr>
        <w:ind w:left="5760" w:hanging="360"/>
      </w:pPr>
      <w:rPr>
        <w:rFonts w:cs="Times New Roman"/>
        <w:vertAlign w:val="baseline"/>
      </w:rPr>
    </w:lvl>
    <w:lvl w:ilvl="8">
      <w:start w:val="1"/>
      <w:numFmt w:val="decimal"/>
      <w:lvlText w:val="%9."/>
      <w:lvlJc w:val="left"/>
      <w:pPr>
        <w:ind w:left="6480" w:hanging="360"/>
      </w:pPr>
      <w:rPr>
        <w:rFonts w:cs="Times New Roman"/>
        <w:vertAlign w:val="baseline"/>
      </w:rPr>
    </w:lvl>
  </w:abstractNum>
  <w:abstractNum w:abstractNumId="45">
    <w:nsid w:val="4FD85F98"/>
    <w:multiLevelType w:val="multilevel"/>
    <w:tmpl w:val="DF94D17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nsid w:val="4FED732F"/>
    <w:multiLevelType w:val="hybridMultilevel"/>
    <w:tmpl w:val="164492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524F77B3"/>
    <w:multiLevelType w:val="hybridMultilevel"/>
    <w:tmpl w:val="80ACC5D8"/>
    <w:lvl w:ilvl="0" w:tplc="02C0D658">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8">
    <w:nsid w:val="52A25C77"/>
    <w:multiLevelType w:val="multilevel"/>
    <w:tmpl w:val="F964FA54"/>
    <w:lvl w:ilvl="0">
      <w:start w:val="1"/>
      <w:numFmt w:val="decimal"/>
      <w:lvlText w:val="%1."/>
      <w:lvlJc w:val="left"/>
      <w:pPr>
        <w:ind w:left="450" w:hanging="45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9">
    <w:nsid w:val="54D36038"/>
    <w:multiLevelType w:val="hybridMultilevel"/>
    <w:tmpl w:val="D180C124"/>
    <w:lvl w:ilvl="0" w:tplc="04190011">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580A4E6A"/>
    <w:multiLevelType w:val="hybridMultilevel"/>
    <w:tmpl w:val="AF3AC0C2"/>
    <w:lvl w:ilvl="0" w:tplc="F4E0BD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589B0B2B"/>
    <w:multiLevelType w:val="hybridMultilevel"/>
    <w:tmpl w:val="DBD05EAC"/>
    <w:lvl w:ilvl="0" w:tplc="0419000D">
      <w:start w:val="1"/>
      <w:numFmt w:val="bullet"/>
      <w:lvlText w:val=""/>
      <w:lvlJc w:val="left"/>
      <w:pPr>
        <w:ind w:left="2484" w:hanging="360"/>
      </w:pPr>
      <w:rPr>
        <w:rFonts w:ascii="Wingdings" w:hAnsi="Wingdings" w:hint="default"/>
      </w:rPr>
    </w:lvl>
    <w:lvl w:ilvl="1" w:tplc="04190003" w:tentative="1">
      <w:start w:val="1"/>
      <w:numFmt w:val="bullet"/>
      <w:lvlText w:val="o"/>
      <w:lvlJc w:val="left"/>
      <w:pPr>
        <w:ind w:left="3204" w:hanging="360"/>
      </w:pPr>
      <w:rPr>
        <w:rFonts w:ascii="Courier New" w:hAnsi="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52">
    <w:nsid w:val="5E8F6551"/>
    <w:multiLevelType w:val="hybridMultilevel"/>
    <w:tmpl w:val="27CC10B2"/>
    <w:lvl w:ilvl="0" w:tplc="04190005">
      <w:start w:val="1"/>
      <w:numFmt w:val="bullet"/>
      <w:lvlText w:val=""/>
      <w:lvlJc w:val="left"/>
      <w:pPr>
        <w:ind w:left="1776" w:hanging="360"/>
      </w:pPr>
      <w:rPr>
        <w:rFonts w:ascii="Wingdings" w:hAnsi="Wingdings" w:hint="default"/>
      </w:rPr>
    </w:lvl>
    <w:lvl w:ilvl="1" w:tplc="04190005">
      <w:start w:val="1"/>
      <w:numFmt w:val="bullet"/>
      <w:lvlText w:val=""/>
      <w:lvlJc w:val="left"/>
      <w:pPr>
        <w:ind w:left="2496" w:hanging="360"/>
      </w:pPr>
      <w:rPr>
        <w:rFonts w:ascii="Wingdings" w:hAnsi="Wingdings" w:hint="default"/>
      </w:rPr>
    </w:lvl>
    <w:lvl w:ilvl="2" w:tplc="04190005">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3">
    <w:nsid w:val="5F9E7C9F"/>
    <w:multiLevelType w:val="hybridMultilevel"/>
    <w:tmpl w:val="1100A582"/>
    <w:lvl w:ilvl="0" w:tplc="025023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61E71BD0"/>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5">
    <w:nsid w:val="63103000"/>
    <w:multiLevelType w:val="multilevel"/>
    <w:tmpl w:val="356CFCFC"/>
    <w:lvl w:ilvl="0">
      <w:start w:val="1"/>
      <w:numFmt w:val="decimal"/>
      <w:lvlText w:val="%1."/>
      <w:lvlJc w:val="left"/>
      <w:pPr>
        <w:ind w:left="450" w:hanging="450"/>
      </w:pPr>
      <w:rPr>
        <w:rFonts w:hint="default"/>
        <w:b w:val="0"/>
        <w:i w:val="0"/>
      </w:rPr>
    </w:lvl>
    <w:lvl w:ilvl="1">
      <w:start w:val="1"/>
      <w:numFmt w:val="decimal"/>
      <w:lvlText w:val="%1.%2."/>
      <w:lvlJc w:val="left"/>
      <w:pPr>
        <w:ind w:left="1287" w:hanging="720"/>
      </w:pPr>
      <w:rPr>
        <w:rFonts w:hint="default"/>
        <w:b w:val="0"/>
        <w:i w:val="0"/>
      </w:rPr>
    </w:lvl>
    <w:lvl w:ilvl="2">
      <w:start w:val="1"/>
      <w:numFmt w:val="decimal"/>
      <w:lvlText w:val="%1.%2.%3."/>
      <w:lvlJc w:val="left"/>
      <w:pPr>
        <w:ind w:left="1854" w:hanging="720"/>
      </w:pPr>
      <w:rPr>
        <w:rFonts w:hint="default"/>
        <w:b w:val="0"/>
        <w:i w:val="0"/>
      </w:rPr>
    </w:lvl>
    <w:lvl w:ilvl="3">
      <w:start w:val="1"/>
      <w:numFmt w:val="decimal"/>
      <w:lvlText w:val="%1.%2.%3.%4."/>
      <w:lvlJc w:val="left"/>
      <w:pPr>
        <w:ind w:left="2781" w:hanging="1080"/>
      </w:pPr>
      <w:rPr>
        <w:rFonts w:hint="default"/>
        <w:b w:val="0"/>
        <w:i w:val="0"/>
      </w:rPr>
    </w:lvl>
    <w:lvl w:ilvl="4">
      <w:start w:val="1"/>
      <w:numFmt w:val="decimal"/>
      <w:lvlText w:val="%1.%2.%3.%4.%5."/>
      <w:lvlJc w:val="left"/>
      <w:pPr>
        <w:ind w:left="3348" w:hanging="1080"/>
      </w:pPr>
      <w:rPr>
        <w:rFonts w:hint="default"/>
        <w:b w:val="0"/>
        <w:i w:val="0"/>
      </w:rPr>
    </w:lvl>
    <w:lvl w:ilvl="5">
      <w:start w:val="1"/>
      <w:numFmt w:val="decimal"/>
      <w:lvlText w:val="%1.%2.%3.%4.%5.%6."/>
      <w:lvlJc w:val="left"/>
      <w:pPr>
        <w:ind w:left="4275" w:hanging="1440"/>
      </w:pPr>
      <w:rPr>
        <w:rFonts w:hint="default"/>
        <w:b w:val="0"/>
        <w:i w:val="0"/>
      </w:rPr>
    </w:lvl>
    <w:lvl w:ilvl="6">
      <w:start w:val="1"/>
      <w:numFmt w:val="decimal"/>
      <w:lvlText w:val="%1.%2.%3.%4.%5.%6.%7."/>
      <w:lvlJc w:val="left"/>
      <w:pPr>
        <w:ind w:left="5202" w:hanging="1800"/>
      </w:pPr>
      <w:rPr>
        <w:rFonts w:hint="default"/>
        <w:b w:val="0"/>
        <w:i w:val="0"/>
      </w:rPr>
    </w:lvl>
    <w:lvl w:ilvl="7">
      <w:start w:val="1"/>
      <w:numFmt w:val="decimal"/>
      <w:lvlText w:val="%1.%2.%3.%4.%5.%6.%7.%8."/>
      <w:lvlJc w:val="left"/>
      <w:pPr>
        <w:ind w:left="5769" w:hanging="1800"/>
      </w:pPr>
      <w:rPr>
        <w:rFonts w:hint="default"/>
        <w:b w:val="0"/>
        <w:i w:val="0"/>
      </w:rPr>
    </w:lvl>
    <w:lvl w:ilvl="8">
      <w:start w:val="1"/>
      <w:numFmt w:val="decimal"/>
      <w:lvlText w:val="%1.%2.%3.%4.%5.%6.%7.%8.%9."/>
      <w:lvlJc w:val="left"/>
      <w:pPr>
        <w:ind w:left="6696" w:hanging="2160"/>
      </w:pPr>
      <w:rPr>
        <w:rFonts w:hint="default"/>
        <w:b w:val="0"/>
        <w:i w:val="0"/>
      </w:rPr>
    </w:lvl>
  </w:abstractNum>
  <w:abstractNum w:abstractNumId="56">
    <w:nsid w:val="6331155E"/>
    <w:multiLevelType w:val="hybridMultilevel"/>
    <w:tmpl w:val="FDB25918"/>
    <w:lvl w:ilvl="0" w:tplc="80D85178">
      <w:start w:val="1"/>
      <w:numFmt w:val="decimal"/>
      <w:lvlText w:val="%1)"/>
      <w:lvlJc w:val="left"/>
      <w:pPr>
        <w:ind w:left="786" w:hanging="360"/>
      </w:pPr>
      <w:rPr>
        <w:rFonts w:eastAsia="Calibri"/>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7">
    <w:nsid w:val="63B2733D"/>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8">
    <w:nsid w:val="64640CEB"/>
    <w:multiLevelType w:val="multilevel"/>
    <w:tmpl w:val="38A6B1D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9">
    <w:nsid w:val="64E74B10"/>
    <w:multiLevelType w:val="hybridMultilevel"/>
    <w:tmpl w:val="DF5432A2"/>
    <w:lvl w:ilvl="0" w:tplc="0419000D">
      <w:start w:val="1"/>
      <w:numFmt w:val="bullet"/>
      <w:lvlText w:val=""/>
      <w:lvlJc w:val="left"/>
      <w:pPr>
        <w:ind w:left="2484" w:hanging="360"/>
      </w:pPr>
      <w:rPr>
        <w:rFonts w:ascii="Wingdings" w:hAnsi="Wingdings" w:hint="default"/>
      </w:rPr>
    </w:lvl>
    <w:lvl w:ilvl="1" w:tplc="04190003" w:tentative="1">
      <w:start w:val="1"/>
      <w:numFmt w:val="bullet"/>
      <w:lvlText w:val="o"/>
      <w:lvlJc w:val="left"/>
      <w:pPr>
        <w:ind w:left="3204" w:hanging="360"/>
      </w:pPr>
      <w:rPr>
        <w:rFonts w:ascii="Courier New" w:hAnsi="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60">
    <w:nsid w:val="64F265E8"/>
    <w:multiLevelType w:val="hybridMultilevel"/>
    <w:tmpl w:val="95566A0C"/>
    <w:lvl w:ilvl="0" w:tplc="EA2E81D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529274F"/>
    <w:multiLevelType w:val="hybridMultilevel"/>
    <w:tmpl w:val="FC526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67B85D5F"/>
    <w:multiLevelType w:val="hybridMultilevel"/>
    <w:tmpl w:val="A5A0702C"/>
    <w:lvl w:ilvl="0" w:tplc="0419000D">
      <w:start w:val="1"/>
      <w:numFmt w:val="bullet"/>
      <w:lvlText w:val=""/>
      <w:lvlJc w:val="left"/>
      <w:pPr>
        <w:ind w:left="2705" w:hanging="360"/>
      </w:pPr>
      <w:rPr>
        <w:rFonts w:ascii="Wingdings" w:hAnsi="Wingdings" w:hint="default"/>
      </w:rPr>
    </w:lvl>
    <w:lvl w:ilvl="1" w:tplc="04190003" w:tentative="1">
      <w:start w:val="1"/>
      <w:numFmt w:val="bullet"/>
      <w:lvlText w:val="o"/>
      <w:lvlJc w:val="left"/>
      <w:pPr>
        <w:ind w:left="3425" w:hanging="360"/>
      </w:pPr>
      <w:rPr>
        <w:rFonts w:ascii="Courier New" w:hAnsi="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63">
    <w:nsid w:val="691D4858"/>
    <w:multiLevelType w:val="multilevel"/>
    <w:tmpl w:val="27622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9385FDF"/>
    <w:multiLevelType w:val="hybridMultilevel"/>
    <w:tmpl w:val="7D802918"/>
    <w:lvl w:ilvl="0" w:tplc="0419000D">
      <w:start w:val="1"/>
      <w:numFmt w:val="bullet"/>
      <w:lvlText w:val=""/>
      <w:lvlJc w:val="left"/>
      <w:pPr>
        <w:ind w:left="1638" w:hanging="360"/>
      </w:pPr>
      <w:rPr>
        <w:rFonts w:ascii="Wingdings" w:hAnsi="Wingdings" w:hint="default"/>
      </w:rPr>
    </w:lvl>
    <w:lvl w:ilvl="1" w:tplc="04190003">
      <w:start w:val="1"/>
      <w:numFmt w:val="bullet"/>
      <w:lvlText w:val="o"/>
      <w:lvlJc w:val="left"/>
      <w:pPr>
        <w:ind w:left="2358" w:hanging="360"/>
      </w:pPr>
      <w:rPr>
        <w:rFonts w:ascii="Courier New" w:hAnsi="Courier New" w:hint="default"/>
      </w:rPr>
    </w:lvl>
    <w:lvl w:ilvl="2" w:tplc="04190005">
      <w:start w:val="1"/>
      <w:numFmt w:val="bullet"/>
      <w:lvlText w:val=""/>
      <w:lvlJc w:val="left"/>
      <w:pPr>
        <w:ind w:left="3078" w:hanging="360"/>
      </w:pPr>
      <w:rPr>
        <w:rFonts w:ascii="Wingdings" w:hAnsi="Wingdings" w:hint="default"/>
      </w:rPr>
    </w:lvl>
    <w:lvl w:ilvl="3" w:tplc="04190001" w:tentative="1">
      <w:start w:val="1"/>
      <w:numFmt w:val="bullet"/>
      <w:lvlText w:val=""/>
      <w:lvlJc w:val="left"/>
      <w:pPr>
        <w:ind w:left="3798" w:hanging="360"/>
      </w:pPr>
      <w:rPr>
        <w:rFonts w:ascii="Symbol" w:hAnsi="Symbol" w:hint="default"/>
      </w:rPr>
    </w:lvl>
    <w:lvl w:ilvl="4" w:tplc="04190003" w:tentative="1">
      <w:start w:val="1"/>
      <w:numFmt w:val="bullet"/>
      <w:lvlText w:val="o"/>
      <w:lvlJc w:val="left"/>
      <w:pPr>
        <w:ind w:left="4518" w:hanging="360"/>
      </w:pPr>
      <w:rPr>
        <w:rFonts w:ascii="Courier New" w:hAnsi="Courier New" w:hint="default"/>
      </w:rPr>
    </w:lvl>
    <w:lvl w:ilvl="5" w:tplc="04190005" w:tentative="1">
      <w:start w:val="1"/>
      <w:numFmt w:val="bullet"/>
      <w:lvlText w:val=""/>
      <w:lvlJc w:val="left"/>
      <w:pPr>
        <w:ind w:left="5238" w:hanging="360"/>
      </w:pPr>
      <w:rPr>
        <w:rFonts w:ascii="Wingdings" w:hAnsi="Wingdings" w:hint="default"/>
      </w:rPr>
    </w:lvl>
    <w:lvl w:ilvl="6" w:tplc="04190001" w:tentative="1">
      <w:start w:val="1"/>
      <w:numFmt w:val="bullet"/>
      <w:lvlText w:val=""/>
      <w:lvlJc w:val="left"/>
      <w:pPr>
        <w:ind w:left="5958" w:hanging="360"/>
      </w:pPr>
      <w:rPr>
        <w:rFonts w:ascii="Symbol" w:hAnsi="Symbol" w:hint="default"/>
      </w:rPr>
    </w:lvl>
    <w:lvl w:ilvl="7" w:tplc="04190003" w:tentative="1">
      <w:start w:val="1"/>
      <w:numFmt w:val="bullet"/>
      <w:lvlText w:val="o"/>
      <w:lvlJc w:val="left"/>
      <w:pPr>
        <w:ind w:left="6678" w:hanging="360"/>
      </w:pPr>
      <w:rPr>
        <w:rFonts w:ascii="Courier New" w:hAnsi="Courier New" w:hint="default"/>
      </w:rPr>
    </w:lvl>
    <w:lvl w:ilvl="8" w:tplc="04190005" w:tentative="1">
      <w:start w:val="1"/>
      <w:numFmt w:val="bullet"/>
      <w:lvlText w:val=""/>
      <w:lvlJc w:val="left"/>
      <w:pPr>
        <w:ind w:left="7398" w:hanging="360"/>
      </w:pPr>
      <w:rPr>
        <w:rFonts w:ascii="Wingdings" w:hAnsi="Wingdings" w:hint="default"/>
      </w:rPr>
    </w:lvl>
  </w:abstractNum>
  <w:abstractNum w:abstractNumId="65">
    <w:nsid w:val="695D6E16"/>
    <w:multiLevelType w:val="multilevel"/>
    <w:tmpl w:val="0CC2CFF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6">
    <w:nsid w:val="6A6E3E1B"/>
    <w:multiLevelType w:val="multilevel"/>
    <w:tmpl w:val="959E7924"/>
    <w:lvl w:ilvl="0">
      <w:start w:val="1"/>
      <w:numFmt w:val="decimal"/>
      <w:lvlText w:val="%1."/>
      <w:lvlJc w:val="left"/>
      <w:pPr>
        <w:ind w:left="1065" w:hanging="705"/>
      </w:pPr>
      <w:rPr>
        <w:rFonts w:cs="Times New Roman" w:hint="default"/>
        <w:b w:val="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7">
    <w:nsid w:val="6A7E31E5"/>
    <w:multiLevelType w:val="hybridMultilevel"/>
    <w:tmpl w:val="901056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6B6C6585"/>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69">
    <w:nsid w:val="70536B9B"/>
    <w:multiLevelType w:val="hybridMultilevel"/>
    <w:tmpl w:val="F530EF3E"/>
    <w:lvl w:ilvl="0" w:tplc="50D09E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0">
    <w:nsid w:val="70912A3E"/>
    <w:multiLevelType w:val="hybridMultilevel"/>
    <w:tmpl w:val="49E679E6"/>
    <w:lvl w:ilvl="0" w:tplc="04190001">
      <w:start w:val="1"/>
      <w:numFmt w:val="bullet"/>
      <w:lvlText w:val=""/>
      <w:lvlJc w:val="left"/>
      <w:pPr>
        <w:ind w:left="1428" w:hanging="360"/>
      </w:pPr>
      <w:rPr>
        <w:rFonts w:ascii="Symbol" w:hAnsi="Symbol" w:hint="default"/>
      </w:rPr>
    </w:lvl>
    <w:lvl w:ilvl="1" w:tplc="0419000D">
      <w:start w:val="1"/>
      <w:numFmt w:val="bullet"/>
      <w:lvlText w:val=""/>
      <w:lvlJc w:val="left"/>
      <w:pPr>
        <w:ind w:left="2148" w:hanging="360"/>
      </w:pPr>
      <w:rPr>
        <w:rFonts w:ascii="Wingdings" w:hAnsi="Wingdings"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731D6CED"/>
    <w:multiLevelType w:val="hybridMultilevel"/>
    <w:tmpl w:val="0726AE90"/>
    <w:lvl w:ilvl="0" w:tplc="136EBB18">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4790A9D"/>
    <w:multiLevelType w:val="hybridMultilevel"/>
    <w:tmpl w:val="3D240F9C"/>
    <w:lvl w:ilvl="0" w:tplc="C73AABE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3">
    <w:nsid w:val="77EC692A"/>
    <w:multiLevelType w:val="hybridMultilevel"/>
    <w:tmpl w:val="713EEB74"/>
    <w:lvl w:ilvl="0" w:tplc="0419000D">
      <w:start w:val="1"/>
      <w:numFmt w:val="bullet"/>
      <w:lvlText w:val=""/>
      <w:lvlJc w:val="left"/>
      <w:pPr>
        <w:ind w:left="2484" w:hanging="360"/>
      </w:pPr>
      <w:rPr>
        <w:rFonts w:ascii="Wingdings" w:hAnsi="Wingdings" w:hint="default"/>
      </w:rPr>
    </w:lvl>
    <w:lvl w:ilvl="1" w:tplc="04190003" w:tentative="1">
      <w:start w:val="1"/>
      <w:numFmt w:val="bullet"/>
      <w:lvlText w:val="o"/>
      <w:lvlJc w:val="left"/>
      <w:pPr>
        <w:ind w:left="3204" w:hanging="360"/>
      </w:pPr>
      <w:rPr>
        <w:rFonts w:ascii="Courier New" w:hAnsi="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74">
    <w:nsid w:val="781E5E6F"/>
    <w:multiLevelType w:val="hybridMultilevel"/>
    <w:tmpl w:val="A92EB5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78FA500F"/>
    <w:multiLevelType w:val="hybridMultilevel"/>
    <w:tmpl w:val="2CA4D3F4"/>
    <w:lvl w:ilvl="0" w:tplc="04190005">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796E312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7A2C401B"/>
    <w:multiLevelType w:val="hybridMultilevel"/>
    <w:tmpl w:val="372E503C"/>
    <w:lvl w:ilvl="0" w:tplc="6EC4E3F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7A487B75"/>
    <w:multiLevelType w:val="hybridMultilevel"/>
    <w:tmpl w:val="0A0484F6"/>
    <w:lvl w:ilvl="0" w:tplc="0419000D">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79">
    <w:nsid w:val="7AED22E9"/>
    <w:multiLevelType w:val="hybridMultilevel"/>
    <w:tmpl w:val="E6525392"/>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0">
    <w:nsid w:val="7CC13B79"/>
    <w:multiLevelType w:val="hybridMultilevel"/>
    <w:tmpl w:val="997CB420"/>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CD54902"/>
    <w:multiLevelType w:val="hybridMultilevel"/>
    <w:tmpl w:val="D26C2B44"/>
    <w:lvl w:ilvl="0" w:tplc="AB545F98">
      <w:start w:val="1"/>
      <w:numFmt w:val="decimal"/>
      <w:lvlText w:val="%1)"/>
      <w:lvlJc w:val="left"/>
      <w:pPr>
        <w:ind w:left="360" w:hanging="360"/>
      </w:pPr>
      <w:rPr>
        <w:rFonts w:eastAsia="Times New Roman"/>
        <w:color w:val="auto"/>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7E8750D0"/>
    <w:multiLevelType w:val="hybridMultilevel"/>
    <w:tmpl w:val="18A86C6E"/>
    <w:lvl w:ilvl="0" w:tplc="46A82A52">
      <w:start w:val="1"/>
      <w:numFmt w:val="decimal"/>
      <w:lvlText w:val="%1."/>
      <w:lvlJc w:val="left"/>
      <w:pPr>
        <w:ind w:left="2543" w:hanging="1125"/>
      </w:pPr>
      <w:rPr>
        <w:rFonts w:hint="default"/>
        <w:b w:val="0"/>
        <w:i w:val="0"/>
      </w:rPr>
    </w:lvl>
    <w:lvl w:ilvl="1" w:tplc="04190019" w:tentative="1">
      <w:start w:val="1"/>
      <w:numFmt w:val="lowerLetter"/>
      <w:lvlText w:val="%2."/>
      <w:lvlJc w:val="left"/>
      <w:pPr>
        <w:ind w:left="1562" w:hanging="360"/>
      </w:pPr>
    </w:lvl>
    <w:lvl w:ilvl="2" w:tplc="0419001B" w:tentative="1">
      <w:start w:val="1"/>
      <w:numFmt w:val="lowerRoman"/>
      <w:lvlText w:val="%3."/>
      <w:lvlJc w:val="right"/>
      <w:pPr>
        <w:ind w:left="2282" w:hanging="180"/>
      </w:pPr>
    </w:lvl>
    <w:lvl w:ilvl="3" w:tplc="0419000F" w:tentative="1">
      <w:start w:val="1"/>
      <w:numFmt w:val="decimal"/>
      <w:lvlText w:val="%4."/>
      <w:lvlJc w:val="left"/>
      <w:pPr>
        <w:ind w:left="3002" w:hanging="360"/>
      </w:pPr>
    </w:lvl>
    <w:lvl w:ilvl="4" w:tplc="04190019" w:tentative="1">
      <w:start w:val="1"/>
      <w:numFmt w:val="lowerLetter"/>
      <w:lvlText w:val="%5."/>
      <w:lvlJc w:val="left"/>
      <w:pPr>
        <w:ind w:left="3722" w:hanging="360"/>
      </w:pPr>
    </w:lvl>
    <w:lvl w:ilvl="5" w:tplc="0419001B" w:tentative="1">
      <w:start w:val="1"/>
      <w:numFmt w:val="lowerRoman"/>
      <w:lvlText w:val="%6."/>
      <w:lvlJc w:val="right"/>
      <w:pPr>
        <w:ind w:left="4442" w:hanging="180"/>
      </w:pPr>
    </w:lvl>
    <w:lvl w:ilvl="6" w:tplc="0419000F" w:tentative="1">
      <w:start w:val="1"/>
      <w:numFmt w:val="decimal"/>
      <w:lvlText w:val="%7."/>
      <w:lvlJc w:val="left"/>
      <w:pPr>
        <w:ind w:left="5162" w:hanging="360"/>
      </w:pPr>
    </w:lvl>
    <w:lvl w:ilvl="7" w:tplc="04190019" w:tentative="1">
      <w:start w:val="1"/>
      <w:numFmt w:val="lowerLetter"/>
      <w:lvlText w:val="%8."/>
      <w:lvlJc w:val="left"/>
      <w:pPr>
        <w:ind w:left="5882" w:hanging="360"/>
      </w:pPr>
    </w:lvl>
    <w:lvl w:ilvl="8" w:tplc="0419001B" w:tentative="1">
      <w:start w:val="1"/>
      <w:numFmt w:val="lowerRoman"/>
      <w:lvlText w:val="%9."/>
      <w:lvlJc w:val="right"/>
      <w:pPr>
        <w:ind w:left="6602" w:hanging="180"/>
      </w:pPr>
    </w:lvl>
  </w:abstractNum>
  <w:num w:numId="1">
    <w:abstractNumId w:val="70"/>
  </w:num>
  <w:num w:numId="2">
    <w:abstractNumId w:val="12"/>
  </w:num>
  <w:num w:numId="3">
    <w:abstractNumId w:val="22"/>
  </w:num>
  <w:num w:numId="4">
    <w:abstractNumId w:val="66"/>
  </w:num>
  <w:num w:numId="5">
    <w:abstractNumId w:val="17"/>
  </w:num>
  <w:num w:numId="6">
    <w:abstractNumId w:val="59"/>
  </w:num>
  <w:num w:numId="7">
    <w:abstractNumId w:val="78"/>
  </w:num>
  <w:num w:numId="8">
    <w:abstractNumId w:val="51"/>
  </w:num>
  <w:num w:numId="9">
    <w:abstractNumId w:val="28"/>
  </w:num>
  <w:num w:numId="10">
    <w:abstractNumId w:val="73"/>
  </w:num>
  <w:num w:numId="11">
    <w:abstractNumId w:val="16"/>
  </w:num>
  <w:num w:numId="12">
    <w:abstractNumId w:val="62"/>
  </w:num>
  <w:num w:numId="13">
    <w:abstractNumId w:val="0"/>
  </w:num>
  <w:num w:numId="14">
    <w:abstractNumId w:val="42"/>
  </w:num>
  <w:num w:numId="15">
    <w:abstractNumId w:val="35"/>
  </w:num>
  <w:num w:numId="16">
    <w:abstractNumId w:val="61"/>
  </w:num>
  <w:num w:numId="17">
    <w:abstractNumId w:val="25"/>
  </w:num>
  <w:num w:numId="18">
    <w:abstractNumId w:val="26"/>
  </w:num>
  <w:num w:numId="19">
    <w:abstractNumId w:val="32"/>
  </w:num>
  <w:num w:numId="20">
    <w:abstractNumId w:val="79"/>
  </w:num>
  <w:num w:numId="21">
    <w:abstractNumId w:val="20"/>
  </w:num>
  <w:num w:numId="22">
    <w:abstractNumId w:val="6"/>
  </w:num>
  <w:num w:numId="23">
    <w:abstractNumId w:val="10"/>
  </w:num>
  <w:num w:numId="24">
    <w:abstractNumId w:val="8"/>
  </w:num>
  <w:num w:numId="25">
    <w:abstractNumId w:val="43"/>
  </w:num>
  <w:num w:numId="26">
    <w:abstractNumId w:val="21"/>
  </w:num>
  <w:num w:numId="27">
    <w:abstractNumId w:val="75"/>
  </w:num>
  <w:num w:numId="28">
    <w:abstractNumId w:val="64"/>
  </w:num>
  <w:num w:numId="29">
    <w:abstractNumId w:val="82"/>
  </w:num>
  <w:num w:numId="30">
    <w:abstractNumId w:val="50"/>
  </w:num>
  <w:num w:numId="31">
    <w:abstractNumId w:val="1"/>
  </w:num>
  <w:num w:numId="32">
    <w:abstractNumId w:val="60"/>
  </w:num>
  <w:num w:numId="33">
    <w:abstractNumId w:val="18"/>
  </w:num>
  <w:num w:numId="34">
    <w:abstractNumId w:val="44"/>
  </w:num>
  <w:num w:numId="35">
    <w:abstractNumId w:val="76"/>
  </w:num>
  <w:num w:numId="36">
    <w:abstractNumId w:val="57"/>
  </w:num>
  <w:num w:numId="37">
    <w:abstractNumId w:val="36"/>
  </w:num>
  <w:num w:numId="38">
    <w:abstractNumId w:val="68"/>
  </w:num>
  <w:num w:numId="39">
    <w:abstractNumId w:val="54"/>
  </w:num>
  <w:num w:numId="40">
    <w:abstractNumId w:val="2"/>
  </w:num>
  <w:num w:numId="41">
    <w:abstractNumId w:val="24"/>
  </w:num>
  <w:num w:numId="42">
    <w:abstractNumId w:val="63"/>
  </w:num>
  <w:num w:numId="43">
    <w:abstractNumId w:val="31"/>
  </w:num>
  <w:num w:numId="44">
    <w:abstractNumId w:val="52"/>
  </w:num>
  <w:num w:numId="45">
    <w:abstractNumId w:val="14"/>
  </w:num>
  <w:num w:numId="46">
    <w:abstractNumId w:val="37"/>
  </w:num>
  <w:num w:numId="47">
    <w:abstractNumId w:val="30"/>
  </w:num>
  <w:num w:numId="48">
    <w:abstractNumId w:val="40"/>
  </w:num>
  <w:num w:numId="49">
    <w:abstractNumId w:val="34"/>
  </w:num>
  <w:num w:numId="50">
    <w:abstractNumId w:val="80"/>
  </w:num>
  <w:num w:numId="51">
    <w:abstractNumId w:val="72"/>
  </w:num>
  <w:num w:numId="52">
    <w:abstractNumId w:val="77"/>
  </w:num>
  <w:num w:numId="53">
    <w:abstractNumId w:val="69"/>
  </w:num>
  <w:num w:numId="54">
    <w:abstractNumId w:val="39"/>
  </w:num>
  <w:num w:numId="55">
    <w:abstractNumId w:val="29"/>
  </w:num>
  <w:num w:numId="56">
    <w:abstractNumId w:val="41"/>
  </w:num>
  <w:num w:numId="57">
    <w:abstractNumId w:val="71"/>
  </w:num>
  <w:num w:numId="58">
    <w:abstractNumId w:val="38"/>
  </w:num>
  <w:num w:numId="59">
    <w:abstractNumId w:val="5"/>
  </w:num>
  <w:num w:numId="60">
    <w:abstractNumId w:val="33"/>
  </w:num>
  <w:num w:numId="61">
    <w:abstractNumId w:val="23"/>
  </w:num>
  <w:num w:numId="62">
    <w:abstractNumId w:val="58"/>
  </w:num>
  <w:num w:numId="63">
    <w:abstractNumId w:val="55"/>
  </w:num>
  <w:num w:numId="64">
    <w:abstractNumId w:val="9"/>
  </w:num>
  <w:num w:numId="65">
    <w:abstractNumId w:val="48"/>
  </w:num>
  <w:num w:numId="66">
    <w:abstractNumId w:val="27"/>
  </w:num>
  <w:num w:numId="67">
    <w:abstractNumId w:val="4"/>
  </w:num>
  <w:num w:numId="68">
    <w:abstractNumId w:val="15"/>
  </w:num>
  <w:num w:numId="6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num>
  <w:num w:numId="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num>
  <w:num w:numId="81">
    <w:abstractNumId w:val="7"/>
  </w:num>
  <w:num w:numId="82">
    <w:abstractNumId w:val="45"/>
  </w:num>
  <w:num w:numId="83">
    <w:abstractNumId w:val="19"/>
  </w:num>
  <w:num w:numId="84">
    <w:abstractNumId w:val="5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B2C"/>
    <w:rsid w:val="0000004E"/>
    <w:rsid w:val="0000027E"/>
    <w:rsid w:val="00003780"/>
    <w:rsid w:val="0001371B"/>
    <w:rsid w:val="00013A2B"/>
    <w:rsid w:val="00013FBC"/>
    <w:rsid w:val="00024E53"/>
    <w:rsid w:val="00032D63"/>
    <w:rsid w:val="00034E3C"/>
    <w:rsid w:val="00061A3D"/>
    <w:rsid w:val="000727DB"/>
    <w:rsid w:val="00072E49"/>
    <w:rsid w:val="00085543"/>
    <w:rsid w:val="0009067D"/>
    <w:rsid w:val="0009194B"/>
    <w:rsid w:val="00092C3E"/>
    <w:rsid w:val="00096AF7"/>
    <w:rsid w:val="0009742F"/>
    <w:rsid w:val="000A0262"/>
    <w:rsid w:val="000A32BF"/>
    <w:rsid w:val="000B6E07"/>
    <w:rsid w:val="000C2F14"/>
    <w:rsid w:val="000C60DA"/>
    <w:rsid w:val="000C6A51"/>
    <w:rsid w:val="000D0C78"/>
    <w:rsid w:val="000D2BD3"/>
    <w:rsid w:val="000E237E"/>
    <w:rsid w:val="000E5CE0"/>
    <w:rsid w:val="000E6238"/>
    <w:rsid w:val="000F5873"/>
    <w:rsid w:val="00101274"/>
    <w:rsid w:val="00117B60"/>
    <w:rsid w:val="00117CE3"/>
    <w:rsid w:val="00130F6D"/>
    <w:rsid w:val="00142111"/>
    <w:rsid w:val="00147E83"/>
    <w:rsid w:val="00161331"/>
    <w:rsid w:val="00171924"/>
    <w:rsid w:val="00174729"/>
    <w:rsid w:val="00177472"/>
    <w:rsid w:val="00184802"/>
    <w:rsid w:val="0018723F"/>
    <w:rsid w:val="00197D0B"/>
    <w:rsid w:val="001B088B"/>
    <w:rsid w:val="001C2BFE"/>
    <w:rsid w:val="001D44E5"/>
    <w:rsid w:val="001D4DCF"/>
    <w:rsid w:val="001D592F"/>
    <w:rsid w:val="001D70F9"/>
    <w:rsid w:val="001E1E53"/>
    <w:rsid w:val="001F07C7"/>
    <w:rsid w:val="001F1EAD"/>
    <w:rsid w:val="001F6E93"/>
    <w:rsid w:val="00201730"/>
    <w:rsid w:val="00210428"/>
    <w:rsid w:val="00211A9A"/>
    <w:rsid w:val="002132E0"/>
    <w:rsid w:val="00214CD2"/>
    <w:rsid w:val="00237AF6"/>
    <w:rsid w:val="00243713"/>
    <w:rsid w:val="0024780C"/>
    <w:rsid w:val="00247976"/>
    <w:rsid w:val="002479EB"/>
    <w:rsid w:val="002568BF"/>
    <w:rsid w:val="00272EA7"/>
    <w:rsid w:val="00276389"/>
    <w:rsid w:val="002821DD"/>
    <w:rsid w:val="00282F60"/>
    <w:rsid w:val="00286627"/>
    <w:rsid w:val="002957E2"/>
    <w:rsid w:val="00295FDD"/>
    <w:rsid w:val="00297344"/>
    <w:rsid w:val="002A21D9"/>
    <w:rsid w:val="002A5454"/>
    <w:rsid w:val="002A6376"/>
    <w:rsid w:val="002B1461"/>
    <w:rsid w:val="002C15D7"/>
    <w:rsid w:val="002C35A3"/>
    <w:rsid w:val="002C3DFF"/>
    <w:rsid w:val="002E4CB1"/>
    <w:rsid w:val="002F4382"/>
    <w:rsid w:val="003004FD"/>
    <w:rsid w:val="003018B5"/>
    <w:rsid w:val="00303D6A"/>
    <w:rsid w:val="00304680"/>
    <w:rsid w:val="0031169B"/>
    <w:rsid w:val="00312419"/>
    <w:rsid w:val="00321A5C"/>
    <w:rsid w:val="00321AD8"/>
    <w:rsid w:val="003264AD"/>
    <w:rsid w:val="00331592"/>
    <w:rsid w:val="003431AC"/>
    <w:rsid w:val="00345BAF"/>
    <w:rsid w:val="00347D90"/>
    <w:rsid w:val="00354313"/>
    <w:rsid w:val="00365908"/>
    <w:rsid w:val="003710F2"/>
    <w:rsid w:val="00371522"/>
    <w:rsid w:val="0037479C"/>
    <w:rsid w:val="00375FAC"/>
    <w:rsid w:val="003772B9"/>
    <w:rsid w:val="0038695B"/>
    <w:rsid w:val="00393B61"/>
    <w:rsid w:val="003941A7"/>
    <w:rsid w:val="00396448"/>
    <w:rsid w:val="003A2C51"/>
    <w:rsid w:val="003A3501"/>
    <w:rsid w:val="003A7004"/>
    <w:rsid w:val="003B259C"/>
    <w:rsid w:val="003C0798"/>
    <w:rsid w:val="003C2A3F"/>
    <w:rsid w:val="003C3FF1"/>
    <w:rsid w:val="003C4EF9"/>
    <w:rsid w:val="003D406B"/>
    <w:rsid w:val="003E2331"/>
    <w:rsid w:val="003E34ED"/>
    <w:rsid w:val="003E5EA7"/>
    <w:rsid w:val="003F4D4A"/>
    <w:rsid w:val="003F79ED"/>
    <w:rsid w:val="004006C1"/>
    <w:rsid w:val="00400D0C"/>
    <w:rsid w:val="00401083"/>
    <w:rsid w:val="004148B8"/>
    <w:rsid w:val="00430A4A"/>
    <w:rsid w:val="00437381"/>
    <w:rsid w:val="00447F9C"/>
    <w:rsid w:val="0045167D"/>
    <w:rsid w:val="00453607"/>
    <w:rsid w:val="00464277"/>
    <w:rsid w:val="00483AF3"/>
    <w:rsid w:val="00483CC6"/>
    <w:rsid w:val="00484408"/>
    <w:rsid w:val="00487738"/>
    <w:rsid w:val="00491EA3"/>
    <w:rsid w:val="0049488E"/>
    <w:rsid w:val="0049508E"/>
    <w:rsid w:val="00496D99"/>
    <w:rsid w:val="004A02C6"/>
    <w:rsid w:val="004A7F62"/>
    <w:rsid w:val="004B5258"/>
    <w:rsid w:val="004B65C5"/>
    <w:rsid w:val="004B6FD9"/>
    <w:rsid w:val="004B7600"/>
    <w:rsid w:val="004C00C4"/>
    <w:rsid w:val="004D0AF6"/>
    <w:rsid w:val="004D259C"/>
    <w:rsid w:val="004E4C8F"/>
    <w:rsid w:val="004F2B53"/>
    <w:rsid w:val="004F6D60"/>
    <w:rsid w:val="00501CA0"/>
    <w:rsid w:val="005034A3"/>
    <w:rsid w:val="00503A16"/>
    <w:rsid w:val="00505443"/>
    <w:rsid w:val="00505F87"/>
    <w:rsid w:val="005101CA"/>
    <w:rsid w:val="00512E03"/>
    <w:rsid w:val="00515714"/>
    <w:rsid w:val="00517CA2"/>
    <w:rsid w:val="00521B5E"/>
    <w:rsid w:val="0052338A"/>
    <w:rsid w:val="00531F27"/>
    <w:rsid w:val="00550869"/>
    <w:rsid w:val="00551FD6"/>
    <w:rsid w:val="00552C0E"/>
    <w:rsid w:val="0056627E"/>
    <w:rsid w:val="00571A75"/>
    <w:rsid w:val="00576CD1"/>
    <w:rsid w:val="00581250"/>
    <w:rsid w:val="00581DA9"/>
    <w:rsid w:val="00583892"/>
    <w:rsid w:val="005907B6"/>
    <w:rsid w:val="00592567"/>
    <w:rsid w:val="0059489A"/>
    <w:rsid w:val="00594EB4"/>
    <w:rsid w:val="005B1053"/>
    <w:rsid w:val="005B4426"/>
    <w:rsid w:val="005C4FC3"/>
    <w:rsid w:val="005D5042"/>
    <w:rsid w:val="005E7BFB"/>
    <w:rsid w:val="005F2703"/>
    <w:rsid w:val="005F3B40"/>
    <w:rsid w:val="006042EB"/>
    <w:rsid w:val="00604384"/>
    <w:rsid w:val="00604ED2"/>
    <w:rsid w:val="00610646"/>
    <w:rsid w:val="0061141A"/>
    <w:rsid w:val="00621803"/>
    <w:rsid w:val="006234C5"/>
    <w:rsid w:val="006316D3"/>
    <w:rsid w:val="00633FB9"/>
    <w:rsid w:val="006347C0"/>
    <w:rsid w:val="00634D8D"/>
    <w:rsid w:val="006401F9"/>
    <w:rsid w:val="00662C5C"/>
    <w:rsid w:val="0067014C"/>
    <w:rsid w:val="00670493"/>
    <w:rsid w:val="006740D5"/>
    <w:rsid w:val="006742D3"/>
    <w:rsid w:val="00691241"/>
    <w:rsid w:val="00692587"/>
    <w:rsid w:val="006A0E5D"/>
    <w:rsid w:val="006A2EE7"/>
    <w:rsid w:val="006A60AC"/>
    <w:rsid w:val="006B4EC2"/>
    <w:rsid w:val="006C4937"/>
    <w:rsid w:val="006C79C0"/>
    <w:rsid w:val="006D31F6"/>
    <w:rsid w:val="006D5A01"/>
    <w:rsid w:val="006E0A41"/>
    <w:rsid w:val="006E1A8E"/>
    <w:rsid w:val="006E6B6D"/>
    <w:rsid w:val="006E7F99"/>
    <w:rsid w:val="006F03B2"/>
    <w:rsid w:val="006F2C44"/>
    <w:rsid w:val="006F6623"/>
    <w:rsid w:val="00701AD7"/>
    <w:rsid w:val="00702642"/>
    <w:rsid w:val="00705DAB"/>
    <w:rsid w:val="0071555E"/>
    <w:rsid w:val="007300FB"/>
    <w:rsid w:val="00735398"/>
    <w:rsid w:val="00741F77"/>
    <w:rsid w:val="00743B98"/>
    <w:rsid w:val="00745449"/>
    <w:rsid w:val="00745B86"/>
    <w:rsid w:val="0075043E"/>
    <w:rsid w:val="007517CA"/>
    <w:rsid w:val="007518A7"/>
    <w:rsid w:val="00775BEA"/>
    <w:rsid w:val="00776A20"/>
    <w:rsid w:val="00780B2C"/>
    <w:rsid w:val="00782374"/>
    <w:rsid w:val="00783B9C"/>
    <w:rsid w:val="00790380"/>
    <w:rsid w:val="007A4B11"/>
    <w:rsid w:val="007B7FF6"/>
    <w:rsid w:val="007C46CD"/>
    <w:rsid w:val="007C4DB5"/>
    <w:rsid w:val="007D1564"/>
    <w:rsid w:val="007D4311"/>
    <w:rsid w:val="007E5D29"/>
    <w:rsid w:val="00802010"/>
    <w:rsid w:val="008051B4"/>
    <w:rsid w:val="00805CA6"/>
    <w:rsid w:val="00806E04"/>
    <w:rsid w:val="00821A2C"/>
    <w:rsid w:val="0082311B"/>
    <w:rsid w:val="00837424"/>
    <w:rsid w:val="00843107"/>
    <w:rsid w:val="0086249F"/>
    <w:rsid w:val="00862C90"/>
    <w:rsid w:val="00864AFD"/>
    <w:rsid w:val="00866357"/>
    <w:rsid w:val="00871E2C"/>
    <w:rsid w:val="00873A31"/>
    <w:rsid w:val="00884289"/>
    <w:rsid w:val="008848E7"/>
    <w:rsid w:val="008A3304"/>
    <w:rsid w:val="008A78EC"/>
    <w:rsid w:val="008B4F4B"/>
    <w:rsid w:val="008B5F48"/>
    <w:rsid w:val="008C6C4F"/>
    <w:rsid w:val="008E6A1E"/>
    <w:rsid w:val="008F48F5"/>
    <w:rsid w:val="008F64FB"/>
    <w:rsid w:val="008F6CA5"/>
    <w:rsid w:val="008F7DE0"/>
    <w:rsid w:val="00900CEE"/>
    <w:rsid w:val="009151F0"/>
    <w:rsid w:val="00937D97"/>
    <w:rsid w:val="00941FB4"/>
    <w:rsid w:val="0094652C"/>
    <w:rsid w:val="009506DC"/>
    <w:rsid w:val="00960524"/>
    <w:rsid w:val="00962FD0"/>
    <w:rsid w:val="009634F4"/>
    <w:rsid w:val="00967167"/>
    <w:rsid w:val="00975ED3"/>
    <w:rsid w:val="009836E2"/>
    <w:rsid w:val="00985120"/>
    <w:rsid w:val="009852DC"/>
    <w:rsid w:val="00987A76"/>
    <w:rsid w:val="00994E1A"/>
    <w:rsid w:val="0099780E"/>
    <w:rsid w:val="009B1D0D"/>
    <w:rsid w:val="009B314F"/>
    <w:rsid w:val="009B7E2E"/>
    <w:rsid w:val="009C1A0F"/>
    <w:rsid w:val="009C4963"/>
    <w:rsid w:val="009D41FC"/>
    <w:rsid w:val="009D4CA0"/>
    <w:rsid w:val="009E3901"/>
    <w:rsid w:val="009F489B"/>
    <w:rsid w:val="00A01B70"/>
    <w:rsid w:val="00A06509"/>
    <w:rsid w:val="00A077F6"/>
    <w:rsid w:val="00A17CD1"/>
    <w:rsid w:val="00A23FD0"/>
    <w:rsid w:val="00A25800"/>
    <w:rsid w:val="00A27CAE"/>
    <w:rsid w:val="00A307B0"/>
    <w:rsid w:val="00A31858"/>
    <w:rsid w:val="00A31956"/>
    <w:rsid w:val="00A4100D"/>
    <w:rsid w:val="00A63C0C"/>
    <w:rsid w:val="00A65BE6"/>
    <w:rsid w:val="00A67AF6"/>
    <w:rsid w:val="00A75313"/>
    <w:rsid w:val="00A766A2"/>
    <w:rsid w:val="00A76FBD"/>
    <w:rsid w:val="00A77F51"/>
    <w:rsid w:val="00A855E7"/>
    <w:rsid w:val="00A95BA7"/>
    <w:rsid w:val="00A9607B"/>
    <w:rsid w:val="00A96AD4"/>
    <w:rsid w:val="00AD3FA0"/>
    <w:rsid w:val="00AD40F2"/>
    <w:rsid w:val="00B031C7"/>
    <w:rsid w:val="00B047AA"/>
    <w:rsid w:val="00B06185"/>
    <w:rsid w:val="00B0687E"/>
    <w:rsid w:val="00B13EEB"/>
    <w:rsid w:val="00B145EC"/>
    <w:rsid w:val="00B151E2"/>
    <w:rsid w:val="00B21E31"/>
    <w:rsid w:val="00B329E6"/>
    <w:rsid w:val="00B36699"/>
    <w:rsid w:val="00B41B4A"/>
    <w:rsid w:val="00B440B6"/>
    <w:rsid w:val="00B44DFA"/>
    <w:rsid w:val="00B51CE8"/>
    <w:rsid w:val="00B5448A"/>
    <w:rsid w:val="00B553FA"/>
    <w:rsid w:val="00B5679D"/>
    <w:rsid w:val="00B57EEA"/>
    <w:rsid w:val="00B77F88"/>
    <w:rsid w:val="00B81099"/>
    <w:rsid w:val="00B8180D"/>
    <w:rsid w:val="00B90F44"/>
    <w:rsid w:val="00B9473F"/>
    <w:rsid w:val="00BA14D6"/>
    <w:rsid w:val="00BB2475"/>
    <w:rsid w:val="00BB7A24"/>
    <w:rsid w:val="00BB7FC3"/>
    <w:rsid w:val="00BC2C86"/>
    <w:rsid w:val="00BC4C4E"/>
    <w:rsid w:val="00BC5FAE"/>
    <w:rsid w:val="00BD55F2"/>
    <w:rsid w:val="00BE0DD3"/>
    <w:rsid w:val="00BF6655"/>
    <w:rsid w:val="00BF6685"/>
    <w:rsid w:val="00BF798A"/>
    <w:rsid w:val="00C02C56"/>
    <w:rsid w:val="00C0654D"/>
    <w:rsid w:val="00C11C3E"/>
    <w:rsid w:val="00C146BE"/>
    <w:rsid w:val="00C31FCB"/>
    <w:rsid w:val="00C34BAC"/>
    <w:rsid w:val="00C43452"/>
    <w:rsid w:val="00C43C31"/>
    <w:rsid w:val="00C4657E"/>
    <w:rsid w:val="00C50C62"/>
    <w:rsid w:val="00C56D68"/>
    <w:rsid w:val="00C57B88"/>
    <w:rsid w:val="00C613A5"/>
    <w:rsid w:val="00C712E9"/>
    <w:rsid w:val="00C7595A"/>
    <w:rsid w:val="00C81B93"/>
    <w:rsid w:val="00C82D64"/>
    <w:rsid w:val="00C8690A"/>
    <w:rsid w:val="00C958D6"/>
    <w:rsid w:val="00CA7978"/>
    <w:rsid w:val="00CB0DAF"/>
    <w:rsid w:val="00CB715C"/>
    <w:rsid w:val="00CC34E7"/>
    <w:rsid w:val="00CC3D03"/>
    <w:rsid w:val="00CC4FAE"/>
    <w:rsid w:val="00CC6D63"/>
    <w:rsid w:val="00CC7BFB"/>
    <w:rsid w:val="00CF0B60"/>
    <w:rsid w:val="00CF16C3"/>
    <w:rsid w:val="00CF1F27"/>
    <w:rsid w:val="00D029DB"/>
    <w:rsid w:val="00D0399A"/>
    <w:rsid w:val="00D11728"/>
    <w:rsid w:val="00D17136"/>
    <w:rsid w:val="00D17750"/>
    <w:rsid w:val="00D22F5D"/>
    <w:rsid w:val="00D2767B"/>
    <w:rsid w:val="00D43DAF"/>
    <w:rsid w:val="00D45028"/>
    <w:rsid w:val="00D50024"/>
    <w:rsid w:val="00D517E4"/>
    <w:rsid w:val="00D532E5"/>
    <w:rsid w:val="00D55561"/>
    <w:rsid w:val="00D55EBD"/>
    <w:rsid w:val="00D66C58"/>
    <w:rsid w:val="00D70B28"/>
    <w:rsid w:val="00D71615"/>
    <w:rsid w:val="00D81206"/>
    <w:rsid w:val="00D818F8"/>
    <w:rsid w:val="00D829D8"/>
    <w:rsid w:val="00D869E4"/>
    <w:rsid w:val="00D91ABD"/>
    <w:rsid w:val="00DA425C"/>
    <w:rsid w:val="00DA60F0"/>
    <w:rsid w:val="00DB4A1F"/>
    <w:rsid w:val="00DB6786"/>
    <w:rsid w:val="00DC1C83"/>
    <w:rsid w:val="00DC3B61"/>
    <w:rsid w:val="00DE2B44"/>
    <w:rsid w:val="00DE53E2"/>
    <w:rsid w:val="00DE56D6"/>
    <w:rsid w:val="00DE7FAE"/>
    <w:rsid w:val="00DF0006"/>
    <w:rsid w:val="00DF2D05"/>
    <w:rsid w:val="00DF45E0"/>
    <w:rsid w:val="00E0144B"/>
    <w:rsid w:val="00E04A5B"/>
    <w:rsid w:val="00E068BE"/>
    <w:rsid w:val="00E14269"/>
    <w:rsid w:val="00E17A97"/>
    <w:rsid w:val="00E256BE"/>
    <w:rsid w:val="00E3218C"/>
    <w:rsid w:val="00E364C1"/>
    <w:rsid w:val="00E40C81"/>
    <w:rsid w:val="00E534D1"/>
    <w:rsid w:val="00E55CFF"/>
    <w:rsid w:val="00E65B3E"/>
    <w:rsid w:val="00E66461"/>
    <w:rsid w:val="00E70C45"/>
    <w:rsid w:val="00E7405D"/>
    <w:rsid w:val="00E74A65"/>
    <w:rsid w:val="00E827DF"/>
    <w:rsid w:val="00E848A4"/>
    <w:rsid w:val="00E86755"/>
    <w:rsid w:val="00E9110C"/>
    <w:rsid w:val="00EA2EF8"/>
    <w:rsid w:val="00EB3D56"/>
    <w:rsid w:val="00EB5F6D"/>
    <w:rsid w:val="00ED30CF"/>
    <w:rsid w:val="00EE1F89"/>
    <w:rsid w:val="00EE5333"/>
    <w:rsid w:val="00EE5F11"/>
    <w:rsid w:val="00EF2AED"/>
    <w:rsid w:val="00EF3A9B"/>
    <w:rsid w:val="00F04BEB"/>
    <w:rsid w:val="00F05756"/>
    <w:rsid w:val="00F07536"/>
    <w:rsid w:val="00F07648"/>
    <w:rsid w:val="00F07BA0"/>
    <w:rsid w:val="00F12AED"/>
    <w:rsid w:val="00F13174"/>
    <w:rsid w:val="00F21ECE"/>
    <w:rsid w:val="00F2232F"/>
    <w:rsid w:val="00F22AD9"/>
    <w:rsid w:val="00F27BA3"/>
    <w:rsid w:val="00F31C13"/>
    <w:rsid w:val="00F32827"/>
    <w:rsid w:val="00F5058B"/>
    <w:rsid w:val="00F52C66"/>
    <w:rsid w:val="00F5443F"/>
    <w:rsid w:val="00F57CDF"/>
    <w:rsid w:val="00F604C7"/>
    <w:rsid w:val="00F6517E"/>
    <w:rsid w:val="00F77B42"/>
    <w:rsid w:val="00F82139"/>
    <w:rsid w:val="00F97D96"/>
    <w:rsid w:val="00FA2C4F"/>
    <w:rsid w:val="00FB06A4"/>
    <w:rsid w:val="00FB3B58"/>
    <w:rsid w:val="00FB4349"/>
    <w:rsid w:val="00FB7892"/>
    <w:rsid w:val="00FC4B94"/>
    <w:rsid w:val="00FD76FB"/>
    <w:rsid w:val="00FE7D07"/>
    <w:rsid w:val="00FF55C4"/>
    <w:rsid w:val="00FF55D8"/>
    <w:rsid w:val="00FF6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010"/>
    <w:pPr>
      <w:spacing w:after="200" w:line="276" w:lineRule="auto"/>
    </w:pPr>
    <w:rPr>
      <w:lang w:eastAsia="en-US"/>
    </w:rPr>
  </w:style>
  <w:style w:type="paragraph" w:styleId="1">
    <w:name w:val="heading 1"/>
    <w:basedOn w:val="a"/>
    <w:link w:val="10"/>
    <w:uiPriority w:val="99"/>
    <w:qFormat/>
    <w:rsid w:val="00EB5F6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locked/>
    <w:rsid w:val="00EE1F8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B5F6D"/>
    <w:rPr>
      <w:rFonts w:ascii="Times New Roman" w:hAnsi="Times New Roman" w:cs="Times New Roman"/>
      <w:b/>
      <w:bCs/>
      <w:kern w:val="36"/>
      <w:sz w:val="48"/>
      <w:szCs w:val="48"/>
      <w:lang w:eastAsia="ru-RU"/>
    </w:rPr>
  </w:style>
  <w:style w:type="paragraph" w:styleId="a3">
    <w:name w:val="List Paragraph"/>
    <w:basedOn w:val="a"/>
    <w:uiPriority w:val="99"/>
    <w:qFormat/>
    <w:rsid w:val="00604384"/>
    <w:pPr>
      <w:ind w:left="720"/>
      <w:contextualSpacing/>
    </w:pPr>
  </w:style>
  <w:style w:type="paragraph" w:styleId="a4">
    <w:name w:val="Normal (Web)"/>
    <w:basedOn w:val="a"/>
    <w:qFormat/>
    <w:rsid w:val="009C1A0F"/>
    <w:pPr>
      <w:spacing w:before="100" w:beforeAutospacing="1" w:after="142" w:line="288" w:lineRule="auto"/>
    </w:pPr>
    <w:rPr>
      <w:rFonts w:ascii="Times New Roman" w:hAnsi="Times New Roman"/>
      <w:color w:val="000000"/>
      <w:sz w:val="24"/>
      <w:szCs w:val="24"/>
      <w:lang w:eastAsia="ru-RU"/>
    </w:rPr>
  </w:style>
  <w:style w:type="paragraph" w:customStyle="1" w:styleId="11">
    <w:name w:val="Без интервала1"/>
    <w:uiPriority w:val="99"/>
    <w:rsid w:val="009C1A0F"/>
    <w:rPr>
      <w:rFonts w:eastAsia="Times New Roman"/>
      <w:lang w:eastAsia="en-US"/>
    </w:rPr>
  </w:style>
  <w:style w:type="paragraph" w:customStyle="1" w:styleId="12">
    <w:name w:val="Абзац списка1"/>
    <w:basedOn w:val="a"/>
    <w:semiHidden/>
    <w:rsid w:val="00C0654D"/>
    <w:pPr>
      <w:ind w:left="720"/>
    </w:pPr>
    <w:rPr>
      <w:rFonts w:eastAsia="Times New Roman"/>
      <w:lang w:eastAsia="ru-RU"/>
    </w:rPr>
  </w:style>
  <w:style w:type="character" w:styleId="a5">
    <w:name w:val="Strong"/>
    <w:basedOn w:val="a0"/>
    <w:uiPriority w:val="22"/>
    <w:qFormat/>
    <w:rsid w:val="00C0654D"/>
    <w:rPr>
      <w:rFonts w:cs="Times New Roman"/>
      <w:b/>
      <w:bCs/>
    </w:rPr>
  </w:style>
  <w:style w:type="paragraph" w:customStyle="1" w:styleId="3">
    <w:name w:val="Абзац списка3"/>
    <w:basedOn w:val="a"/>
    <w:uiPriority w:val="99"/>
    <w:rsid w:val="00C0654D"/>
    <w:pPr>
      <w:ind w:left="720"/>
    </w:pPr>
    <w:rPr>
      <w:rFonts w:cs="Calibri"/>
    </w:rPr>
  </w:style>
  <w:style w:type="paragraph" w:customStyle="1" w:styleId="ConsNonformat">
    <w:name w:val="ConsNonformat"/>
    <w:rsid w:val="00C0654D"/>
    <w:pPr>
      <w:widowControl w:val="0"/>
      <w:autoSpaceDE w:val="0"/>
      <w:autoSpaceDN w:val="0"/>
      <w:adjustRightInd w:val="0"/>
    </w:pPr>
    <w:rPr>
      <w:rFonts w:ascii="Courier New" w:hAnsi="Courier New" w:cs="Courier New"/>
      <w:sz w:val="20"/>
      <w:szCs w:val="20"/>
    </w:rPr>
  </w:style>
  <w:style w:type="paragraph" w:styleId="a6">
    <w:name w:val="Title"/>
    <w:basedOn w:val="a"/>
    <w:link w:val="a7"/>
    <w:uiPriority w:val="99"/>
    <w:qFormat/>
    <w:rsid w:val="00C0654D"/>
    <w:pPr>
      <w:overflowPunct w:val="0"/>
      <w:autoSpaceDE w:val="0"/>
      <w:autoSpaceDN w:val="0"/>
      <w:adjustRightInd w:val="0"/>
      <w:spacing w:after="0" w:line="240" w:lineRule="auto"/>
      <w:jc w:val="center"/>
      <w:textAlignment w:val="baseline"/>
    </w:pPr>
    <w:rPr>
      <w:rFonts w:ascii="Verdana" w:hAnsi="Verdana"/>
      <w:b/>
      <w:sz w:val="20"/>
      <w:szCs w:val="20"/>
      <w:lang w:eastAsia="ru-RU"/>
    </w:rPr>
  </w:style>
  <w:style w:type="character" w:customStyle="1" w:styleId="a7">
    <w:name w:val="Название Знак"/>
    <w:basedOn w:val="a0"/>
    <w:link w:val="a6"/>
    <w:uiPriority w:val="99"/>
    <w:locked/>
    <w:rsid w:val="00C0654D"/>
    <w:rPr>
      <w:rFonts w:ascii="Verdana" w:eastAsia="Times New Roman" w:hAnsi="Verdana" w:cs="Times New Roman"/>
      <w:b/>
      <w:sz w:val="20"/>
      <w:szCs w:val="20"/>
      <w:lang w:eastAsia="ru-RU"/>
    </w:rPr>
  </w:style>
  <w:style w:type="paragraph" w:customStyle="1" w:styleId="Style35">
    <w:name w:val="Style35"/>
    <w:basedOn w:val="a"/>
    <w:uiPriority w:val="99"/>
    <w:rsid w:val="00C0654D"/>
    <w:pPr>
      <w:widowControl w:val="0"/>
      <w:autoSpaceDE w:val="0"/>
      <w:autoSpaceDN w:val="0"/>
      <w:adjustRightInd w:val="0"/>
      <w:spacing w:after="0" w:line="221" w:lineRule="exact"/>
    </w:pPr>
    <w:rPr>
      <w:rFonts w:ascii="Times New Roman" w:hAnsi="Times New Roman"/>
      <w:sz w:val="24"/>
      <w:szCs w:val="24"/>
      <w:lang w:eastAsia="ru-RU"/>
    </w:rPr>
  </w:style>
  <w:style w:type="character" w:customStyle="1" w:styleId="FontStyle79">
    <w:name w:val="Font Style79"/>
    <w:uiPriority w:val="99"/>
    <w:rsid w:val="00C0654D"/>
    <w:rPr>
      <w:rFonts w:ascii="Times New Roman" w:hAnsi="Times New Roman"/>
      <w:sz w:val="18"/>
    </w:rPr>
  </w:style>
  <w:style w:type="paragraph" w:customStyle="1" w:styleId="21">
    <w:name w:val="Абзац списка2"/>
    <w:basedOn w:val="a"/>
    <w:link w:val="ListParagraphChar1"/>
    <w:uiPriority w:val="99"/>
    <w:rsid w:val="00C0654D"/>
    <w:pPr>
      <w:spacing w:after="0" w:line="240" w:lineRule="auto"/>
      <w:ind w:left="720"/>
      <w:contextualSpacing/>
    </w:pPr>
    <w:rPr>
      <w:rFonts w:ascii="Times New Roman" w:eastAsia="Times New Roman" w:hAnsi="Times New Roman"/>
      <w:sz w:val="20"/>
      <w:szCs w:val="20"/>
      <w:lang w:eastAsia="ru-RU"/>
    </w:rPr>
  </w:style>
  <w:style w:type="character" w:customStyle="1" w:styleId="ListParagraphChar1">
    <w:name w:val="List Paragraph Char1"/>
    <w:link w:val="21"/>
    <w:uiPriority w:val="99"/>
    <w:locked/>
    <w:rsid w:val="00C0654D"/>
    <w:rPr>
      <w:rFonts w:ascii="Times New Roman" w:hAnsi="Times New Roman"/>
      <w:sz w:val="20"/>
      <w:lang w:eastAsia="ru-RU"/>
    </w:rPr>
  </w:style>
  <w:style w:type="paragraph" w:customStyle="1" w:styleId="ConsPlusTitle">
    <w:name w:val="ConsPlusTitle"/>
    <w:uiPriority w:val="99"/>
    <w:rsid w:val="00C0654D"/>
    <w:pPr>
      <w:widowControl w:val="0"/>
      <w:autoSpaceDE w:val="0"/>
      <w:autoSpaceDN w:val="0"/>
    </w:pPr>
    <w:rPr>
      <w:rFonts w:eastAsia="Times New Roman" w:cs="Calibri"/>
      <w:b/>
      <w:szCs w:val="20"/>
    </w:rPr>
  </w:style>
  <w:style w:type="paragraph" w:styleId="a8">
    <w:name w:val="Balloon Text"/>
    <w:basedOn w:val="a"/>
    <w:link w:val="a9"/>
    <w:uiPriority w:val="99"/>
    <w:semiHidden/>
    <w:rsid w:val="00BC5FA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BC5FAE"/>
    <w:rPr>
      <w:rFonts w:ascii="Tahoma" w:hAnsi="Tahoma" w:cs="Tahoma"/>
      <w:sz w:val="16"/>
      <w:szCs w:val="16"/>
    </w:rPr>
  </w:style>
  <w:style w:type="character" w:customStyle="1" w:styleId="FontStyle77">
    <w:name w:val="Font Style77"/>
    <w:uiPriority w:val="99"/>
    <w:rsid w:val="00BC5FAE"/>
    <w:rPr>
      <w:rFonts w:ascii="Times New Roman" w:hAnsi="Times New Roman"/>
      <w:b/>
      <w:sz w:val="24"/>
    </w:rPr>
  </w:style>
  <w:style w:type="character" w:styleId="aa">
    <w:name w:val="Emphasis"/>
    <w:basedOn w:val="a0"/>
    <w:uiPriority w:val="99"/>
    <w:qFormat/>
    <w:rsid w:val="00EB5F6D"/>
    <w:rPr>
      <w:rFonts w:cs="Times New Roman"/>
      <w:i/>
      <w:iCs/>
    </w:rPr>
  </w:style>
  <w:style w:type="character" w:styleId="ab">
    <w:name w:val="Hyperlink"/>
    <w:basedOn w:val="a0"/>
    <w:uiPriority w:val="99"/>
    <w:semiHidden/>
    <w:rsid w:val="00B57EEA"/>
    <w:rPr>
      <w:rFonts w:cs="Times New Roman"/>
      <w:color w:val="0000FF"/>
      <w:u w:val="single"/>
    </w:rPr>
  </w:style>
  <w:style w:type="paragraph" w:styleId="22">
    <w:name w:val="Body Text 2"/>
    <w:basedOn w:val="a"/>
    <w:link w:val="23"/>
    <w:uiPriority w:val="99"/>
    <w:semiHidden/>
    <w:rsid w:val="00B57EEA"/>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uiPriority w:val="99"/>
    <w:semiHidden/>
    <w:locked/>
    <w:rsid w:val="00B57EEA"/>
    <w:rPr>
      <w:rFonts w:ascii="Times New Roman" w:hAnsi="Times New Roman" w:cs="Times New Roman"/>
      <w:sz w:val="24"/>
      <w:szCs w:val="24"/>
      <w:lang w:eastAsia="ru-RU"/>
    </w:rPr>
  </w:style>
  <w:style w:type="character" w:customStyle="1" w:styleId="20">
    <w:name w:val="Заголовок 2 Знак"/>
    <w:basedOn w:val="a0"/>
    <w:link w:val="2"/>
    <w:rsid w:val="00EE1F89"/>
    <w:rPr>
      <w:rFonts w:ascii="Times New Roman" w:eastAsia="Times New Roman" w:hAnsi="Times New Roman"/>
      <w:b/>
      <w:bCs/>
      <w:sz w:val="36"/>
      <w:szCs w:val="36"/>
    </w:rPr>
  </w:style>
  <w:style w:type="table" w:styleId="ac">
    <w:name w:val="Table Grid"/>
    <w:basedOn w:val="a1"/>
    <w:uiPriority w:val="59"/>
    <w:locked/>
    <w:rsid w:val="00177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firstmailrucssattributepostfix">
    <w:name w:val="msolistparagraphcxspfirst_mailru_css_attribute_postfix"/>
    <w:basedOn w:val="a"/>
    <w:rsid w:val="000C2F14"/>
    <w:pPr>
      <w:spacing w:before="100" w:beforeAutospacing="1" w:after="100" w:afterAutospacing="1" w:line="240" w:lineRule="auto"/>
    </w:pPr>
    <w:rPr>
      <w:rFonts w:ascii="Times New Roman" w:eastAsiaTheme="minorHAnsi" w:hAnsi="Times New Roman"/>
      <w:sz w:val="24"/>
      <w:szCs w:val="24"/>
      <w:lang w:eastAsia="ru-RU"/>
    </w:rPr>
  </w:style>
  <w:style w:type="paragraph" w:customStyle="1" w:styleId="msolistparagraphcxsplastmailrucssattributepostfix">
    <w:name w:val="msolistparagraphcxsplast_mailru_css_attribute_postfix"/>
    <w:basedOn w:val="a"/>
    <w:rsid w:val="000C2F14"/>
    <w:pPr>
      <w:spacing w:before="100" w:beforeAutospacing="1" w:after="100" w:afterAutospacing="1" w:line="240" w:lineRule="auto"/>
    </w:pPr>
    <w:rPr>
      <w:rFonts w:ascii="Times New Roman" w:eastAsiaTheme="minorHAnsi" w:hAnsi="Times New Roman"/>
      <w:sz w:val="24"/>
      <w:szCs w:val="24"/>
      <w:lang w:eastAsia="ru-RU"/>
    </w:rPr>
  </w:style>
  <w:style w:type="paragraph" w:styleId="ad">
    <w:name w:val="Body Text"/>
    <w:basedOn w:val="a"/>
    <w:link w:val="ae"/>
    <w:uiPriority w:val="99"/>
    <w:semiHidden/>
    <w:unhideWhenUsed/>
    <w:rsid w:val="009634F4"/>
    <w:pPr>
      <w:spacing w:after="120"/>
    </w:pPr>
  </w:style>
  <w:style w:type="character" w:customStyle="1" w:styleId="ae">
    <w:name w:val="Основной текст Знак"/>
    <w:basedOn w:val="a0"/>
    <w:link w:val="ad"/>
    <w:uiPriority w:val="99"/>
    <w:semiHidden/>
    <w:rsid w:val="009634F4"/>
    <w:rPr>
      <w:lang w:eastAsia="en-US"/>
    </w:rPr>
  </w:style>
  <w:style w:type="paragraph" w:customStyle="1" w:styleId="13">
    <w:name w:val="Обычный1"/>
    <w:rsid w:val="00866357"/>
    <w:rPr>
      <w:rFonts w:eastAsia="Times New Roman" w:cs="Calibri"/>
      <w:color w:val="000000"/>
      <w:sz w:val="20"/>
      <w:szCs w:val="20"/>
    </w:rPr>
  </w:style>
  <w:style w:type="character" w:customStyle="1" w:styleId="30">
    <w:name w:val="Основной текст (3)_"/>
    <w:basedOn w:val="a0"/>
    <w:link w:val="31"/>
    <w:rsid w:val="00843107"/>
    <w:rPr>
      <w:rFonts w:ascii="Times New Roman" w:eastAsia="Times New Roman" w:hAnsi="Times New Roman"/>
      <w:b/>
      <w:bCs/>
      <w:shd w:val="clear" w:color="auto" w:fill="FFFFFF"/>
    </w:rPr>
  </w:style>
  <w:style w:type="character" w:customStyle="1" w:styleId="Exact">
    <w:name w:val="Основной текст Exact"/>
    <w:basedOn w:val="a0"/>
    <w:rsid w:val="00843107"/>
    <w:rPr>
      <w:rFonts w:ascii="Times New Roman" w:eastAsia="Times New Roman" w:hAnsi="Times New Roman" w:cs="Times New Roman"/>
      <w:b w:val="0"/>
      <w:bCs w:val="0"/>
      <w:i w:val="0"/>
      <w:iCs w:val="0"/>
      <w:smallCaps w:val="0"/>
      <w:strike w:val="0"/>
      <w:spacing w:val="-2"/>
      <w:u w:val="none"/>
    </w:rPr>
  </w:style>
  <w:style w:type="character" w:customStyle="1" w:styleId="af">
    <w:name w:val="Основной текст_"/>
    <w:basedOn w:val="a0"/>
    <w:link w:val="14"/>
    <w:rsid w:val="00843107"/>
    <w:rPr>
      <w:rFonts w:ascii="Times New Roman" w:eastAsia="Times New Roman" w:hAnsi="Times New Roman"/>
      <w:sz w:val="26"/>
      <w:szCs w:val="26"/>
      <w:shd w:val="clear" w:color="auto" w:fill="FFFFFF"/>
    </w:rPr>
  </w:style>
  <w:style w:type="character" w:customStyle="1" w:styleId="af0">
    <w:name w:val="Основной текст + Полужирный;Курсив"/>
    <w:basedOn w:val="af"/>
    <w:rsid w:val="00843107"/>
    <w:rPr>
      <w:rFonts w:ascii="Times New Roman" w:eastAsia="Times New Roman" w:hAnsi="Times New Roman"/>
      <w:b/>
      <w:bCs/>
      <w:i/>
      <w:iCs/>
      <w:color w:val="000000"/>
      <w:spacing w:val="0"/>
      <w:w w:val="100"/>
      <w:position w:val="0"/>
      <w:sz w:val="26"/>
      <w:szCs w:val="26"/>
      <w:shd w:val="clear" w:color="auto" w:fill="FFFFFF"/>
      <w:lang w:val="ru-RU" w:eastAsia="ru-RU" w:bidi="ru-RU"/>
    </w:rPr>
  </w:style>
  <w:style w:type="character" w:customStyle="1" w:styleId="4">
    <w:name w:val="Основной текст (4)_"/>
    <w:basedOn w:val="a0"/>
    <w:link w:val="40"/>
    <w:rsid w:val="00843107"/>
    <w:rPr>
      <w:rFonts w:ascii="Times New Roman" w:eastAsia="Times New Roman" w:hAnsi="Times New Roman"/>
      <w:b/>
      <w:bCs/>
      <w:i/>
      <w:iCs/>
      <w:sz w:val="26"/>
      <w:szCs w:val="26"/>
      <w:shd w:val="clear" w:color="auto" w:fill="FFFFFF"/>
    </w:rPr>
  </w:style>
  <w:style w:type="paragraph" w:customStyle="1" w:styleId="31">
    <w:name w:val="Основной текст (3)"/>
    <w:basedOn w:val="a"/>
    <w:link w:val="30"/>
    <w:rsid w:val="00843107"/>
    <w:pPr>
      <w:widowControl w:val="0"/>
      <w:shd w:val="clear" w:color="auto" w:fill="FFFFFF"/>
      <w:spacing w:after="240" w:line="0" w:lineRule="atLeast"/>
      <w:jc w:val="center"/>
    </w:pPr>
    <w:rPr>
      <w:rFonts w:ascii="Times New Roman" w:eastAsia="Times New Roman" w:hAnsi="Times New Roman"/>
      <w:b/>
      <w:bCs/>
      <w:lang w:eastAsia="ru-RU"/>
    </w:rPr>
  </w:style>
  <w:style w:type="paragraph" w:customStyle="1" w:styleId="14">
    <w:name w:val="Основной текст1"/>
    <w:basedOn w:val="a"/>
    <w:link w:val="af"/>
    <w:rsid w:val="00843107"/>
    <w:pPr>
      <w:widowControl w:val="0"/>
      <w:shd w:val="clear" w:color="auto" w:fill="FFFFFF"/>
      <w:spacing w:after="240" w:line="355" w:lineRule="exact"/>
    </w:pPr>
    <w:rPr>
      <w:rFonts w:ascii="Times New Roman" w:eastAsia="Times New Roman" w:hAnsi="Times New Roman"/>
      <w:sz w:val="26"/>
      <w:szCs w:val="26"/>
      <w:lang w:eastAsia="ru-RU"/>
    </w:rPr>
  </w:style>
  <w:style w:type="paragraph" w:customStyle="1" w:styleId="40">
    <w:name w:val="Основной текст (4)"/>
    <w:basedOn w:val="a"/>
    <w:link w:val="4"/>
    <w:rsid w:val="00843107"/>
    <w:pPr>
      <w:widowControl w:val="0"/>
      <w:shd w:val="clear" w:color="auto" w:fill="FFFFFF"/>
      <w:spacing w:before="240" w:after="0" w:line="297" w:lineRule="exact"/>
      <w:jc w:val="center"/>
    </w:pPr>
    <w:rPr>
      <w:rFonts w:ascii="Times New Roman" w:eastAsia="Times New Roman" w:hAnsi="Times New Roman"/>
      <w:b/>
      <w:bCs/>
      <w:i/>
      <w:iCs/>
      <w:sz w:val="26"/>
      <w:szCs w:val="26"/>
      <w:lang w:eastAsia="ru-RU"/>
    </w:rPr>
  </w:style>
  <w:style w:type="paragraph" w:customStyle="1" w:styleId="41">
    <w:name w:val="Абзац списка4"/>
    <w:basedOn w:val="a"/>
    <w:semiHidden/>
    <w:rsid w:val="004B7600"/>
    <w:pPr>
      <w:ind w:left="720"/>
    </w:pPr>
    <w:rPr>
      <w:rFonts w:eastAsia="Times New Roman"/>
      <w:lang w:eastAsia="ru-RU"/>
    </w:rPr>
  </w:style>
  <w:style w:type="paragraph" w:customStyle="1" w:styleId="5">
    <w:name w:val="Абзац списка5"/>
    <w:basedOn w:val="a"/>
    <w:rsid w:val="00F31C13"/>
    <w:pPr>
      <w:ind w:left="720"/>
    </w:pPr>
    <w:rPr>
      <w:rFonts w:eastAsia="Times New Roman"/>
      <w:lang w:eastAsia="ru-RU"/>
    </w:rPr>
  </w:style>
  <w:style w:type="paragraph" w:customStyle="1" w:styleId="24">
    <w:name w:val="Основной текст2"/>
    <w:basedOn w:val="a"/>
    <w:rsid w:val="004D0AF6"/>
    <w:pPr>
      <w:widowControl w:val="0"/>
      <w:shd w:val="clear" w:color="auto" w:fill="FFFFFF"/>
      <w:spacing w:after="0" w:line="322" w:lineRule="exact"/>
      <w:jc w:val="both"/>
    </w:pPr>
    <w:rPr>
      <w:rFonts w:ascii="Sylfaen" w:eastAsia="Sylfaen" w:hAnsi="Sylfaen" w:cs="Sylfaen"/>
    </w:rPr>
  </w:style>
  <w:style w:type="paragraph" w:customStyle="1" w:styleId="msonormalmailrucssattributepostfix">
    <w:name w:val="msonormal_mailru_css_attribute_postfix"/>
    <w:basedOn w:val="a"/>
    <w:rsid w:val="00CC3D03"/>
    <w:pPr>
      <w:spacing w:before="100" w:beforeAutospacing="1" w:after="100" w:afterAutospacing="1" w:line="240" w:lineRule="auto"/>
    </w:pPr>
    <w:rPr>
      <w:rFonts w:ascii="Times New Roman" w:eastAsiaTheme="minorHAnsi" w:hAnsi="Times New Roman"/>
      <w:sz w:val="24"/>
      <w:szCs w:val="24"/>
      <w:lang w:eastAsia="ru-RU"/>
    </w:rPr>
  </w:style>
  <w:style w:type="paragraph" w:customStyle="1" w:styleId="msonormalmailrucssattributepostfixmailrucssattributepostfix">
    <w:name w:val="msonormalmailrucssattributepostfix_mailru_css_attribute_postfix"/>
    <w:basedOn w:val="a"/>
    <w:rsid w:val="008A78E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umpedfont15mailrucssattributepostfix">
    <w:name w:val="bumpedfont15_mailru_css_attribute_postfix"/>
    <w:basedOn w:val="a0"/>
    <w:rsid w:val="00032D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010"/>
    <w:pPr>
      <w:spacing w:after="200" w:line="276" w:lineRule="auto"/>
    </w:pPr>
    <w:rPr>
      <w:lang w:eastAsia="en-US"/>
    </w:rPr>
  </w:style>
  <w:style w:type="paragraph" w:styleId="1">
    <w:name w:val="heading 1"/>
    <w:basedOn w:val="a"/>
    <w:link w:val="10"/>
    <w:uiPriority w:val="99"/>
    <w:qFormat/>
    <w:rsid w:val="00EB5F6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locked/>
    <w:rsid w:val="00EE1F8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B5F6D"/>
    <w:rPr>
      <w:rFonts w:ascii="Times New Roman" w:hAnsi="Times New Roman" w:cs="Times New Roman"/>
      <w:b/>
      <w:bCs/>
      <w:kern w:val="36"/>
      <w:sz w:val="48"/>
      <w:szCs w:val="48"/>
      <w:lang w:eastAsia="ru-RU"/>
    </w:rPr>
  </w:style>
  <w:style w:type="paragraph" w:styleId="a3">
    <w:name w:val="List Paragraph"/>
    <w:basedOn w:val="a"/>
    <w:uiPriority w:val="99"/>
    <w:qFormat/>
    <w:rsid w:val="00604384"/>
    <w:pPr>
      <w:ind w:left="720"/>
      <w:contextualSpacing/>
    </w:pPr>
  </w:style>
  <w:style w:type="paragraph" w:styleId="a4">
    <w:name w:val="Normal (Web)"/>
    <w:basedOn w:val="a"/>
    <w:qFormat/>
    <w:rsid w:val="009C1A0F"/>
    <w:pPr>
      <w:spacing w:before="100" w:beforeAutospacing="1" w:after="142" w:line="288" w:lineRule="auto"/>
    </w:pPr>
    <w:rPr>
      <w:rFonts w:ascii="Times New Roman" w:hAnsi="Times New Roman"/>
      <w:color w:val="000000"/>
      <w:sz w:val="24"/>
      <w:szCs w:val="24"/>
      <w:lang w:eastAsia="ru-RU"/>
    </w:rPr>
  </w:style>
  <w:style w:type="paragraph" w:customStyle="1" w:styleId="11">
    <w:name w:val="Без интервала1"/>
    <w:uiPriority w:val="99"/>
    <w:rsid w:val="009C1A0F"/>
    <w:rPr>
      <w:rFonts w:eastAsia="Times New Roman"/>
      <w:lang w:eastAsia="en-US"/>
    </w:rPr>
  </w:style>
  <w:style w:type="paragraph" w:customStyle="1" w:styleId="12">
    <w:name w:val="Абзац списка1"/>
    <w:basedOn w:val="a"/>
    <w:semiHidden/>
    <w:rsid w:val="00C0654D"/>
    <w:pPr>
      <w:ind w:left="720"/>
    </w:pPr>
    <w:rPr>
      <w:rFonts w:eastAsia="Times New Roman"/>
      <w:lang w:eastAsia="ru-RU"/>
    </w:rPr>
  </w:style>
  <w:style w:type="character" w:styleId="a5">
    <w:name w:val="Strong"/>
    <w:basedOn w:val="a0"/>
    <w:uiPriority w:val="22"/>
    <w:qFormat/>
    <w:rsid w:val="00C0654D"/>
    <w:rPr>
      <w:rFonts w:cs="Times New Roman"/>
      <w:b/>
      <w:bCs/>
    </w:rPr>
  </w:style>
  <w:style w:type="paragraph" w:customStyle="1" w:styleId="3">
    <w:name w:val="Абзац списка3"/>
    <w:basedOn w:val="a"/>
    <w:uiPriority w:val="99"/>
    <w:rsid w:val="00C0654D"/>
    <w:pPr>
      <w:ind w:left="720"/>
    </w:pPr>
    <w:rPr>
      <w:rFonts w:cs="Calibri"/>
    </w:rPr>
  </w:style>
  <w:style w:type="paragraph" w:customStyle="1" w:styleId="ConsNonformat">
    <w:name w:val="ConsNonformat"/>
    <w:rsid w:val="00C0654D"/>
    <w:pPr>
      <w:widowControl w:val="0"/>
      <w:autoSpaceDE w:val="0"/>
      <w:autoSpaceDN w:val="0"/>
      <w:adjustRightInd w:val="0"/>
    </w:pPr>
    <w:rPr>
      <w:rFonts w:ascii="Courier New" w:hAnsi="Courier New" w:cs="Courier New"/>
      <w:sz w:val="20"/>
      <w:szCs w:val="20"/>
    </w:rPr>
  </w:style>
  <w:style w:type="paragraph" w:styleId="a6">
    <w:name w:val="Title"/>
    <w:basedOn w:val="a"/>
    <w:link w:val="a7"/>
    <w:uiPriority w:val="99"/>
    <w:qFormat/>
    <w:rsid w:val="00C0654D"/>
    <w:pPr>
      <w:overflowPunct w:val="0"/>
      <w:autoSpaceDE w:val="0"/>
      <w:autoSpaceDN w:val="0"/>
      <w:adjustRightInd w:val="0"/>
      <w:spacing w:after="0" w:line="240" w:lineRule="auto"/>
      <w:jc w:val="center"/>
      <w:textAlignment w:val="baseline"/>
    </w:pPr>
    <w:rPr>
      <w:rFonts w:ascii="Verdana" w:hAnsi="Verdana"/>
      <w:b/>
      <w:sz w:val="20"/>
      <w:szCs w:val="20"/>
      <w:lang w:eastAsia="ru-RU"/>
    </w:rPr>
  </w:style>
  <w:style w:type="character" w:customStyle="1" w:styleId="a7">
    <w:name w:val="Название Знак"/>
    <w:basedOn w:val="a0"/>
    <w:link w:val="a6"/>
    <w:uiPriority w:val="99"/>
    <w:locked/>
    <w:rsid w:val="00C0654D"/>
    <w:rPr>
      <w:rFonts w:ascii="Verdana" w:eastAsia="Times New Roman" w:hAnsi="Verdana" w:cs="Times New Roman"/>
      <w:b/>
      <w:sz w:val="20"/>
      <w:szCs w:val="20"/>
      <w:lang w:eastAsia="ru-RU"/>
    </w:rPr>
  </w:style>
  <w:style w:type="paragraph" w:customStyle="1" w:styleId="Style35">
    <w:name w:val="Style35"/>
    <w:basedOn w:val="a"/>
    <w:uiPriority w:val="99"/>
    <w:rsid w:val="00C0654D"/>
    <w:pPr>
      <w:widowControl w:val="0"/>
      <w:autoSpaceDE w:val="0"/>
      <w:autoSpaceDN w:val="0"/>
      <w:adjustRightInd w:val="0"/>
      <w:spacing w:after="0" w:line="221" w:lineRule="exact"/>
    </w:pPr>
    <w:rPr>
      <w:rFonts w:ascii="Times New Roman" w:hAnsi="Times New Roman"/>
      <w:sz w:val="24"/>
      <w:szCs w:val="24"/>
      <w:lang w:eastAsia="ru-RU"/>
    </w:rPr>
  </w:style>
  <w:style w:type="character" w:customStyle="1" w:styleId="FontStyle79">
    <w:name w:val="Font Style79"/>
    <w:uiPriority w:val="99"/>
    <w:rsid w:val="00C0654D"/>
    <w:rPr>
      <w:rFonts w:ascii="Times New Roman" w:hAnsi="Times New Roman"/>
      <w:sz w:val="18"/>
    </w:rPr>
  </w:style>
  <w:style w:type="paragraph" w:customStyle="1" w:styleId="21">
    <w:name w:val="Абзац списка2"/>
    <w:basedOn w:val="a"/>
    <w:link w:val="ListParagraphChar1"/>
    <w:uiPriority w:val="99"/>
    <w:rsid w:val="00C0654D"/>
    <w:pPr>
      <w:spacing w:after="0" w:line="240" w:lineRule="auto"/>
      <w:ind w:left="720"/>
      <w:contextualSpacing/>
    </w:pPr>
    <w:rPr>
      <w:rFonts w:ascii="Times New Roman" w:eastAsia="Times New Roman" w:hAnsi="Times New Roman"/>
      <w:sz w:val="20"/>
      <w:szCs w:val="20"/>
      <w:lang w:eastAsia="ru-RU"/>
    </w:rPr>
  </w:style>
  <w:style w:type="character" w:customStyle="1" w:styleId="ListParagraphChar1">
    <w:name w:val="List Paragraph Char1"/>
    <w:link w:val="21"/>
    <w:uiPriority w:val="99"/>
    <w:locked/>
    <w:rsid w:val="00C0654D"/>
    <w:rPr>
      <w:rFonts w:ascii="Times New Roman" w:hAnsi="Times New Roman"/>
      <w:sz w:val="20"/>
      <w:lang w:eastAsia="ru-RU"/>
    </w:rPr>
  </w:style>
  <w:style w:type="paragraph" w:customStyle="1" w:styleId="ConsPlusTitle">
    <w:name w:val="ConsPlusTitle"/>
    <w:uiPriority w:val="99"/>
    <w:rsid w:val="00C0654D"/>
    <w:pPr>
      <w:widowControl w:val="0"/>
      <w:autoSpaceDE w:val="0"/>
      <w:autoSpaceDN w:val="0"/>
    </w:pPr>
    <w:rPr>
      <w:rFonts w:eastAsia="Times New Roman" w:cs="Calibri"/>
      <w:b/>
      <w:szCs w:val="20"/>
    </w:rPr>
  </w:style>
  <w:style w:type="paragraph" w:styleId="a8">
    <w:name w:val="Balloon Text"/>
    <w:basedOn w:val="a"/>
    <w:link w:val="a9"/>
    <w:uiPriority w:val="99"/>
    <w:semiHidden/>
    <w:rsid w:val="00BC5FA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BC5FAE"/>
    <w:rPr>
      <w:rFonts w:ascii="Tahoma" w:hAnsi="Tahoma" w:cs="Tahoma"/>
      <w:sz w:val="16"/>
      <w:szCs w:val="16"/>
    </w:rPr>
  </w:style>
  <w:style w:type="character" w:customStyle="1" w:styleId="FontStyle77">
    <w:name w:val="Font Style77"/>
    <w:uiPriority w:val="99"/>
    <w:rsid w:val="00BC5FAE"/>
    <w:rPr>
      <w:rFonts w:ascii="Times New Roman" w:hAnsi="Times New Roman"/>
      <w:b/>
      <w:sz w:val="24"/>
    </w:rPr>
  </w:style>
  <w:style w:type="character" w:styleId="aa">
    <w:name w:val="Emphasis"/>
    <w:basedOn w:val="a0"/>
    <w:uiPriority w:val="99"/>
    <w:qFormat/>
    <w:rsid w:val="00EB5F6D"/>
    <w:rPr>
      <w:rFonts w:cs="Times New Roman"/>
      <w:i/>
      <w:iCs/>
    </w:rPr>
  </w:style>
  <w:style w:type="character" w:styleId="ab">
    <w:name w:val="Hyperlink"/>
    <w:basedOn w:val="a0"/>
    <w:uiPriority w:val="99"/>
    <w:semiHidden/>
    <w:rsid w:val="00B57EEA"/>
    <w:rPr>
      <w:rFonts w:cs="Times New Roman"/>
      <w:color w:val="0000FF"/>
      <w:u w:val="single"/>
    </w:rPr>
  </w:style>
  <w:style w:type="paragraph" w:styleId="22">
    <w:name w:val="Body Text 2"/>
    <w:basedOn w:val="a"/>
    <w:link w:val="23"/>
    <w:uiPriority w:val="99"/>
    <w:semiHidden/>
    <w:rsid w:val="00B57EEA"/>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uiPriority w:val="99"/>
    <w:semiHidden/>
    <w:locked/>
    <w:rsid w:val="00B57EEA"/>
    <w:rPr>
      <w:rFonts w:ascii="Times New Roman" w:hAnsi="Times New Roman" w:cs="Times New Roman"/>
      <w:sz w:val="24"/>
      <w:szCs w:val="24"/>
      <w:lang w:eastAsia="ru-RU"/>
    </w:rPr>
  </w:style>
  <w:style w:type="character" w:customStyle="1" w:styleId="20">
    <w:name w:val="Заголовок 2 Знак"/>
    <w:basedOn w:val="a0"/>
    <w:link w:val="2"/>
    <w:rsid w:val="00EE1F89"/>
    <w:rPr>
      <w:rFonts w:ascii="Times New Roman" w:eastAsia="Times New Roman" w:hAnsi="Times New Roman"/>
      <w:b/>
      <w:bCs/>
      <w:sz w:val="36"/>
      <w:szCs w:val="36"/>
    </w:rPr>
  </w:style>
  <w:style w:type="table" w:styleId="ac">
    <w:name w:val="Table Grid"/>
    <w:basedOn w:val="a1"/>
    <w:uiPriority w:val="59"/>
    <w:locked/>
    <w:rsid w:val="00177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firstmailrucssattributepostfix">
    <w:name w:val="msolistparagraphcxspfirst_mailru_css_attribute_postfix"/>
    <w:basedOn w:val="a"/>
    <w:rsid w:val="000C2F14"/>
    <w:pPr>
      <w:spacing w:before="100" w:beforeAutospacing="1" w:after="100" w:afterAutospacing="1" w:line="240" w:lineRule="auto"/>
    </w:pPr>
    <w:rPr>
      <w:rFonts w:ascii="Times New Roman" w:eastAsiaTheme="minorHAnsi" w:hAnsi="Times New Roman"/>
      <w:sz w:val="24"/>
      <w:szCs w:val="24"/>
      <w:lang w:eastAsia="ru-RU"/>
    </w:rPr>
  </w:style>
  <w:style w:type="paragraph" w:customStyle="1" w:styleId="msolistparagraphcxsplastmailrucssattributepostfix">
    <w:name w:val="msolistparagraphcxsplast_mailru_css_attribute_postfix"/>
    <w:basedOn w:val="a"/>
    <w:rsid w:val="000C2F14"/>
    <w:pPr>
      <w:spacing w:before="100" w:beforeAutospacing="1" w:after="100" w:afterAutospacing="1" w:line="240" w:lineRule="auto"/>
    </w:pPr>
    <w:rPr>
      <w:rFonts w:ascii="Times New Roman" w:eastAsiaTheme="minorHAnsi" w:hAnsi="Times New Roman"/>
      <w:sz w:val="24"/>
      <w:szCs w:val="24"/>
      <w:lang w:eastAsia="ru-RU"/>
    </w:rPr>
  </w:style>
  <w:style w:type="paragraph" w:styleId="ad">
    <w:name w:val="Body Text"/>
    <w:basedOn w:val="a"/>
    <w:link w:val="ae"/>
    <w:uiPriority w:val="99"/>
    <w:semiHidden/>
    <w:unhideWhenUsed/>
    <w:rsid w:val="009634F4"/>
    <w:pPr>
      <w:spacing w:after="120"/>
    </w:pPr>
  </w:style>
  <w:style w:type="character" w:customStyle="1" w:styleId="ae">
    <w:name w:val="Основной текст Знак"/>
    <w:basedOn w:val="a0"/>
    <w:link w:val="ad"/>
    <w:uiPriority w:val="99"/>
    <w:semiHidden/>
    <w:rsid w:val="009634F4"/>
    <w:rPr>
      <w:lang w:eastAsia="en-US"/>
    </w:rPr>
  </w:style>
  <w:style w:type="paragraph" w:customStyle="1" w:styleId="13">
    <w:name w:val="Обычный1"/>
    <w:rsid w:val="00866357"/>
    <w:rPr>
      <w:rFonts w:eastAsia="Times New Roman" w:cs="Calibri"/>
      <w:color w:val="000000"/>
      <w:sz w:val="20"/>
      <w:szCs w:val="20"/>
    </w:rPr>
  </w:style>
  <w:style w:type="character" w:customStyle="1" w:styleId="30">
    <w:name w:val="Основной текст (3)_"/>
    <w:basedOn w:val="a0"/>
    <w:link w:val="31"/>
    <w:rsid w:val="00843107"/>
    <w:rPr>
      <w:rFonts w:ascii="Times New Roman" w:eastAsia="Times New Roman" w:hAnsi="Times New Roman"/>
      <w:b/>
      <w:bCs/>
      <w:shd w:val="clear" w:color="auto" w:fill="FFFFFF"/>
    </w:rPr>
  </w:style>
  <w:style w:type="character" w:customStyle="1" w:styleId="Exact">
    <w:name w:val="Основной текст Exact"/>
    <w:basedOn w:val="a0"/>
    <w:rsid w:val="00843107"/>
    <w:rPr>
      <w:rFonts w:ascii="Times New Roman" w:eastAsia="Times New Roman" w:hAnsi="Times New Roman" w:cs="Times New Roman"/>
      <w:b w:val="0"/>
      <w:bCs w:val="0"/>
      <w:i w:val="0"/>
      <w:iCs w:val="0"/>
      <w:smallCaps w:val="0"/>
      <w:strike w:val="0"/>
      <w:spacing w:val="-2"/>
      <w:u w:val="none"/>
    </w:rPr>
  </w:style>
  <w:style w:type="character" w:customStyle="1" w:styleId="af">
    <w:name w:val="Основной текст_"/>
    <w:basedOn w:val="a0"/>
    <w:link w:val="14"/>
    <w:rsid w:val="00843107"/>
    <w:rPr>
      <w:rFonts w:ascii="Times New Roman" w:eastAsia="Times New Roman" w:hAnsi="Times New Roman"/>
      <w:sz w:val="26"/>
      <w:szCs w:val="26"/>
      <w:shd w:val="clear" w:color="auto" w:fill="FFFFFF"/>
    </w:rPr>
  </w:style>
  <w:style w:type="character" w:customStyle="1" w:styleId="af0">
    <w:name w:val="Основной текст + Полужирный;Курсив"/>
    <w:basedOn w:val="af"/>
    <w:rsid w:val="00843107"/>
    <w:rPr>
      <w:rFonts w:ascii="Times New Roman" w:eastAsia="Times New Roman" w:hAnsi="Times New Roman"/>
      <w:b/>
      <w:bCs/>
      <w:i/>
      <w:iCs/>
      <w:color w:val="000000"/>
      <w:spacing w:val="0"/>
      <w:w w:val="100"/>
      <w:position w:val="0"/>
      <w:sz w:val="26"/>
      <w:szCs w:val="26"/>
      <w:shd w:val="clear" w:color="auto" w:fill="FFFFFF"/>
      <w:lang w:val="ru-RU" w:eastAsia="ru-RU" w:bidi="ru-RU"/>
    </w:rPr>
  </w:style>
  <w:style w:type="character" w:customStyle="1" w:styleId="4">
    <w:name w:val="Основной текст (4)_"/>
    <w:basedOn w:val="a0"/>
    <w:link w:val="40"/>
    <w:rsid w:val="00843107"/>
    <w:rPr>
      <w:rFonts w:ascii="Times New Roman" w:eastAsia="Times New Roman" w:hAnsi="Times New Roman"/>
      <w:b/>
      <w:bCs/>
      <w:i/>
      <w:iCs/>
      <w:sz w:val="26"/>
      <w:szCs w:val="26"/>
      <w:shd w:val="clear" w:color="auto" w:fill="FFFFFF"/>
    </w:rPr>
  </w:style>
  <w:style w:type="paragraph" w:customStyle="1" w:styleId="31">
    <w:name w:val="Основной текст (3)"/>
    <w:basedOn w:val="a"/>
    <w:link w:val="30"/>
    <w:rsid w:val="00843107"/>
    <w:pPr>
      <w:widowControl w:val="0"/>
      <w:shd w:val="clear" w:color="auto" w:fill="FFFFFF"/>
      <w:spacing w:after="240" w:line="0" w:lineRule="atLeast"/>
      <w:jc w:val="center"/>
    </w:pPr>
    <w:rPr>
      <w:rFonts w:ascii="Times New Roman" w:eastAsia="Times New Roman" w:hAnsi="Times New Roman"/>
      <w:b/>
      <w:bCs/>
      <w:lang w:eastAsia="ru-RU"/>
    </w:rPr>
  </w:style>
  <w:style w:type="paragraph" w:customStyle="1" w:styleId="14">
    <w:name w:val="Основной текст1"/>
    <w:basedOn w:val="a"/>
    <w:link w:val="af"/>
    <w:rsid w:val="00843107"/>
    <w:pPr>
      <w:widowControl w:val="0"/>
      <w:shd w:val="clear" w:color="auto" w:fill="FFFFFF"/>
      <w:spacing w:after="240" w:line="355" w:lineRule="exact"/>
    </w:pPr>
    <w:rPr>
      <w:rFonts w:ascii="Times New Roman" w:eastAsia="Times New Roman" w:hAnsi="Times New Roman"/>
      <w:sz w:val="26"/>
      <w:szCs w:val="26"/>
      <w:lang w:eastAsia="ru-RU"/>
    </w:rPr>
  </w:style>
  <w:style w:type="paragraph" w:customStyle="1" w:styleId="40">
    <w:name w:val="Основной текст (4)"/>
    <w:basedOn w:val="a"/>
    <w:link w:val="4"/>
    <w:rsid w:val="00843107"/>
    <w:pPr>
      <w:widowControl w:val="0"/>
      <w:shd w:val="clear" w:color="auto" w:fill="FFFFFF"/>
      <w:spacing w:before="240" w:after="0" w:line="297" w:lineRule="exact"/>
      <w:jc w:val="center"/>
    </w:pPr>
    <w:rPr>
      <w:rFonts w:ascii="Times New Roman" w:eastAsia="Times New Roman" w:hAnsi="Times New Roman"/>
      <w:b/>
      <w:bCs/>
      <w:i/>
      <w:iCs/>
      <w:sz w:val="26"/>
      <w:szCs w:val="26"/>
      <w:lang w:eastAsia="ru-RU"/>
    </w:rPr>
  </w:style>
  <w:style w:type="paragraph" w:customStyle="1" w:styleId="41">
    <w:name w:val="Абзац списка4"/>
    <w:basedOn w:val="a"/>
    <w:semiHidden/>
    <w:rsid w:val="004B7600"/>
    <w:pPr>
      <w:ind w:left="720"/>
    </w:pPr>
    <w:rPr>
      <w:rFonts w:eastAsia="Times New Roman"/>
      <w:lang w:eastAsia="ru-RU"/>
    </w:rPr>
  </w:style>
  <w:style w:type="paragraph" w:customStyle="1" w:styleId="5">
    <w:name w:val="Абзац списка5"/>
    <w:basedOn w:val="a"/>
    <w:rsid w:val="00F31C13"/>
    <w:pPr>
      <w:ind w:left="720"/>
    </w:pPr>
    <w:rPr>
      <w:rFonts w:eastAsia="Times New Roman"/>
      <w:lang w:eastAsia="ru-RU"/>
    </w:rPr>
  </w:style>
  <w:style w:type="paragraph" w:customStyle="1" w:styleId="24">
    <w:name w:val="Основной текст2"/>
    <w:basedOn w:val="a"/>
    <w:rsid w:val="004D0AF6"/>
    <w:pPr>
      <w:widowControl w:val="0"/>
      <w:shd w:val="clear" w:color="auto" w:fill="FFFFFF"/>
      <w:spacing w:after="0" w:line="322" w:lineRule="exact"/>
      <w:jc w:val="both"/>
    </w:pPr>
    <w:rPr>
      <w:rFonts w:ascii="Sylfaen" w:eastAsia="Sylfaen" w:hAnsi="Sylfaen" w:cs="Sylfaen"/>
    </w:rPr>
  </w:style>
  <w:style w:type="paragraph" w:customStyle="1" w:styleId="msonormalmailrucssattributepostfix">
    <w:name w:val="msonormal_mailru_css_attribute_postfix"/>
    <w:basedOn w:val="a"/>
    <w:rsid w:val="00CC3D03"/>
    <w:pPr>
      <w:spacing w:before="100" w:beforeAutospacing="1" w:after="100" w:afterAutospacing="1" w:line="240" w:lineRule="auto"/>
    </w:pPr>
    <w:rPr>
      <w:rFonts w:ascii="Times New Roman" w:eastAsiaTheme="minorHAnsi" w:hAnsi="Times New Roman"/>
      <w:sz w:val="24"/>
      <w:szCs w:val="24"/>
      <w:lang w:eastAsia="ru-RU"/>
    </w:rPr>
  </w:style>
  <w:style w:type="paragraph" w:customStyle="1" w:styleId="msonormalmailrucssattributepostfixmailrucssattributepostfix">
    <w:name w:val="msonormalmailrucssattributepostfix_mailru_css_attribute_postfix"/>
    <w:basedOn w:val="a"/>
    <w:rsid w:val="008A78E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umpedfont15mailrucssattributepostfix">
    <w:name w:val="bumpedfont15_mailru_css_attribute_postfix"/>
    <w:basedOn w:val="a0"/>
    <w:rsid w:val="00032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55263">
      <w:bodyDiv w:val="1"/>
      <w:marLeft w:val="0"/>
      <w:marRight w:val="0"/>
      <w:marTop w:val="0"/>
      <w:marBottom w:val="0"/>
      <w:divBdr>
        <w:top w:val="none" w:sz="0" w:space="0" w:color="auto"/>
        <w:left w:val="none" w:sz="0" w:space="0" w:color="auto"/>
        <w:bottom w:val="none" w:sz="0" w:space="0" w:color="auto"/>
        <w:right w:val="none" w:sz="0" w:space="0" w:color="auto"/>
      </w:divBdr>
    </w:div>
    <w:div w:id="106582187">
      <w:bodyDiv w:val="1"/>
      <w:marLeft w:val="0"/>
      <w:marRight w:val="0"/>
      <w:marTop w:val="0"/>
      <w:marBottom w:val="0"/>
      <w:divBdr>
        <w:top w:val="none" w:sz="0" w:space="0" w:color="auto"/>
        <w:left w:val="none" w:sz="0" w:space="0" w:color="auto"/>
        <w:bottom w:val="none" w:sz="0" w:space="0" w:color="auto"/>
        <w:right w:val="none" w:sz="0" w:space="0" w:color="auto"/>
      </w:divBdr>
    </w:div>
    <w:div w:id="217017040">
      <w:bodyDiv w:val="1"/>
      <w:marLeft w:val="0"/>
      <w:marRight w:val="0"/>
      <w:marTop w:val="0"/>
      <w:marBottom w:val="0"/>
      <w:divBdr>
        <w:top w:val="none" w:sz="0" w:space="0" w:color="auto"/>
        <w:left w:val="none" w:sz="0" w:space="0" w:color="auto"/>
        <w:bottom w:val="none" w:sz="0" w:space="0" w:color="auto"/>
        <w:right w:val="none" w:sz="0" w:space="0" w:color="auto"/>
      </w:divBdr>
    </w:div>
    <w:div w:id="415564742">
      <w:bodyDiv w:val="1"/>
      <w:marLeft w:val="0"/>
      <w:marRight w:val="0"/>
      <w:marTop w:val="0"/>
      <w:marBottom w:val="0"/>
      <w:divBdr>
        <w:top w:val="none" w:sz="0" w:space="0" w:color="auto"/>
        <w:left w:val="none" w:sz="0" w:space="0" w:color="auto"/>
        <w:bottom w:val="none" w:sz="0" w:space="0" w:color="auto"/>
        <w:right w:val="none" w:sz="0" w:space="0" w:color="auto"/>
      </w:divBdr>
    </w:div>
    <w:div w:id="622737053">
      <w:bodyDiv w:val="1"/>
      <w:marLeft w:val="0"/>
      <w:marRight w:val="0"/>
      <w:marTop w:val="0"/>
      <w:marBottom w:val="0"/>
      <w:divBdr>
        <w:top w:val="none" w:sz="0" w:space="0" w:color="auto"/>
        <w:left w:val="none" w:sz="0" w:space="0" w:color="auto"/>
        <w:bottom w:val="none" w:sz="0" w:space="0" w:color="auto"/>
        <w:right w:val="none" w:sz="0" w:space="0" w:color="auto"/>
      </w:divBdr>
    </w:div>
    <w:div w:id="649331884">
      <w:bodyDiv w:val="1"/>
      <w:marLeft w:val="0"/>
      <w:marRight w:val="0"/>
      <w:marTop w:val="0"/>
      <w:marBottom w:val="0"/>
      <w:divBdr>
        <w:top w:val="none" w:sz="0" w:space="0" w:color="auto"/>
        <w:left w:val="none" w:sz="0" w:space="0" w:color="auto"/>
        <w:bottom w:val="none" w:sz="0" w:space="0" w:color="auto"/>
        <w:right w:val="none" w:sz="0" w:space="0" w:color="auto"/>
      </w:divBdr>
    </w:div>
    <w:div w:id="656878418">
      <w:bodyDiv w:val="1"/>
      <w:marLeft w:val="0"/>
      <w:marRight w:val="0"/>
      <w:marTop w:val="0"/>
      <w:marBottom w:val="0"/>
      <w:divBdr>
        <w:top w:val="none" w:sz="0" w:space="0" w:color="auto"/>
        <w:left w:val="none" w:sz="0" w:space="0" w:color="auto"/>
        <w:bottom w:val="none" w:sz="0" w:space="0" w:color="auto"/>
        <w:right w:val="none" w:sz="0" w:space="0" w:color="auto"/>
      </w:divBdr>
    </w:div>
    <w:div w:id="718477918">
      <w:bodyDiv w:val="1"/>
      <w:marLeft w:val="0"/>
      <w:marRight w:val="0"/>
      <w:marTop w:val="0"/>
      <w:marBottom w:val="0"/>
      <w:divBdr>
        <w:top w:val="none" w:sz="0" w:space="0" w:color="auto"/>
        <w:left w:val="none" w:sz="0" w:space="0" w:color="auto"/>
        <w:bottom w:val="none" w:sz="0" w:space="0" w:color="auto"/>
        <w:right w:val="none" w:sz="0" w:space="0" w:color="auto"/>
      </w:divBdr>
      <w:divsChild>
        <w:div w:id="645403287">
          <w:marLeft w:val="0"/>
          <w:marRight w:val="0"/>
          <w:marTop w:val="0"/>
          <w:marBottom w:val="0"/>
          <w:divBdr>
            <w:top w:val="none" w:sz="0" w:space="0" w:color="auto"/>
            <w:left w:val="none" w:sz="0" w:space="0" w:color="auto"/>
            <w:bottom w:val="none" w:sz="0" w:space="0" w:color="auto"/>
            <w:right w:val="none" w:sz="0" w:space="0" w:color="auto"/>
          </w:divBdr>
          <w:divsChild>
            <w:div w:id="411390582">
              <w:marLeft w:val="0"/>
              <w:marRight w:val="0"/>
              <w:marTop w:val="0"/>
              <w:marBottom w:val="0"/>
              <w:divBdr>
                <w:top w:val="none" w:sz="0" w:space="0" w:color="auto"/>
                <w:left w:val="none" w:sz="0" w:space="0" w:color="auto"/>
                <w:bottom w:val="none" w:sz="0" w:space="0" w:color="auto"/>
                <w:right w:val="none" w:sz="0" w:space="0" w:color="auto"/>
              </w:divBdr>
              <w:divsChild>
                <w:div w:id="785856596">
                  <w:marLeft w:val="0"/>
                  <w:marRight w:val="0"/>
                  <w:marTop w:val="0"/>
                  <w:marBottom w:val="0"/>
                  <w:divBdr>
                    <w:top w:val="none" w:sz="0" w:space="0" w:color="auto"/>
                    <w:left w:val="none" w:sz="0" w:space="0" w:color="auto"/>
                    <w:bottom w:val="none" w:sz="0" w:space="0" w:color="auto"/>
                    <w:right w:val="none" w:sz="0" w:space="0" w:color="auto"/>
                  </w:divBdr>
                  <w:divsChild>
                    <w:div w:id="1986933595">
                      <w:marLeft w:val="0"/>
                      <w:marRight w:val="0"/>
                      <w:marTop w:val="0"/>
                      <w:marBottom w:val="960"/>
                      <w:divBdr>
                        <w:top w:val="none" w:sz="0" w:space="0" w:color="auto"/>
                        <w:left w:val="none" w:sz="0" w:space="0" w:color="auto"/>
                        <w:bottom w:val="single" w:sz="6" w:space="31" w:color="A8F0E0"/>
                        <w:right w:val="none" w:sz="0" w:space="0" w:color="auto"/>
                      </w:divBdr>
                      <w:divsChild>
                        <w:div w:id="1643996380">
                          <w:marLeft w:val="0"/>
                          <w:marRight w:val="0"/>
                          <w:marTop w:val="0"/>
                          <w:marBottom w:val="0"/>
                          <w:divBdr>
                            <w:top w:val="none" w:sz="0" w:space="0" w:color="auto"/>
                            <w:left w:val="none" w:sz="0" w:space="0" w:color="auto"/>
                            <w:bottom w:val="none" w:sz="0" w:space="0" w:color="auto"/>
                            <w:right w:val="none" w:sz="0" w:space="0" w:color="auto"/>
                          </w:divBdr>
                          <w:divsChild>
                            <w:div w:id="1387727098">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539808">
      <w:bodyDiv w:val="1"/>
      <w:marLeft w:val="0"/>
      <w:marRight w:val="0"/>
      <w:marTop w:val="0"/>
      <w:marBottom w:val="0"/>
      <w:divBdr>
        <w:top w:val="none" w:sz="0" w:space="0" w:color="auto"/>
        <w:left w:val="none" w:sz="0" w:space="0" w:color="auto"/>
        <w:bottom w:val="none" w:sz="0" w:space="0" w:color="auto"/>
        <w:right w:val="none" w:sz="0" w:space="0" w:color="auto"/>
      </w:divBdr>
    </w:div>
    <w:div w:id="914780892">
      <w:bodyDiv w:val="1"/>
      <w:marLeft w:val="0"/>
      <w:marRight w:val="0"/>
      <w:marTop w:val="0"/>
      <w:marBottom w:val="0"/>
      <w:divBdr>
        <w:top w:val="none" w:sz="0" w:space="0" w:color="auto"/>
        <w:left w:val="none" w:sz="0" w:space="0" w:color="auto"/>
        <w:bottom w:val="none" w:sz="0" w:space="0" w:color="auto"/>
        <w:right w:val="none" w:sz="0" w:space="0" w:color="auto"/>
      </w:divBdr>
    </w:div>
    <w:div w:id="1025325709">
      <w:bodyDiv w:val="1"/>
      <w:marLeft w:val="0"/>
      <w:marRight w:val="0"/>
      <w:marTop w:val="0"/>
      <w:marBottom w:val="0"/>
      <w:divBdr>
        <w:top w:val="none" w:sz="0" w:space="0" w:color="auto"/>
        <w:left w:val="none" w:sz="0" w:space="0" w:color="auto"/>
        <w:bottom w:val="none" w:sz="0" w:space="0" w:color="auto"/>
        <w:right w:val="none" w:sz="0" w:space="0" w:color="auto"/>
      </w:divBdr>
    </w:div>
    <w:div w:id="1179387058">
      <w:bodyDiv w:val="1"/>
      <w:marLeft w:val="0"/>
      <w:marRight w:val="0"/>
      <w:marTop w:val="0"/>
      <w:marBottom w:val="0"/>
      <w:divBdr>
        <w:top w:val="none" w:sz="0" w:space="0" w:color="auto"/>
        <w:left w:val="none" w:sz="0" w:space="0" w:color="auto"/>
        <w:bottom w:val="none" w:sz="0" w:space="0" w:color="auto"/>
        <w:right w:val="none" w:sz="0" w:space="0" w:color="auto"/>
      </w:divBdr>
    </w:div>
    <w:div w:id="1230387734">
      <w:bodyDiv w:val="1"/>
      <w:marLeft w:val="0"/>
      <w:marRight w:val="0"/>
      <w:marTop w:val="0"/>
      <w:marBottom w:val="0"/>
      <w:divBdr>
        <w:top w:val="none" w:sz="0" w:space="0" w:color="auto"/>
        <w:left w:val="none" w:sz="0" w:space="0" w:color="auto"/>
        <w:bottom w:val="none" w:sz="0" w:space="0" w:color="auto"/>
        <w:right w:val="none" w:sz="0" w:space="0" w:color="auto"/>
      </w:divBdr>
    </w:div>
    <w:div w:id="1266691789">
      <w:bodyDiv w:val="1"/>
      <w:marLeft w:val="0"/>
      <w:marRight w:val="0"/>
      <w:marTop w:val="0"/>
      <w:marBottom w:val="0"/>
      <w:divBdr>
        <w:top w:val="none" w:sz="0" w:space="0" w:color="auto"/>
        <w:left w:val="none" w:sz="0" w:space="0" w:color="auto"/>
        <w:bottom w:val="none" w:sz="0" w:space="0" w:color="auto"/>
        <w:right w:val="none" w:sz="0" w:space="0" w:color="auto"/>
      </w:divBdr>
    </w:div>
    <w:div w:id="1318074134">
      <w:bodyDiv w:val="1"/>
      <w:marLeft w:val="0"/>
      <w:marRight w:val="0"/>
      <w:marTop w:val="0"/>
      <w:marBottom w:val="0"/>
      <w:divBdr>
        <w:top w:val="none" w:sz="0" w:space="0" w:color="auto"/>
        <w:left w:val="none" w:sz="0" w:space="0" w:color="auto"/>
        <w:bottom w:val="none" w:sz="0" w:space="0" w:color="auto"/>
        <w:right w:val="none" w:sz="0" w:space="0" w:color="auto"/>
      </w:divBdr>
    </w:div>
    <w:div w:id="1321079897">
      <w:bodyDiv w:val="1"/>
      <w:marLeft w:val="0"/>
      <w:marRight w:val="0"/>
      <w:marTop w:val="0"/>
      <w:marBottom w:val="0"/>
      <w:divBdr>
        <w:top w:val="none" w:sz="0" w:space="0" w:color="auto"/>
        <w:left w:val="none" w:sz="0" w:space="0" w:color="auto"/>
        <w:bottom w:val="none" w:sz="0" w:space="0" w:color="auto"/>
        <w:right w:val="none" w:sz="0" w:space="0" w:color="auto"/>
      </w:divBdr>
    </w:div>
    <w:div w:id="1344740868">
      <w:bodyDiv w:val="1"/>
      <w:marLeft w:val="0"/>
      <w:marRight w:val="0"/>
      <w:marTop w:val="0"/>
      <w:marBottom w:val="0"/>
      <w:divBdr>
        <w:top w:val="none" w:sz="0" w:space="0" w:color="auto"/>
        <w:left w:val="none" w:sz="0" w:space="0" w:color="auto"/>
        <w:bottom w:val="none" w:sz="0" w:space="0" w:color="auto"/>
        <w:right w:val="none" w:sz="0" w:space="0" w:color="auto"/>
      </w:divBdr>
    </w:div>
    <w:div w:id="1484657219">
      <w:bodyDiv w:val="1"/>
      <w:marLeft w:val="0"/>
      <w:marRight w:val="0"/>
      <w:marTop w:val="0"/>
      <w:marBottom w:val="0"/>
      <w:divBdr>
        <w:top w:val="none" w:sz="0" w:space="0" w:color="auto"/>
        <w:left w:val="none" w:sz="0" w:space="0" w:color="auto"/>
        <w:bottom w:val="none" w:sz="0" w:space="0" w:color="auto"/>
        <w:right w:val="none" w:sz="0" w:space="0" w:color="auto"/>
      </w:divBdr>
    </w:div>
    <w:div w:id="1621842825">
      <w:bodyDiv w:val="1"/>
      <w:marLeft w:val="0"/>
      <w:marRight w:val="0"/>
      <w:marTop w:val="0"/>
      <w:marBottom w:val="0"/>
      <w:divBdr>
        <w:top w:val="none" w:sz="0" w:space="0" w:color="auto"/>
        <w:left w:val="none" w:sz="0" w:space="0" w:color="auto"/>
        <w:bottom w:val="none" w:sz="0" w:space="0" w:color="auto"/>
        <w:right w:val="none" w:sz="0" w:space="0" w:color="auto"/>
      </w:divBdr>
    </w:div>
    <w:div w:id="1645037684">
      <w:bodyDiv w:val="1"/>
      <w:marLeft w:val="0"/>
      <w:marRight w:val="0"/>
      <w:marTop w:val="0"/>
      <w:marBottom w:val="0"/>
      <w:divBdr>
        <w:top w:val="none" w:sz="0" w:space="0" w:color="auto"/>
        <w:left w:val="none" w:sz="0" w:space="0" w:color="auto"/>
        <w:bottom w:val="none" w:sz="0" w:space="0" w:color="auto"/>
        <w:right w:val="none" w:sz="0" w:space="0" w:color="auto"/>
      </w:divBdr>
    </w:div>
    <w:div w:id="1779450069">
      <w:bodyDiv w:val="1"/>
      <w:marLeft w:val="0"/>
      <w:marRight w:val="0"/>
      <w:marTop w:val="0"/>
      <w:marBottom w:val="0"/>
      <w:divBdr>
        <w:top w:val="none" w:sz="0" w:space="0" w:color="auto"/>
        <w:left w:val="none" w:sz="0" w:space="0" w:color="auto"/>
        <w:bottom w:val="none" w:sz="0" w:space="0" w:color="auto"/>
        <w:right w:val="none" w:sz="0" w:space="0" w:color="auto"/>
      </w:divBdr>
    </w:div>
    <w:div w:id="1919905604">
      <w:bodyDiv w:val="1"/>
      <w:marLeft w:val="0"/>
      <w:marRight w:val="0"/>
      <w:marTop w:val="0"/>
      <w:marBottom w:val="0"/>
      <w:divBdr>
        <w:top w:val="none" w:sz="0" w:space="0" w:color="auto"/>
        <w:left w:val="none" w:sz="0" w:space="0" w:color="auto"/>
        <w:bottom w:val="none" w:sz="0" w:space="0" w:color="auto"/>
        <w:right w:val="none" w:sz="0" w:space="0" w:color="auto"/>
      </w:divBdr>
    </w:div>
    <w:div w:id="1927613430">
      <w:bodyDiv w:val="1"/>
      <w:marLeft w:val="0"/>
      <w:marRight w:val="0"/>
      <w:marTop w:val="0"/>
      <w:marBottom w:val="0"/>
      <w:divBdr>
        <w:top w:val="none" w:sz="0" w:space="0" w:color="auto"/>
        <w:left w:val="none" w:sz="0" w:space="0" w:color="auto"/>
        <w:bottom w:val="none" w:sz="0" w:space="0" w:color="auto"/>
        <w:right w:val="none" w:sz="0" w:space="0" w:color="auto"/>
      </w:divBdr>
    </w:div>
    <w:div w:id="1965843364">
      <w:bodyDiv w:val="1"/>
      <w:marLeft w:val="0"/>
      <w:marRight w:val="0"/>
      <w:marTop w:val="0"/>
      <w:marBottom w:val="0"/>
      <w:divBdr>
        <w:top w:val="none" w:sz="0" w:space="0" w:color="auto"/>
        <w:left w:val="none" w:sz="0" w:space="0" w:color="auto"/>
        <w:bottom w:val="none" w:sz="0" w:space="0" w:color="auto"/>
        <w:right w:val="none" w:sz="0" w:space="0" w:color="auto"/>
      </w:divBdr>
    </w:div>
    <w:div w:id="1975910814">
      <w:bodyDiv w:val="1"/>
      <w:marLeft w:val="0"/>
      <w:marRight w:val="0"/>
      <w:marTop w:val="0"/>
      <w:marBottom w:val="0"/>
      <w:divBdr>
        <w:top w:val="none" w:sz="0" w:space="0" w:color="auto"/>
        <w:left w:val="none" w:sz="0" w:space="0" w:color="auto"/>
        <w:bottom w:val="none" w:sz="0" w:space="0" w:color="auto"/>
        <w:right w:val="none" w:sz="0" w:space="0" w:color="auto"/>
      </w:divBdr>
    </w:div>
    <w:div w:id="2057048408">
      <w:bodyDiv w:val="1"/>
      <w:marLeft w:val="0"/>
      <w:marRight w:val="0"/>
      <w:marTop w:val="0"/>
      <w:marBottom w:val="0"/>
      <w:divBdr>
        <w:top w:val="none" w:sz="0" w:space="0" w:color="auto"/>
        <w:left w:val="none" w:sz="0" w:space="0" w:color="auto"/>
        <w:bottom w:val="none" w:sz="0" w:space="0" w:color="auto"/>
        <w:right w:val="none" w:sz="0" w:space="0" w:color="auto"/>
      </w:divBdr>
    </w:div>
    <w:div w:id="2100632396">
      <w:marLeft w:val="0"/>
      <w:marRight w:val="0"/>
      <w:marTop w:val="0"/>
      <w:marBottom w:val="0"/>
      <w:divBdr>
        <w:top w:val="none" w:sz="0" w:space="0" w:color="auto"/>
        <w:left w:val="none" w:sz="0" w:space="0" w:color="auto"/>
        <w:bottom w:val="none" w:sz="0" w:space="0" w:color="auto"/>
        <w:right w:val="none" w:sz="0" w:space="0" w:color="auto"/>
      </w:divBdr>
    </w:div>
    <w:div w:id="2100632397">
      <w:marLeft w:val="0"/>
      <w:marRight w:val="0"/>
      <w:marTop w:val="0"/>
      <w:marBottom w:val="0"/>
      <w:divBdr>
        <w:top w:val="none" w:sz="0" w:space="0" w:color="auto"/>
        <w:left w:val="none" w:sz="0" w:space="0" w:color="auto"/>
        <w:bottom w:val="none" w:sz="0" w:space="0" w:color="auto"/>
        <w:right w:val="none" w:sz="0" w:space="0" w:color="auto"/>
      </w:divBdr>
    </w:div>
    <w:div w:id="2100632398">
      <w:marLeft w:val="0"/>
      <w:marRight w:val="0"/>
      <w:marTop w:val="0"/>
      <w:marBottom w:val="0"/>
      <w:divBdr>
        <w:top w:val="none" w:sz="0" w:space="0" w:color="auto"/>
        <w:left w:val="none" w:sz="0" w:space="0" w:color="auto"/>
        <w:bottom w:val="none" w:sz="0" w:space="0" w:color="auto"/>
        <w:right w:val="none" w:sz="0" w:space="0" w:color="auto"/>
      </w:divBdr>
    </w:div>
    <w:div w:id="2100632399">
      <w:marLeft w:val="0"/>
      <w:marRight w:val="0"/>
      <w:marTop w:val="0"/>
      <w:marBottom w:val="0"/>
      <w:divBdr>
        <w:top w:val="none" w:sz="0" w:space="0" w:color="auto"/>
        <w:left w:val="none" w:sz="0" w:space="0" w:color="auto"/>
        <w:bottom w:val="none" w:sz="0" w:space="0" w:color="auto"/>
        <w:right w:val="none" w:sz="0" w:space="0" w:color="auto"/>
      </w:divBdr>
    </w:div>
    <w:div w:id="2100632401">
      <w:marLeft w:val="0"/>
      <w:marRight w:val="0"/>
      <w:marTop w:val="0"/>
      <w:marBottom w:val="0"/>
      <w:divBdr>
        <w:top w:val="none" w:sz="0" w:space="0" w:color="auto"/>
        <w:left w:val="none" w:sz="0" w:space="0" w:color="auto"/>
        <w:bottom w:val="none" w:sz="0" w:space="0" w:color="auto"/>
        <w:right w:val="none" w:sz="0" w:space="0" w:color="auto"/>
      </w:divBdr>
    </w:div>
    <w:div w:id="2100632402">
      <w:marLeft w:val="0"/>
      <w:marRight w:val="0"/>
      <w:marTop w:val="0"/>
      <w:marBottom w:val="0"/>
      <w:divBdr>
        <w:top w:val="none" w:sz="0" w:space="0" w:color="auto"/>
        <w:left w:val="none" w:sz="0" w:space="0" w:color="auto"/>
        <w:bottom w:val="none" w:sz="0" w:space="0" w:color="auto"/>
        <w:right w:val="none" w:sz="0" w:space="0" w:color="auto"/>
      </w:divBdr>
    </w:div>
    <w:div w:id="2100632403">
      <w:marLeft w:val="0"/>
      <w:marRight w:val="0"/>
      <w:marTop w:val="0"/>
      <w:marBottom w:val="0"/>
      <w:divBdr>
        <w:top w:val="none" w:sz="0" w:space="0" w:color="auto"/>
        <w:left w:val="none" w:sz="0" w:space="0" w:color="auto"/>
        <w:bottom w:val="none" w:sz="0" w:space="0" w:color="auto"/>
        <w:right w:val="none" w:sz="0" w:space="0" w:color="auto"/>
      </w:divBdr>
    </w:div>
    <w:div w:id="2100632404">
      <w:marLeft w:val="0"/>
      <w:marRight w:val="0"/>
      <w:marTop w:val="0"/>
      <w:marBottom w:val="0"/>
      <w:divBdr>
        <w:top w:val="none" w:sz="0" w:space="0" w:color="auto"/>
        <w:left w:val="none" w:sz="0" w:space="0" w:color="auto"/>
        <w:bottom w:val="none" w:sz="0" w:space="0" w:color="auto"/>
        <w:right w:val="none" w:sz="0" w:space="0" w:color="auto"/>
      </w:divBdr>
    </w:div>
    <w:div w:id="2100632405">
      <w:marLeft w:val="0"/>
      <w:marRight w:val="0"/>
      <w:marTop w:val="0"/>
      <w:marBottom w:val="0"/>
      <w:divBdr>
        <w:top w:val="none" w:sz="0" w:space="0" w:color="auto"/>
        <w:left w:val="none" w:sz="0" w:space="0" w:color="auto"/>
        <w:bottom w:val="none" w:sz="0" w:space="0" w:color="auto"/>
        <w:right w:val="none" w:sz="0" w:space="0" w:color="auto"/>
      </w:divBdr>
    </w:div>
    <w:div w:id="2100632406">
      <w:marLeft w:val="0"/>
      <w:marRight w:val="0"/>
      <w:marTop w:val="0"/>
      <w:marBottom w:val="0"/>
      <w:divBdr>
        <w:top w:val="none" w:sz="0" w:space="0" w:color="auto"/>
        <w:left w:val="none" w:sz="0" w:space="0" w:color="auto"/>
        <w:bottom w:val="none" w:sz="0" w:space="0" w:color="auto"/>
        <w:right w:val="none" w:sz="0" w:space="0" w:color="auto"/>
      </w:divBdr>
    </w:div>
    <w:div w:id="2100632407">
      <w:marLeft w:val="0"/>
      <w:marRight w:val="0"/>
      <w:marTop w:val="0"/>
      <w:marBottom w:val="0"/>
      <w:divBdr>
        <w:top w:val="none" w:sz="0" w:space="0" w:color="auto"/>
        <w:left w:val="none" w:sz="0" w:space="0" w:color="auto"/>
        <w:bottom w:val="none" w:sz="0" w:space="0" w:color="auto"/>
        <w:right w:val="none" w:sz="0" w:space="0" w:color="auto"/>
      </w:divBdr>
    </w:div>
    <w:div w:id="2100632408">
      <w:marLeft w:val="0"/>
      <w:marRight w:val="0"/>
      <w:marTop w:val="0"/>
      <w:marBottom w:val="0"/>
      <w:divBdr>
        <w:top w:val="none" w:sz="0" w:space="0" w:color="auto"/>
        <w:left w:val="none" w:sz="0" w:space="0" w:color="auto"/>
        <w:bottom w:val="none" w:sz="0" w:space="0" w:color="auto"/>
        <w:right w:val="none" w:sz="0" w:space="0" w:color="auto"/>
      </w:divBdr>
    </w:div>
    <w:div w:id="2100632409">
      <w:marLeft w:val="0"/>
      <w:marRight w:val="0"/>
      <w:marTop w:val="0"/>
      <w:marBottom w:val="0"/>
      <w:divBdr>
        <w:top w:val="none" w:sz="0" w:space="0" w:color="auto"/>
        <w:left w:val="none" w:sz="0" w:space="0" w:color="auto"/>
        <w:bottom w:val="none" w:sz="0" w:space="0" w:color="auto"/>
        <w:right w:val="none" w:sz="0" w:space="0" w:color="auto"/>
      </w:divBdr>
    </w:div>
    <w:div w:id="2100632410">
      <w:marLeft w:val="0"/>
      <w:marRight w:val="0"/>
      <w:marTop w:val="0"/>
      <w:marBottom w:val="0"/>
      <w:divBdr>
        <w:top w:val="none" w:sz="0" w:space="0" w:color="auto"/>
        <w:left w:val="none" w:sz="0" w:space="0" w:color="auto"/>
        <w:bottom w:val="none" w:sz="0" w:space="0" w:color="auto"/>
        <w:right w:val="none" w:sz="0" w:space="0" w:color="auto"/>
      </w:divBdr>
    </w:div>
    <w:div w:id="2100632411">
      <w:marLeft w:val="0"/>
      <w:marRight w:val="0"/>
      <w:marTop w:val="0"/>
      <w:marBottom w:val="0"/>
      <w:divBdr>
        <w:top w:val="none" w:sz="0" w:space="0" w:color="auto"/>
        <w:left w:val="none" w:sz="0" w:space="0" w:color="auto"/>
        <w:bottom w:val="none" w:sz="0" w:space="0" w:color="auto"/>
        <w:right w:val="none" w:sz="0" w:space="0" w:color="auto"/>
      </w:divBdr>
    </w:div>
    <w:div w:id="2100632412">
      <w:marLeft w:val="0"/>
      <w:marRight w:val="0"/>
      <w:marTop w:val="0"/>
      <w:marBottom w:val="0"/>
      <w:divBdr>
        <w:top w:val="none" w:sz="0" w:space="0" w:color="auto"/>
        <w:left w:val="none" w:sz="0" w:space="0" w:color="auto"/>
        <w:bottom w:val="none" w:sz="0" w:space="0" w:color="auto"/>
        <w:right w:val="none" w:sz="0" w:space="0" w:color="auto"/>
      </w:divBdr>
    </w:div>
    <w:div w:id="2100632413">
      <w:marLeft w:val="0"/>
      <w:marRight w:val="0"/>
      <w:marTop w:val="0"/>
      <w:marBottom w:val="0"/>
      <w:divBdr>
        <w:top w:val="none" w:sz="0" w:space="0" w:color="auto"/>
        <w:left w:val="none" w:sz="0" w:space="0" w:color="auto"/>
        <w:bottom w:val="none" w:sz="0" w:space="0" w:color="auto"/>
        <w:right w:val="none" w:sz="0" w:space="0" w:color="auto"/>
      </w:divBdr>
    </w:div>
    <w:div w:id="2100632414">
      <w:marLeft w:val="0"/>
      <w:marRight w:val="0"/>
      <w:marTop w:val="0"/>
      <w:marBottom w:val="0"/>
      <w:divBdr>
        <w:top w:val="none" w:sz="0" w:space="0" w:color="auto"/>
        <w:left w:val="none" w:sz="0" w:space="0" w:color="auto"/>
        <w:bottom w:val="none" w:sz="0" w:space="0" w:color="auto"/>
        <w:right w:val="none" w:sz="0" w:space="0" w:color="auto"/>
      </w:divBdr>
    </w:div>
    <w:div w:id="2100632415">
      <w:marLeft w:val="0"/>
      <w:marRight w:val="0"/>
      <w:marTop w:val="0"/>
      <w:marBottom w:val="0"/>
      <w:divBdr>
        <w:top w:val="none" w:sz="0" w:space="0" w:color="auto"/>
        <w:left w:val="none" w:sz="0" w:space="0" w:color="auto"/>
        <w:bottom w:val="none" w:sz="0" w:space="0" w:color="auto"/>
        <w:right w:val="none" w:sz="0" w:space="0" w:color="auto"/>
      </w:divBdr>
      <w:divsChild>
        <w:div w:id="2100632395">
          <w:marLeft w:val="0"/>
          <w:marRight w:val="0"/>
          <w:marTop w:val="0"/>
          <w:marBottom w:val="0"/>
          <w:divBdr>
            <w:top w:val="none" w:sz="0" w:space="0" w:color="auto"/>
            <w:left w:val="none" w:sz="0" w:space="0" w:color="auto"/>
            <w:bottom w:val="none" w:sz="0" w:space="0" w:color="auto"/>
            <w:right w:val="none" w:sz="0" w:space="0" w:color="auto"/>
          </w:divBdr>
          <w:divsChild>
            <w:div w:id="2100632400">
              <w:marLeft w:val="0"/>
              <w:marRight w:val="0"/>
              <w:marTop w:val="0"/>
              <w:marBottom w:val="0"/>
              <w:divBdr>
                <w:top w:val="none" w:sz="0" w:space="0" w:color="auto"/>
                <w:left w:val="none" w:sz="0" w:space="0" w:color="auto"/>
                <w:bottom w:val="none" w:sz="0" w:space="0" w:color="auto"/>
                <w:right w:val="none" w:sz="0" w:space="0" w:color="auto"/>
              </w:divBdr>
            </w:div>
          </w:divsChild>
        </w:div>
        <w:div w:id="2100632422">
          <w:marLeft w:val="0"/>
          <w:marRight w:val="0"/>
          <w:marTop w:val="0"/>
          <w:marBottom w:val="0"/>
          <w:divBdr>
            <w:top w:val="none" w:sz="0" w:space="0" w:color="auto"/>
            <w:left w:val="none" w:sz="0" w:space="0" w:color="auto"/>
            <w:bottom w:val="none" w:sz="0" w:space="0" w:color="auto"/>
            <w:right w:val="none" w:sz="0" w:space="0" w:color="auto"/>
          </w:divBdr>
        </w:div>
      </w:divsChild>
    </w:div>
    <w:div w:id="2100632417">
      <w:marLeft w:val="0"/>
      <w:marRight w:val="0"/>
      <w:marTop w:val="0"/>
      <w:marBottom w:val="0"/>
      <w:divBdr>
        <w:top w:val="none" w:sz="0" w:space="0" w:color="auto"/>
        <w:left w:val="none" w:sz="0" w:space="0" w:color="auto"/>
        <w:bottom w:val="none" w:sz="0" w:space="0" w:color="auto"/>
        <w:right w:val="none" w:sz="0" w:space="0" w:color="auto"/>
      </w:divBdr>
    </w:div>
    <w:div w:id="2100632418">
      <w:marLeft w:val="0"/>
      <w:marRight w:val="0"/>
      <w:marTop w:val="0"/>
      <w:marBottom w:val="0"/>
      <w:divBdr>
        <w:top w:val="none" w:sz="0" w:space="0" w:color="auto"/>
        <w:left w:val="none" w:sz="0" w:space="0" w:color="auto"/>
        <w:bottom w:val="none" w:sz="0" w:space="0" w:color="auto"/>
        <w:right w:val="none" w:sz="0" w:space="0" w:color="auto"/>
      </w:divBdr>
    </w:div>
    <w:div w:id="2100632419">
      <w:marLeft w:val="0"/>
      <w:marRight w:val="0"/>
      <w:marTop w:val="0"/>
      <w:marBottom w:val="0"/>
      <w:divBdr>
        <w:top w:val="none" w:sz="0" w:space="0" w:color="auto"/>
        <w:left w:val="none" w:sz="0" w:space="0" w:color="auto"/>
        <w:bottom w:val="none" w:sz="0" w:space="0" w:color="auto"/>
        <w:right w:val="none" w:sz="0" w:space="0" w:color="auto"/>
      </w:divBdr>
    </w:div>
    <w:div w:id="2100632421">
      <w:marLeft w:val="0"/>
      <w:marRight w:val="0"/>
      <w:marTop w:val="0"/>
      <w:marBottom w:val="0"/>
      <w:divBdr>
        <w:top w:val="none" w:sz="0" w:space="0" w:color="auto"/>
        <w:left w:val="none" w:sz="0" w:space="0" w:color="auto"/>
        <w:bottom w:val="none" w:sz="0" w:space="0" w:color="auto"/>
        <w:right w:val="none" w:sz="0" w:space="0" w:color="auto"/>
      </w:divBdr>
    </w:div>
    <w:div w:id="2100632423">
      <w:marLeft w:val="0"/>
      <w:marRight w:val="0"/>
      <w:marTop w:val="0"/>
      <w:marBottom w:val="0"/>
      <w:divBdr>
        <w:top w:val="none" w:sz="0" w:space="0" w:color="auto"/>
        <w:left w:val="none" w:sz="0" w:space="0" w:color="auto"/>
        <w:bottom w:val="none" w:sz="0" w:space="0" w:color="auto"/>
        <w:right w:val="none" w:sz="0" w:space="0" w:color="auto"/>
      </w:divBdr>
      <w:divsChild>
        <w:div w:id="2100632416">
          <w:marLeft w:val="0"/>
          <w:marRight w:val="0"/>
          <w:marTop w:val="0"/>
          <w:marBottom w:val="0"/>
          <w:divBdr>
            <w:top w:val="none" w:sz="0" w:space="0" w:color="auto"/>
            <w:left w:val="none" w:sz="0" w:space="0" w:color="auto"/>
            <w:bottom w:val="none" w:sz="0" w:space="0" w:color="auto"/>
            <w:right w:val="none" w:sz="0" w:space="0" w:color="auto"/>
          </w:divBdr>
        </w:div>
        <w:div w:id="2100632425">
          <w:marLeft w:val="0"/>
          <w:marRight w:val="0"/>
          <w:marTop w:val="0"/>
          <w:marBottom w:val="0"/>
          <w:divBdr>
            <w:top w:val="none" w:sz="0" w:space="0" w:color="auto"/>
            <w:left w:val="none" w:sz="0" w:space="0" w:color="auto"/>
            <w:bottom w:val="none" w:sz="0" w:space="0" w:color="auto"/>
            <w:right w:val="none" w:sz="0" w:space="0" w:color="auto"/>
          </w:divBdr>
          <w:divsChild>
            <w:div w:id="21006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2424">
      <w:marLeft w:val="0"/>
      <w:marRight w:val="0"/>
      <w:marTop w:val="0"/>
      <w:marBottom w:val="0"/>
      <w:divBdr>
        <w:top w:val="none" w:sz="0" w:space="0" w:color="auto"/>
        <w:left w:val="none" w:sz="0" w:space="0" w:color="auto"/>
        <w:bottom w:val="none" w:sz="0" w:space="0" w:color="auto"/>
        <w:right w:val="none" w:sz="0" w:space="0" w:color="auto"/>
      </w:divBdr>
    </w:div>
    <w:div w:id="2100632426">
      <w:marLeft w:val="0"/>
      <w:marRight w:val="0"/>
      <w:marTop w:val="0"/>
      <w:marBottom w:val="0"/>
      <w:divBdr>
        <w:top w:val="none" w:sz="0" w:space="0" w:color="auto"/>
        <w:left w:val="none" w:sz="0" w:space="0" w:color="auto"/>
        <w:bottom w:val="none" w:sz="0" w:space="0" w:color="auto"/>
        <w:right w:val="none" w:sz="0" w:space="0" w:color="auto"/>
      </w:divBdr>
    </w:div>
    <w:div w:id="21006324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palatalo.ru/members?id=76" TargetMode="External"/><Relationship Id="rId26" Type="http://schemas.openxmlformats.org/officeDocument/2006/relationships/image" Target="media/image18.jpeg"/><Relationship Id="rId39" Type="http://schemas.openxmlformats.org/officeDocument/2006/relationships/hyperlink" Target="http://www.palatalo.ru/members?id=64"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diagramLayout" Target="diagrams/layout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diagramData" Target="diagrams/data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hyperlink" Target="http://www.palatalo.ru/members?id=53"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diagramColors" Target="diagrams/colors1.xm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diagramQuickStyle" Target="diagrams/quickStyle1.xml"/><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7397121852427494E-2"/>
          <c:y val="4.3411611671708192E-2"/>
          <c:w val="0.72962402538181914"/>
          <c:h val="0.76318993850108907"/>
        </c:manualLayout>
      </c:layout>
      <c:bar3DChart>
        <c:barDir val="col"/>
        <c:grouping val="stacked"/>
        <c:varyColors val="0"/>
        <c:ser>
          <c:idx val="0"/>
          <c:order val="0"/>
          <c:tx>
            <c:strRef>
              <c:f>Лист1!$B$1</c:f>
              <c:strCache>
                <c:ptCount val="1"/>
                <c:pt idx="0">
                  <c:v>с июня 2017 по 31 января 2018</c:v>
                </c:pt>
              </c:strCache>
            </c:strRef>
          </c:tx>
          <c:invertIfNegative val="0"/>
          <c:dLbls>
            <c:spPr>
              <a:gradFill>
                <a:gsLst>
                  <a:gs pos="0">
                    <a:schemeClr val="accent1">
                      <a:tint val="66000"/>
                      <a:satMod val="160000"/>
                    </a:schemeClr>
                  </a:gs>
                  <a:gs pos="58000">
                    <a:schemeClr val="accent1">
                      <a:tint val="44500"/>
                      <a:satMod val="160000"/>
                    </a:schemeClr>
                  </a:gs>
                  <a:gs pos="100000">
                    <a:schemeClr val="accent1">
                      <a:tint val="23500"/>
                      <a:satMod val="160000"/>
                    </a:schemeClr>
                  </a:gs>
                </a:gsLst>
                <a:lin ang="5400000" scaled="0"/>
              </a:gradFill>
            </c:spPr>
            <c:showLegendKey val="0"/>
            <c:showVal val="1"/>
            <c:showCatName val="0"/>
            <c:showSerName val="0"/>
            <c:showPercent val="0"/>
            <c:showBubbleSize val="0"/>
            <c:showLeaderLines val="0"/>
          </c:dLbls>
          <c:cat>
            <c:strRef>
              <c:f>Лист1!$A$2:$A$4</c:f>
              <c:strCache>
                <c:ptCount val="3"/>
                <c:pt idx="0">
                  <c:v>Количество обращений</c:v>
                </c:pt>
                <c:pt idx="1">
                  <c:v>Количество заявителей</c:v>
                </c:pt>
                <c:pt idx="2">
                  <c:v>Количество обработчиков проблем</c:v>
                </c:pt>
              </c:strCache>
            </c:strRef>
          </c:cat>
          <c:val>
            <c:numRef>
              <c:f>Лист1!$B$2:$B$4</c:f>
              <c:numCache>
                <c:formatCode>General</c:formatCode>
                <c:ptCount val="3"/>
                <c:pt idx="0">
                  <c:v>102</c:v>
                </c:pt>
                <c:pt idx="1">
                  <c:v>346</c:v>
                </c:pt>
                <c:pt idx="2">
                  <c:v>22</c:v>
                </c:pt>
              </c:numCache>
            </c:numRef>
          </c:val>
        </c:ser>
        <c:ser>
          <c:idx val="1"/>
          <c:order val="1"/>
          <c:tx>
            <c:strRef>
              <c:f>Лист1!$C$1</c:f>
              <c:strCache>
                <c:ptCount val="1"/>
                <c:pt idx="0">
                  <c:v>с 1 февраля по 31 декабря 2018 </c:v>
                </c:pt>
              </c:strCache>
            </c:strRef>
          </c:tx>
          <c:spPr>
            <a:solidFill>
              <a:srgbClr val="00CC00"/>
            </a:solidFill>
          </c:spPr>
          <c:invertIfNegative val="0"/>
          <c:dLbls>
            <c:spPr>
              <a:gradFill>
                <a:gsLst>
                  <a:gs pos="0">
                    <a:schemeClr val="accent2">
                      <a:lumMod val="60000"/>
                      <a:lumOff val="40000"/>
                    </a:schemeClr>
                  </a:gs>
                  <a:gs pos="58000">
                    <a:schemeClr val="accent1">
                      <a:tint val="44500"/>
                      <a:satMod val="160000"/>
                    </a:schemeClr>
                  </a:gs>
                  <a:gs pos="100000">
                    <a:schemeClr val="accent1">
                      <a:tint val="23500"/>
                      <a:satMod val="160000"/>
                    </a:schemeClr>
                  </a:gs>
                </a:gsLst>
                <a:lin ang="5400000" scaled="0"/>
              </a:gradFill>
            </c:spPr>
            <c:showLegendKey val="0"/>
            <c:showVal val="1"/>
            <c:showCatName val="0"/>
            <c:showSerName val="0"/>
            <c:showPercent val="0"/>
            <c:showBubbleSize val="0"/>
            <c:showLeaderLines val="0"/>
          </c:dLbls>
          <c:cat>
            <c:strRef>
              <c:f>Лист1!$A$2:$A$4</c:f>
              <c:strCache>
                <c:ptCount val="3"/>
                <c:pt idx="0">
                  <c:v>Количество обращений</c:v>
                </c:pt>
                <c:pt idx="1">
                  <c:v>Количество заявителей</c:v>
                </c:pt>
                <c:pt idx="2">
                  <c:v>Количество обработчиков проблем</c:v>
                </c:pt>
              </c:strCache>
            </c:strRef>
          </c:cat>
          <c:val>
            <c:numRef>
              <c:f>Лист1!$C$2:$C$4</c:f>
              <c:numCache>
                <c:formatCode>General</c:formatCode>
                <c:ptCount val="3"/>
                <c:pt idx="0">
                  <c:v>649</c:v>
                </c:pt>
                <c:pt idx="1">
                  <c:v>623</c:v>
                </c:pt>
                <c:pt idx="2">
                  <c:v>176</c:v>
                </c:pt>
              </c:numCache>
            </c:numRef>
          </c:val>
        </c:ser>
        <c:dLbls>
          <c:showLegendKey val="0"/>
          <c:showVal val="1"/>
          <c:showCatName val="0"/>
          <c:showSerName val="0"/>
          <c:showPercent val="0"/>
          <c:showBubbleSize val="0"/>
        </c:dLbls>
        <c:gapWidth val="150"/>
        <c:shape val="box"/>
        <c:axId val="168288640"/>
        <c:axId val="168290176"/>
        <c:axId val="0"/>
      </c:bar3DChart>
      <c:catAx>
        <c:axId val="168288640"/>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168290176"/>
        <c:crosses val="autoZero"/>
        <c:auto val="1"/>
        <c:lblAlgn val="ctr"/>
        <c:lblOffset val="100"/>
        <c:noMultiLvlLbl val="0"/>
      </c:catAx>
      <c:valAx>
        <c:axId val="168290176"/>
        <c:scaling>
          <c:orientation val="minMax"/>
        </c:scaling>
        <c:delete val="0"/>
        <c:axPos val="l"/>
        <c:majorGridlines/>
        <c:numFmt formatCode="General" sourceLinked="1"/>
        <c:majorTickMark val="out"/>
        <c:minorTickMark val="none"/>
        <c:tickLblPos val="nextTo"/>
        <c:crossAx val="168288640"/>
        <c:crosses val="autoZero"/>
        <c:crossBetween val="between"/>
      </c:valAx>
    </c:plotArea>
    <c:legend>
      <c:legendPos val="r"/>
      <c:layout>
        <c:manualLayout>
          <c:xMode val="edge"/>
          <c:yMode val="edge"/>
          <c:x val="0.79268602843894109"/>
          <c:y val="0.26507154347642031"/>
          <c:w val="0.19363878862613626"/>
          <c:h val="0.5089572894297304"/>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
          <c:y val="0.19594216558341679"/>
          <c:w val="0.86495643773694952"/>
          <c:h val="0.80153303725317715"/>
        </c:manualLayout>
      </c:layout>
      <c:pie3DChart>
        <c:varyColors val="1"/>
        <c:ser>
          <c:idx val="0"/>
          <c:order val="0"/>
          <c:tx>
            <c:strRef>
              <c:f>Лист1!$B$1</c:f>
              <c:strCache>
                <c:ptCount val="1"/>
                <c:pt idx="0">
                  <c:v>Анализ обращений граждан на портал "Народная экспертиза по категориям</c:v>
                </c:pt>
              </c:strCache>
            </c:strRef>
          </c:tx>
          <c:explosion val="27"/>
          <c:dLbls>
            <c:showLegendKey val="1"/>
            <c:showVal val="0"/>
            <c:showCatName val="0"/>
            <c:showSerName val="0"/>
            <c:showPercent val="1"/>
            <c:showBubbleSize val="0"/>
            <c:showLeaderLines val="1"/>
          </c:dLbls>
          <c:cat>
            <c:strRef>
              <c:f>Лист1!$A$2:$A$8</c:f>
              <c:strCache>
                <c:ptCount val="7"/>
                <c:pt idx="0">
                  <c:v>Дорога/улица</c:v>
                </c:pt>
                <c:pt idx="1">
                  <c:v>Лес</c:v>
                </c:pt>
                <c:pt idx="2">
                  <c:v>Недра</c:v>
                </c:pt>
                <c:pt idx="3">
                  <c:v>Реки, водоемы</c:v>
                </c:pt>
                <c:pt idx="4">
                  <c:v>Свалки, мусор</c:v>
                </c:pt>
                <c:pt idx="5">
                  <c:v>Связь</c:v>
                </c:pt>
                <c:pt idx="6">
                  <c:v>Двор</c:v>
                </c:pt>
              </c:strCache>
            </c:strRef>
          </c:cat>
          <c:val>
            <c:numRef>
              <c:f>Лист1!$B$2:$B$8</c:f>
              <c:numCache>
                <c:formatCode>General</c:formatCode>
                <c:ptCount val="7"/>
                <c:pt idx="0">
                  <c:v>329</c:v>
                </c:pt>
                <c:pt idx="1">
                  <c:v>5</c:v>
                </c:pt>
                <c:pt idx="2">
                  <c:v>1</c:v>
                </c:pt>
                <c:pt idx="3">
                  <c:v>25</c:v>
                </c:pt>
                <c:pt idx="4">
                  <c:v>125</c:v>
                </c:pt>
                <c:pt idx="5">
                  <c:v>12</c:v>
                </c:pt>
                <c:pt idx="6">
                  <c:v>124</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2860072178477686"/>
          <c:y val="0.36624800646513189"/>
          <c:w val="0.25751038932633419"/>
          <c:h val="0.4598742732090369"/>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5773E7-AC8A-4829-BFD6-9C27278E059C}" type="doc">
      <dgm:prSet loTypeId="urn:microsoft.com/office/officeart/2005/8/layout/orgChart1" loCatId="hierarchy" qsTypeId="urn:microsoft.com/office/officeart/2005/8/quickstyle/simple3" qsCatId="simple" csTypeId="urn:microsoft.com/office/officeart/2005/8/colors/accent1_2#1" csCatId="accent1"/>
      <dgm:spPr/>
    </dgm:pt>
    <dgm:pt modelId="{7066EAF1-D2E4-4EB3-9CC1-82B2A4E4ED6B}">
      <dgm:prSet/>
      <dgm:spPr/>
      <dgm:t>
        <a:bodyPr/>
        <a:lstStyle/>
        <a:p>
          <a:pPr marR="0" algn="ctr" rtl="0"/>
          <a:r>
            <a:rPr lang="ru-RU" b="1" i="0" u="none" strike="noStrike" baseline="0" smtClean="0">
              <a:latin typeface="Calibri"/>
            </a:rPr>
            <a:t>Заместитель председателя</a:t>
          </a:r>
        </a:p>
        <a:p>
          <a:pPr marR="0" algn="ctr" rtl="0"/>
          <a:r>
            <a:rPr lang="ru-RU" b="1" i="0" u="none" strike="noStrike" baseline="0" smtClean="0">
              <a:latin typeface="Calibri"/>
            </a:rPr>
            <a:t>ЖУРАВЛЁВ</a:t>
          </a:r>
        </a:p>
        <a:p>
          <a:pPr marR="0" algn="ctr" rtl="0"/>
          <a:r>
            <a:rPr lang="ru-RU" b="0" i="0" u="none" strike="noStrike" baseline="0" smtClean="0">
              <a:latin typeface="Calibri"/>
            </a:rPr>
            <a:t>Владимир Павлович</a:t>
          </a:r>
          <a:endParaRPr lang="ru-RU" b="0" i="0" u="none" strike="noStrike" baseline="0" smtClean="0">
            <a:latin typeface="Times New Roman"/>
          </a:endParaRPr>
        </a:p>
      </dgm:t>
    </dgm:pt>
    <dgm:pt modelId="{B72C36ED-C54A-405C-940A-9892267069A6}" type="sibTrans" cxnId="{4D61DB3F-2ADF-4703-8153-C557C141070E}">
      <dgm:prSet/>
      <dgm:spPr/>
      <dgm:t>
        <a:bodyPr/>
        <a:lstStyle/>
        <a:p>
          <a:endParaRPr lang="ru-RU"/>
        </a:p>
      </dgm:t>
    </dgm:pt>
    <dgm:pt modelId="{D0DD82B2-AFCC-4C31-A23A-40DB8A303248}" type="parTrans" cxnId="{4D61DB3F-2ADF-4703-8153-C557C141070E}">
      <dgm:prSet/>
      <dgm:spPr/>
      <dgm:t>
        <a:bodyPr/>
        <a:lstStyle/>
        <a:p>
          <a:endParaRPr lang="ru-RU"/>
        </a:p>
      </dgm:t>
    </dgm:pt>
    <dgm:pt modelId="{9E6C22F3-594A-40D0-AF98-D68082D2C99C}">
      <dgm:prSet/>
      <dgm:spPr/>
      <dgm:t>
        <a:bodyPr/>
        <a:lstStyle/>
        <a:p>
          <a:pPr marR="0" algn="ctr" rtl="0"/>
          <a:r>
            <a:rPr lang="ru-RU" b="1" i="0" u="none" strike="noStrike" baseline="0" smtClean="0">
              <a:latin typeface="Calibri"/>
            </a:rPr>
            <a:t>Председатель</a:t>
          </a:r>
          <a:endParaRPr lang="ru-RU" b="1" i="0" u="none" strike="noStrike" baseline="0" smtClean="0">
            <a:latin typeface="Times New Roman"/>
          </a:endParaRPr>
        </a:p>
        <a:p>
          <a:pPr marR="0" algn="ctr" rtl="0"/>
          <a:r>
            <a:rPr lang="ru-RU" b="1" i="0" u="none" strike="noStrike" baseline="0" smtClean="0">
              <a:latin typeface="Calibri"/>
            </a:rPr>
            <a:t>ТРУСОВ</a:t>
          </a:r>
        </a:p>
        <a:p>
          <a:pPr marR="0" algn="ctr" rtl="0"/>
          <a:r>
            <a:rPr lang="ru-RU" b="0" i="0" u="none" strike="noStrike" baseline="0" smtClean="0">
              <a:latin typeface="Calibri"/>
            </a:rPr>
            <a:t>Юрий Васильевич</a:t>
          </a:r>
        </a:p>
      </dgm:t>
    </dgm:pt>
    <dgm:pt modelId="{A7123D65-84AA-4963-B4F1-798946C350DB}" type="sibTrans" cxnId="{7EF7CD34-1C2E-47D3-844C-202C37B9D908}">
      <dgm:prSet/>
      <dgm:spPr/>
      <dgm:t>
        <a:bodyPr/>
        <a:lstStyle/>
        <a:p>
          <a:endParaRPr lang="ru-RU"/>
        </a:p>
      </dgm:t>
    </dgm:pt>
    <dgm:pt modelId="{F3FF872D-C3C8-4D17-BAB3-1724DA85091C}" type="parTrans" cxnId="{7EF7CD34-1C2E-47D3-844C-202C37B9D908}">
      <dgm:prSet/>
      <dgm:spPr/>
      <dgm:t>
        <a:bodyPr/>
        <a:lstStyle/>
        <a:p>
          <a:endParaRPr lang="ru-RU"/>
        </a:p>
      </dgm:t>
    </dgm:pt>
    <dgm:pt modelId="{A0744F23-A052-4502-A38A-FDE793C6E9AE}">
      <dgm:prSet/>
      <dgm:spPr/>
      <dgm:t>
        <a:bodyPr/>
        <a:lstStyle/>
        <a:p>
          <a:pPr marR="0" algn="ctr" rtl="0"/>
          <a:r>
            <a:rPr lang="ru-RU" b="1" i="0" u="none" strike="noStrike" baseline="0" smtClean="0">
              <a:latin typeface="Calibri"/>
            </a:rPr>
            <a:t>Заместитель председателя</a:t>
          </a:r>
        </a:p>
        <a:p>
          <a:pPr marR="0" algn="ctr" rtl="0"/>
          <a:r>
            <a:rPr lang="ru-RU" b="1" i="0" u="none" strike="noStrike" baseline="0" smtClean="0">
              <a:latin typeface="Calibri"/>
            </a:rPr>
            <a:t>БОНДАРЬ</a:t>
          </a:r>
        </a:p>
        <a:p>
          <a:pPr marR="0" algn="ctr" rtl="0"/>
          <a:r>
            <a:rPr lang="ru-RU" b="0" i="0" u="none" strike="noStrike" baseline="0" smtClean="0">
              <a:latin typeface="Calibri"/>
            </a:rPr>
            <a:t>Александра Афанасьевна</a:t>
          </a:r>
          <a:endParaRPr lang="ru-RU" b="0" i="0" u="none" strike="noStrike" baseline="0" smtClean="0">
            <a:latin typeface="Times New Roman"/>
          </a:endParaRPr>
        </a:p>
      </dgm:t>
    </dgm:pt>
    <dgm:pt modelId="{7149974B-E926-4DB3-A48C-67F7E0FB519D}" type="sibTrans" cxnId="{6E502B13-7C28-438C-8732-8B4071A9A5BD}">
      <dgm:prSet/>
      <dgm:spPr/>
      <dgm:t>
        <a:bodyPr/>
        <a:lstStyle/>
        <a:p>
          <a:endParaRPr lang="ru-RU"/>
        </a:p>
      </dgm:t>
    </dgm:pt>
    <dgm:pt modelId="{F24A69F6-5C0A-4E13-ADB1-50CE514B701F}" type="parTrans" cxnId="{6E502B13-7C28-438C-8732-8B4071A9A5BD}">
      <dgm:prSet/>
      <dgm:spPr/>
      <dgm:t>
        <a:bodyPr/>
        <a:lstStyle/>
        <a:p>
          <a:endParaRPr lang="ru-RU"/>
        </a:p>
      </dgm:t>
    </dgm:pt>
    <dgm:pt modelId="{2F4509B1-85F4-4C94-B7EC-F320CB82F082}" type="pres">
      <dgm:prSet presAssocID="{825773E7-AC8A-4829-BFD6-9C27278E059C}" presName="hierChild1" presStyleCnt="0">
        <dgm:presLayoutVars>
          <dgm:orgChart val="1"/>
          <dgm:chPref val="1"/>
          <dgm:dir/>
          <dgm:animOne val="branch"/>
          <dgm:animLvl val="lvl"/>
          <dgm:resizeHandles/>
        </dgm:presLayoutVars>
      </dgm:prSet>
      <dgm:spPr/>
    </dgm:pt>
    <dgm:pt modelId="{087676E8-9DA4-4F62-A6D7-A1137AB02AA0}" type="pres">
      <dgm:prSet presAssocID="{9E6C22F3-594A-40D0-AF98-D68082D2C99C}" presName="hierRoot1" presStyleCnt="0">
        <dgm:presLayoutVars>
          <dgm:hierBranch/>
        </dgm:presLayoutVars>
      </dgm:prSet>
      <dgm:spPr/>
    </dgm:pt>
    <dgm:pt modelId="{A4F0EB17-623F-4F48-8133-2AAB0D13DF97}" type="pres">
      <dgm:prSet presAssocID="{9E6C22F3-594A-40D0-AF98-D68082D2C99C}" presName="rootComposite1" presStyleCnt="0"/>
      <dgm:spPr/>
    </dgm:pt>
    <dgm:pt modelId="{36349CB9-C0C7-41C7-AFC6-A250F2648F16}" type="pres">
      <dgm:prSet presAssocID="{9E6C22F3-594A-40D0-AF98-D68082D2C99C}" presName="rootText1" presStyleLbl="node0" presStyleIdx="0" presStyleCnt="1">
        <dgm:presLayoutVars>
          <dgm:chPref val="3"/>
        </dgm:presLayoutVars>
      </dgm:prSet>
      <dgm:spPr/>
      <dgm:t>
        <a:bodyPr/>
        <a:lstStyle/>
        <a:p>
          <a:endParaRPr lang="ru-RU"/>
        </a:p>
      </dgm:t>
    </dgm:pt>
    <dgm:pt modelId="{69C9A938-069B-4B2F-8519-C4C91E0A0C30}" type="pres">
      <dgm:prSet presAssocID="{9E6C22F3-594A-40D0-AF98-D68082D2C99C}" presName="rootConnector1" presStyleLbl="node1" presStyleIdx="0" presStyleCnt="0"/>
      <dgm:spPr/>
      <dgm:t>
        <a:bodyPr/>
        <a:lstStyle/>
        <a:p>
          <a:endParaRPr lang="ru-RU"/>
        </a:p>
      </dgm:t>
    </dgm:pt>
    <dgm:pt modelId="{36A22FEC-A751-421F-9063-EF1A032C5C78}" type="pres">
      <dgm:prSet presAssocID="{9E6C22F3-594A-40D0-AF98-D68082D2C99C}" presName="hierChild2" presStyleCnt="0"/>
      <dgm:spPr/>
    </dgm:pt>
    <dgm:pt modelId="{D74BB88B-FEB9-43CE-AF6D-1E6A6F9BDCF1}" type="pres">
      <dgm:prSet presAssocID="{D0DD82B2-AFCC-4C31-A23A-40DB8A303248}" presName="Name35" presStyleLbl="parChTrans1D2" presStyleIdx="0" presStyleCnt="2"/>
      <dgm:spPr/>
      <dgm:t>
        <a:bodyPr/>
        <a:lstStyle/>
        <a:p>
          <a:endParaRPr lang="ru-RU"/>
        </a:p>
      </dgm:t>
    </dgm:pt>
    <dgm:pt modelId="{AC4C8583-2217-4B12-B174-F92F773F15D5}" type="pres">
      <dgm:prSet presAssocID="{7066EAF1-D2E4-4EB3-9CC1-82B2A4E4ED6B}" presName="hierRoot2" presStyleCnt="0">
        <dgm:presLayoutVars>
          <dgm:hierBranch/>
        </dgm:presLayoutVars>
      </dgm:prSet>
      <dgm:spPr/>
    </dgm:pt>
    <dgm:pt modelId="{D589467B-6223-45E5-B299-E81FFE611362}" type="pres">
      <dgm:prSet presAssocID="{7066EAF1-D2E4-4EB3-9CC1-82B2A4E4ED6B}" presName="rootComposite" presStyleCnt="0"/>
      <dgm:spPr/>
    </dgm:pt>
    <dgm:pt modelId="{25B77136-99C6-4207-A165-EB09494816DC}" type="pres">
      <dgm:prSet presAssocID="{7066EAF1-D2E4-4EB3-9CC1-82B2A4E4ED6B}" presName="rootText" presStyleLbl="node2" presStyleIdx="0" presStyleCnt="2">
        <dgm:presLayoutVars>
          <dgm:chPref val="3"/>
        </dgm:presLayoutVars>
      </dgm:prSet>
      <dgm:spPr/>
      <dgm:t>
        <a:bodyPr/>
        <a:lstStyle/>
        <a:p>
          <a:endParaRPr lang="ru-RU"/>
        </a:p>
      </dgm:t>
    </dgm:pt>
    <dgm:pt modelId="{B4163E2D-1C95-4B9D-A216-43E48440CB62}" type="pres">
      <dgm:prSet presAssocID="{7066EAF1-D2E4-4EB3-9CC1-82B2A4E4ED6B}" presName="rootConnector" presStyleLbl="node2" presStyleIdx="0" presStyleCnt="2"/>
      <dgm:spPr/>
      <dgm:t>
        <a:bodyPr/>
        <a:lstStyle/>
        <a:p>
          <a:endParaRPr lang="ru-RU"/>
        </a:p>
      </dgm:t>
    </dgm:pt>
    <dgm:pt modelId="{F45B8BB2-17EE-4537-9350-C7ADCBDFF03B}" type="pres">
      <dgm:prSet presAssocID="{7066EAF1-D2E4-4EB3-9CC1-82B2A4E4ED6B}" presName="hierChild4" presStyleCnt="0"/>
      <dgm:spPr/>
    </dgm:pt>
    <dgm:pt modelId="{568FCDCA-C9D8-4CB1-B79B-FF5D63B04397}" type="pres">
      <dgm:prSet presAssocID="{7066EAF1-D2E4-4EB3-9CC1-82B2A4E4ED6B}" presName="hierChild5" presStyleCnt="0"/>
      <dgm:spPr/>
    </dgm:pt>
    <dgm:pt modelId="{F122FBAF-02A6-4DD6-A1D6-322E99174EB5}" type="pres">
      <dgm:prSet presAssocID="{F24A69F6-5C0A-4E13-ADB1-50CE514B701F}" presName="Name35" presStyleLbl="parChTrans1D2" presStyleIdx="1" presStyleCnt="2"/>
      <dgm:spPr/>
      <dgm:t>
        <a:bodyPr/>
        <a:lstStyle/>
        <a:p>
          <a:endParaRPr lang="ru-RU"/>
        </a:p>
      </dgm:t>
    </dgm:pt>
    <dgm:pt modelId="{E0F080E4-A41B-4F9F-8083-9A1E7E08E29B}" type="pres">
      <dgm:prSet presAssocID="{A0744F23-A052-4502-A38A-FDE793C6E9AE}" presName="hierRoot2" presStyleCnt="0">
        <dgm:presLayoutVars>
          <dgm:hierBranch/>
        </dgm:presLayoutVars>
      </dgm:prSet>
      <dgm:spPr/>
    </dgm:pt>
    <dgm:pt modelId="{5C75CB23-B5EA-4CB3-AB1C-A2D54C8DAACB}" type="pres">
      <dgm:prSet presAssocID="{A0744F23-A052-4502-A38A-FDE793C6E9AE}" presName="rootComposite" presStyleCnt="0"/>
      <dgm:spPr/>
    </dgm:pt>
    <dgm:pt modelId="{64F580A9-7E5B-4392-BB10-43F2DC74716A}" type="pres">
      <dgm:prSet presAssocID="{A0744F23-A052-4502-A38A-FDE793C6E9AE}" presName="rootText" presStyleLbl="node2" presStyleIdx="1" presStyleCnt="2">
        <dgm:presLayoutVars>
          <dgm:chPref val="3"/>
        </dgm:presLayoutVars>
      </dgm:prSet>
      <dgm:spPr/>
      <dgm:t>
        <a:bodyPr/>
        <a:lstStyle/>
        <a:p>
          <a:endParaRPr lang="ru-RU"/>
        </a:p>
      </dgm:t>
    </dgm:pt>
    <dgm:pt modelId="{082AD6B9-2B12-481B-B084-03339D4423B5}" type="pres">
      <dgm:prSet presAssocID="{A0744F23-A052-4502-A38A-FDE793C6E9AE}" presName="rootConnector" presStyleLbl="node2" presStyleIdx="1" presStyleCnt="2"/>
      <dgm:spPr/>
      <dgm:t>
        <a:bodyPr/>
        <a:lstStyle/>
        <a:p>
          <a:endParaRPr lang="ru-RU"/>
        </a:p>
      </dgm:t>
    </dgm:pt>
    <dgm:pt modelId="{B6AC6A86-F976-40F4-AF66-E8F0B85083BA}" type="pres">
      <dgm:prSet presAssocID="{A0744F23-A052-4502-A38A-FDE793C6E9AE}" presName="hierChild4" presStyleCnt="0"/>
      <dgm:spPr/>
    </dgm:pt>
    <dgm:pt modelId="{25F674B2-0F15-4C1B-8500-D39E3FD7B771}" type="pres">
      <dgm:prSet presAssocID="{A0744F23-A052-4502-A38A-FDE793C6E9AE}" presName="hierChild5" presStyleCnt="0"/>
      <dgm:spPr/>
    </dgm:pt>
    <dgm:pt modelId="{B0E8AB11-8B35-47C5-866D-D5B73E9E2512}" type="pres">
      <dgm:prSet presAssocID="{9E6C22F3-594A-40D0-AF98-D68082D2C99C}" presName="hierChild3" presStyleCnt="0"/>
      <dgm:spPr/>
    </dgm:pt>
  </dgm:ptLst>
  <dgm:cxnLst>
    <dgm:cxn modelId="{4F6FF589-7B49-4FA6-ADBD-BC389E6308DA}" type="presOf" srcId="{A0744F23-A052-4502-A38A-FDE793C6E9AE}" destId="{64F580A9-7E5B-4392-BB10-43F2DC74716A}" srcOrd="0" destOrd="0" presId="urn:microsoft.com/office/officeart/2005/8/layout/orgChart1"/>
    <dgm:cxn modelId="{7B5C152E-791E-4666-845E-113AAA994BD8}" type="presOf" srcId="{7066EAF1-D2E4-4EB3-9CC1-82B2A4E4ED6B}" destId="{B4163E2D-1C95-4B9D-A216-43E48440CB62}" srcOrd="1" destOrd="0" presId="urn:microsoft.com/office/officeart/2005/8/layout/orgChart1"/>
    <dgm:cxn modelId="{4D61DB3F-2ADF-4703-8153-C557C141070E}" srcId="{9E6C22F3-594A-40D0-AF98-D68082D2C99C}" destId="{7066EAF1-D2E4-4EB3-9CC1-82B2A4E4ED6B}" srcOrd="0" destOrd="0" parTransId="{D0DD82B2-AFCC-4C31-A23A-40DB8A303248}" sibTransId="{B72C36ED-C54A-405C-940A-9892267069A6}"/>
    <dgm:cxn modelId="{B4FDE619-7CCC-4173-93D0-18A882E7B2A6}" type="presOf" srcId="{825773E7-AC8A-4829-BFD6-9C27278E059C}" destId="{2F4509B1-85F4-4C94-B7EC-F320CB82F082}" srcOrd="0" destOrd="0" presId="urn:microsoft.com/office/officeart/2005/8/layout/orgChart1"/>
    <dgm:cxn modelId="{6E502B13-7C28-438C-8732-8B4071A9A5BD}" srcId="{9E6C22F3-594A-40D0-AF98-D68082D2C99C}" destId="{A0744F23-A052-4502-A38A-FDE793C6E9AE}" srcOrd="1" destOrd="0" parTransId="{F24A69F6-5C0A-4E13-ADB1-50CE514B701F}" sibTransId="{7149974B-E926-4DB3-A48C-67F7E0FB519D}"/>
    <dgm:cxn modelId="{08EB247C-26A9-4105-B47A-95685DA08030}" type="presOf" srcId="{7066EAF1-D2E4-4EB3-9CC1-82B2A4E4ED6B}" destId="{25B77136-99C6-4207-A165-EB09494816DC}" srcOrd="0" destOrd="0" presId="urn:microsoft.com/office/officeart/2005/8/layout/orgChart1"/>
    <dgm:cxn modelId="{1EAA8AFB-3A08-4C7B-879A-2526EA8640BC}" type="presOf" srcId="{A0744F23-A052-4502-A38A-FDE793C6E9AE}" destId="{082AD6B9-2B12-481B-B084-03339D4423B5}" srcOrd="1" destOrd="0" presId="urn:microsoft.com/office/officeart/2005/8/layout/orgChart1"/>
    <dgm:cxn modelId="{F4B1A613-6D19-4631-9E80-8D97148A39A6}" type="presOf" srcId="{9E6C22F3-594A-40D0-AF98-D68082D2C99C}" destId="{36349CB9-C0C7-41C7-AFC6-A250F2648F16}" srcOrd="0" destOrd="0" presId="urn:microsoft.com/office/officeart/2005/8/layout/orgChart1"/>
    <dgm:cxn modelId="{7EF7CD34-1C2E-47D3-844C-202C37B9D908}" srcId="{825773E7-AC8A-4829-BFD6-9C27278E059C}" destId="{9E6C22F3-594A-40D0-AF98-D68082D2C99C}" srcOrd="0" destOrd="0" parTransId="{F3FF872D-C3C8-4D17-BAB3-1724DA85091C}" sibTransId="{A7123D65-84AA-4963-B4F1-798946C350DB}"/>
    <dgm:cxn modelId="{6F02990F-0B3D-40B0-9CEA-C3231E88325D}" type="presOf" srcId="{D0DD82B2-AFCC-4C31-A23A-40DB8A303248}" destId="{D74BB88B-FEB9-43CE-AF6D-1E6A6F9BDCF1}" srcOrd="0" destOrd="0" presId="urn:microsoft.com/office/officeart/2005/8/layout/orgChart1"/>
    <dgm:cxn modelId="{D667147B-D420-45FC-B4B2-3F599272D74E}" type="presOf" srcId="{9E6C22F3-594A-40D0-AF98-D68082D2C99C}" destId="{69C9A938-069B-4B2F-8519-C4C91E0A0C30}" srcOrd="1" destOrd="0" presId="urn:microsoft.com/office/officeart/2005/8/layout/orgChart1"/>
    <dgm:cxn modelId="{766EAB62-9151-493D-97FF-3BBFEB40B659}" type="presOf" srcId="{F24A69F6-5C0A-4E13-ADB1-50CE514B701F}" destId="{F122FBAF-02A6-4DD6-A1D6-322E99174EB5}" srcOrd="0" destOrd="0" presId="urn:microsoft.com/office/officeart/2005/8/layout/orgChart1"/>
    <dgm:cxn modelId="{E32835A4-4C1F-4717-BD41-302018C62262}" type="presParOf" srcId="{2F4509B1-85F4-4C94-B7EC-F320CB82F082}" destId="{087676E8-9DA4-4F62-A6D7-A1137AB02AA0}" srcOrd="0" destOrd="0" presId="urn:microsoft.com/office/officeart/2005/8/layout/orgChart1"/>
    <dgm:cxn modelId="{A3E0F686-FC38-4989-9742-0D6178F6A957}" type="presParOf" srcId="{087676E8-9DA4-4F62-A6D7-A1137AB02AA0}" destId="{A4F0EB17-623F-4F48-8133-2AAB0D13DF97}" srcOrd="0" destOrd="0" presId="urn:microsoft.com/office/officeart/2005/8/layout/orgChart1"/>
    <dgm:cxn modelId="{0442FAFD-4A32-4473-BBB9-932D23C92DC7}" type="presParOf" srcId="{A4F0EB17-623F-4F48-8133-2AAB0D13DF97}" destId="{36349CB9-C0C7-41C7-AFC6-A250F2648F16}" srcOrd="0" destOrd="0" presId="urn:microsoft.com/office/officeart/2005/8/layout/orgChart1"/>
    <dgm:cxn modelId="{BDF51099-B697-4B19-8C4C-E4FC6ABFA8EC}" type="presParOf" srcId="{A4F0EB17-623F-4F48-8133-2AAB0D13DF97}" destId="{69C9A938-069B-4B2F-8519-C4C91E0A0C30}" srcOrd="1" destOrd="0" presId="urn:microsoft.com/office/officeart/2005/8/layout/orgChart1"/>
    <dgm:cxn modelId="{AD51221E-B697-43CE-B1FD-87C5003E2E99}" type="presParOf" srcId="{087676E8-9DA4-4F62-A6D7-A1137AB02AA0}" destId="{36A22FEC-A751-421F-9063-EF1A032C5C78}" srcOrd="1" destOrd="0" presId="urn:microsoft.com/office/officeart/2005/8/layout/orgChart1"/>
    <dgm:cxn modelId="{59962516-04A9-4A1C-BA3F-7FFDDCE9C01A}" type="presParOf" srcId="{36A22FEC-A751-421F-9063-EF1A032C5C78}" destId="{D74BB88B-FEB9-43CE-AF6D-1E6A6F9BDCF1}" srcOrd="0" destOrd="0" presId="urn:microsoft.com/office/officeart/2005/8/layout/orgChart1"/>
    <dgm:cxn modelId="{1E3CFA77-976A-4066-8105-F1E5A4F2D43C}" type="presParOf" srcId="{36A22FEC-A751-421F-9063-EF1A032C5C78}" destId="{AC4C8583-2217-4B12-B174-F92F773F15D5}" srcOrd="1" destOrd="0" presId="urn:microsoft.com/office/officeart/2005/8/layout/orgChart1"/>
    <dgm:cxn modelId="{623282D1-9C6A-4D2D-BF90-FF2F438C559F}" type="presParOf" srcId="{AC4C8583-2217-4B12-B174-F92F773F15D5}" destId="{D589467B-6223-45E5-B299-E81FFE611362}" srcOrd="0" destOrd="0" presId="urn:microsoft.com/office/officeart/2005/8/layout/orgChart1"/>
    <dgm:cxn modelId="{6715CAA7-9D4B-4934-9E41-971B43EA6191}" type="presParOf" srcId="{D589467B-6223-45E5-B299-E81FFE611362}" destId="{25B77136-99C6-4207-A165-EB09494816DC}" srcOrd="0" destOrd="0" presId="urn:microsoft.com/office/officeart/2005/8/layout/orgChart1"/>
    <dgm:cxn modelId="{5F6AFB31-EA9E-497F-8B9A-A7F2BBCD8FE8}" type="presParOf" srcId="{D589467B-6223-45E5-B299-E81FFE611362}" destId="{B4163E2D-1C95-4B9D-A216-43E48440CB62}" srcOrd="1" destOrd="0" presId="urn:microsoft.com/office/officeart/2005/8/layout/orgChart1"/>
    <dgm:cxn modelId="{55B4D686-564F-468B-AFD0-EE02B6F52DE9}" type="presParOf" srcId="{AC4C8583-2217-4B12-B174-F92F773F15D5}" destId="{F45B8BB2-17EE-4537-9350-C7ADCBDFF03B}" srcOrd="1" destOrd="0" presId="urn:microsoft.com/office/officeart/2005/8/layout/orgChart1"/>
    <dgm:cxn modelId="{A7DDD7E9-5963-4909-9F50-67DB5E2383CC}" type="presParOf" srcId="{AC4C8583-2217-4B12-B174-F92F773F15D5}" destId="{568FCDCA-C9D8-4CB1-B79B-FF5D63B04397}" srcOrd="2" destOrd="0" presId="urn:microsoft.com/office/officeart/2005/8/layout/orgChart1"/>
    <dgm:cxn modelId="{AFF78F25-9157-4E2A-A813-EA5535B3999D}" type="presParOf" srcId="{36A22FEC-A751-421F-9063-EF1A032C5C78}" destId="{F122FBAF-02A6-4DD6-A1D6-322E99174EB5}" srcOrd="2" destOrd="0" presId="urn:microsoft.com/office/officeart/2005/8/layout/orgChart1"/>
    <dgm:cxn modelId="{07E376B2-0B2C-4904-AF66-7F6FCA2957EE}" type="presParOf" srcId="{36A22FEC-A751-421F-9063-EF1A032C5C78}" destId="{E0F080E4-A41B-4F9F-8083-9A1E7E08E29B}" srcOrd="3" destOrd="0" presId="urn:microsoft.com/office/officeart/2005/8/layout/orgChart1"/>
    <dgm:cxn modelId="{5D729B6E-E737-41EF-B2C6-7FA846EA66C4}" type="presParOf" srcId="{E0F080E4-A41B-4F9F-8083-9A1E7E08E29B}" destId="{5C75CB23-B5EA-4CB3-AB1C-A2D54C8DAACB}" srcOrd="0" destOrd="0" presId="urn:microsoft.com/office/officeart/2005/8/layout/orgChart1"/>
    <dgm:cxn modelId="{908EF1C5-6290-46FB-BF58-7600F022D458}" type="presParOf" srcId="{5C75CB23-B5EA-4CB3-AB1C-A2D54C8DAACB}" destId="{64F580A9-7E5B-4392-BB10-43F2DC74716A}" srcOrd="0" destOrd="0" presId="urn:microsoft.com/office/officeart/2005/8/layout/orgChart1"/>
    <dgm:cxn modelId="{373466DC-3F18-4473-81E0-4C4890A899D8}" type="presParOf" srcId="{5C75CB23-B5EA-4CB3-AB1C-A2D54C8DAACB}" destId="{082AD6B9-2B12-481B-B084-03339D4423B5}" srcOrd="1" destOrd="0" presId="urn:microsoft.com/office/officeart/2005/8/layout/orgChart1"/>
    <dgm:cxn modelId="{C1856165-6B6D-40A9-AFC6-42CFB04EB671}" type="presParOf" srcId="{E0F080E4-A41B-4F9F-8083-9A1E7E08E29B}" destId="{B6AC6A86-F976-40F4-AF66-E8F0B85083BA}" srcOrd="1" destOrd="0" presId="urn:microsoft.com/office/officeart/2005/8/layout/orgChart1"/>
    <dgm:cxn modelId="{4D637656-50AF-48BB-8B93-43D2F96EE68B}" type="presParOf" srcId="{E0F080E4-A41B-4F9F-8083-9A1E7E08E29B}" destId="{25F674B2-0F15-4C1B-8500-D39E3FD7B771}" srcOrd="2" destOrd="0" presId="urn:microsoft.com/office/officeart/2005/8/layout/orgChart1"/>
    <dgm:cxn modelId="{E977574E-137C-4007-AAB6-12FD99C987F3}" type="presParOf" srcId="{087676E8-9DA4-4F62-A6D7-A1137AB02AA0}" destId="{B0E8AB11-8B35-47C5-866D-D5B73E9E2512}"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22FBAF-02A6-4DD6-A1D6-322E99174EB5}">
      <dsp:nvSpPr>
        <dsp:cNvPr id="0" name=""/>
        <dsp:cNvSpPr/>
      </dsp:nvSpPr>
      <dsp:spPr>
        <a:xfrm>
          <a:off x="2850197" y="1233555"/>
          <a:ext cx="1492404" cy="518024"/>
        </a:xfrm>
        <a:custGeom>
          <a:avLst/>
          <a:gdLst/>
          <a:ahLst/>
          <a:cxnLst/>
          <a:rect l="0" t="0" r="0" b="0"/>
          <a:pathLst>
            <a:path>
              <a:moveTo>
                <a:pt x="0" y="0"/>
              </a:moveTo>
              <a:lnTo>
                <a:pt x="0" y="259012"/>
              </a:lnTo>
              <a:lnTo>
                <a:pt x="1492404" y="259012"/>
              </a:lnTo>
              <a:lnTo>
                <a:pt x="1492404" y="5180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4BB88B-FEB9-43CE-AF6D-1E6A6F9BDCF1}">
      <dsp:nvSpPr>
        <dsp:cNvPr id="0" name=""/>
        <dsp:cNvSpPr/>
      </dsp:nvSpPr>
      <dsp:spPr>
        <a:xfrm>
          <a:off x="1357792" y="1233555"/>
          <a:ext cx="1492404" cy="518024"/>
        </a:xfrm>
        <a:custGeom>
          <a:avLst/>
          <a:gdLst/>
          <a:ahLst/>
          <a:cxnLst/>
          <a:rect l="0" t="0" r="0" b="0"/>
          <a:pathLst>
            <a:path>
              <a:moveTo>
                <a:pt x="1492404" y="0"/>
              </a:moveTo>
              <a:lnTo>
                <a:pt x="1492404" y="259012"/>
              </a:lnTo>
              <a:lnTo>
                <a:pt x="0" y="259012"/>
              </a:lnTo>
              <a:lnTo>
                <a:pt x="0" y="5180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349CB9-C0C7-41C7-AFC6-A250F2648F16}">
      <dsp:nvSpPr>
        <dsp:cNvPr id="0" name=""/>
        <dsp:cNvSpPr/>
      </dsp:nvSpPr>
      <dsp:spPr>
        <a:xfrm>
          <a:off x="1616805" y="162"/>
          <a:ext cx="2466784" cy="12333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ru-RU" sz="1700" b="1" i="0" u="none" strike="noStrike" kern="1200" baseline="0" smtClean="0">
              <a:latin typeface="Calibri"/>
            </a:rPr>
            <a:t>Председатель</a:t>
          </a:r>
          <a:endParaRPr lang="ru-RU" sz="1700" b="1" i="0" u="none" strike="noStrike" kern="1200" baseline="0" smtClean="0">
            <a:latin typeface="Times New Roman"/>
          </a:endParaRPr>
        </a:p>
        <a:p>
          <a:pPr marR="0" lvl="0" algn="ctr" defTabSz="755650" rtl="0">
            <a:lnSpc>
              <a:spcPct val="90000"/>
            </a:lnSpc>
            <a:spcBef>
              <a:spcPct val="0"/>
            </a:spcBef>
            <a:spcAft>
              <a:spcPct val="35000"/>
            </a:spcAft>
          </a:pPr>
          <a:r>
            <a:rPr lang="ru-RU" sz="1700" b="1" i="0" u="none" strike="noStrike" kern="1200" baseline="0" smtClean="0">
              <a:latin typeface="Calibri"/>
            </a:rPr>
            <a:t>ТРУСОВ</a:t>
          </a:r>
        </a:p>
        <a:p>
          <a:pPr marR="0" lvl="0" algn="ctr" defTabSz="755650" rtl="0">
            <a:lnSpc>
              <a:spcPct val="90000"/>
            </a:lnSpc>
            <a:spcBef>
              <a:spcPct val="0"/>
            </a:spcBef>
            <a:spcAft>
              <a:spcPct val="35000"/>
            </a:spcAft>
          </a:pPr>
          <a:r>
            <a:rPr lang="ru-RU" sz="1700" b="0" i="0" u="none" strike="noStrike" kern="1200" baseline="0" smtClean="0">
              <a:latin typeface="Calibri"/>
            </a:rPr>
            <a:t>Юрий Васильевич</a:t>
          </a:r>
        </a:p>
      </dsp:txBody>
      <dsp:txXfrm>
        <a:off x="1616805" y="162"/>
        <a:ext cx="2466784" cy="1233392"/>
      </dsp:txXfrm>
    </dsp:sp>
    <dsp:sp modelId="{25B77136-99C6-4207-A165-EB09494816DC}">
      <dsp:nvSpPr>
        <dsp:cNvPr id="0" name=""/>
        <dsp:cNvSpPr/>
      </dsp:nvSpPr>
      <dsp:spPr>
        <a:xfrm>
          <a:off x="124400" y="1751579"/>
          <a:ext cx="2466784" cy="12333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ru-RU" sz="1700" b="1" i="0" u="none" strike="noStrike" kern="1200" baseline="0" smtClean="0">
              <a:latin typeface="Calibri"/>
            </a:rPr>
            <a:t>Заместитель председателя</a:t>
          </a:r>
        </a:p>
        <a:p>
          <a:pPr marR="0" lvl="0" algn="ctr" defTabSz="755650" rtl="0">
            <a:lnSpc>
              <a:spcPct val="90000"/>
            </a:lnSpc>
            <a:spcBef>
              <a:spcPct val="0"/>
            </a:spcBef>
            <a:spcAft>
              <a:spcPct val="35000"/>
            </a:spcAft>
          </a:pPr>
          <a:r>
            <a:rPr lang="ru-RU" sz="1700" b="1" i="0" u="none" strike="noStrike" kern="1200" baseline="0" smtClean="0">
              <a:latin typeface="Calibri"/>
            </a:rPr>
            <a:t>ЖУРАВЛЁВ</a:t>
          </a:r>
        </a:p>
        <a:p>
          <a:pPr marR="0" lvl="0" algn="ctr" defTabSz="755650" rtl="0">
            <a:lnSpc>
              <a:spcPct val="90000"/>
            </a:lnSpc>
            <a:spcBef>
              <a:spcPct val="0"/>
            </a:spcBef>
            <a:spcAft>
              <a:spcPct val="35000"/>
            </a:spcAft>
          </a:pPr>
          <a:r>
            <a:rPr lang="ru-RU" sz="1700" b="0" i="0" u="none" strike="noStrike" kern="1200" baseline="0" smtClean="0">
              <a:latin typeface="Calibri"/>
            </a:rPr>
            <a:t>Владимир Павлович</a:t>
          </a:r>
          <a:endParaRPr lang="ru-RU" sz="1700" b="0" i="0" u="none" strike="noStrike" kern="1200" baseline="0" smtClean="0">
            <a:latin typeface="Times New Roman"/>
          </a:endParaRPr>
        </a:p>
      </dsp:txBody>
      <dsp:txXfrm>
        <a:off x="124400" y="1751579"/>
        <a:ext cx="2466784" cy="1233392"/>
      </dsp:txXfrm>
    </dsp:sp>
    <dsp:sp modelId="{64F580A9-7E5B-4392-BB10-43F2DC74716A}">
      <dsp:nvSpPr>
        <dsp:cNvPr id="0" name=""/>
        <dsp:cNvSpPr/>
      </dsp:nvSpPr>
      <dsp:spPr>
        <a:xfrm>
          <a:off x="3109209" y="1751579"/>
          <a:ext cx="2466784" cy="12333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ru-RU" sz="1700" b="1" i="0" u="none" strike="noStrike" kern="1200" baseline="0" smtClean="0">
              <a:latin typeface="Calibri"/>
            </a:rPr>
            <a:t>Заместитель председателя</a:t>
          </a:r>
        </a:p>
        <a:p>
          <a:pPr marR="0" lvl="0" algn="ctr" defTabSz="755650" rtl="0">
            <a:lnSpc>
              <a:spcPct val="90000"/>
            </a:lnSpc>
            <a:spcBef>
              <a:spcPct val="0"/>
            </a:spcBef>
            <a:spcAft>
              <a:spcPct val="35000"/>
            </a:spcAft>
          </a:pPr>
          <a:r>
            <a:rPr lang="ru-RU" sz="1700" b="1" i="0" u="none" strike="noStrike" kern="1200" baseline="0" smtClean="0">
              <a:latin typeface="Calibri"/>
            </a:rPr>
            <a:t>БОНДАРЬ</a:t>
          </a:r>
        </a:p>
        <a:p>
          <a:pPr marR="0" lvl="0" algn="ctr" defTabSz="755650" rtl="0">
            <a:lnSpc>
              <a:spcPct val="90000"/>
            </a:lnSpc>
            <a:spcBef>
              <a:spcPct val="0"/>
            </a:spcBef>
            <a:spcAft>
              <a:spcPct val="35000"/>
            </a:spcAft>
          </a:pPr>
          <a:r>
            <a:rPr lang="ru-RU" sz="1700" b="0" i="0" u="none" strike="noStrike" kern="1200" baseline="0" smtClean="0">
              <a:latin typeface="Calibri"/>
            </a:rPr>
            <a:t>Александра Афанасьевна</a:t>
          </a:r>
          <a:endParaRPr lang="ru-RU" sz="1700" b="0" i="0" u="none" strike="noStrike" kern="1200" baseline="0" smtClean="0">
            <a:latin typeface="Times New Roman"/>
          </a:endParaRPr>
        </a:p>
      </dsp:txBody>
      <dsp:txXfrm>
        <a:off x="3109209" y="1751579"/>
        <a:ext cx="2466784" cy="12333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EB9A3-BD7F-407D-A68F-1F04A4CA1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130</Pages>
  <Words>37539</Words>
  <Characters>287005</Characters>
  <Application>Microsoft Office Word</Application>
  <DocSecurity>0</DocSecurity>
  <Lines>2391</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Александровна Безбородова</dc:creator>
  <cp:lastModifiedBy>Ольга Александровна Безбородова</cp:lastModifiedBy>
  <cp:revision>6</cp:revision>
  <cp:lastPrinted>2018-12-04T07:29:00Z</cp:lastPrinted>
  <dcterms:created xsi:type="dcterms:W3CDTF">2018-12-10T08:33:00Z</dcterms:created>
  <dcterms:modified xsi:type="dcterms:W3CDTF">2019-03-18T11:54:00Z</dcterms:modified>
</cp:coreProperties>
</file>